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940" w:type="dxa"/>
        <w:tblInd w:w="1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0"/>
      </w:tblGrid>
      <w:tr w:rsidR="00384E21" w:rsidTr="00AF3F5D">
        <w:tc>
          <w:tcPr>
            <w:tcW w:w="29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E21" w:rsidRDefault="00384E21" w:rsidP="00AF3F5D">
            <w:pPr>
              <w:pStyle w:val="ConsPlu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Штамп медицинской</w:t>
            </w:r>
          </w:p>
        </w:tc>
      </w:tr>
      <w:tr w:rsidR="00384E21" w:rsidTr="00AF3F5D">
        <w:tc>
          <w:tcPr>
            <w:tcW w:w="29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E21" w:rsidRDefault="00384E21" w:rsidP="00AF3F5D">
            <w:pPr>
              <w:pStyle w:val="ConsPlu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организации</w:t>
            </w:r>
          </w:p>
        </w:tc>
      </w:tr>
    </w:tbl>
    <w:p w:rsidR="00384E21" w:rsidRDefault="00384E21" w:rsidP="00384E21">
      <w:pPr>
        <w:pStyle w:val="Standarduser"/>
        <w:jc w:val="both"/>
      </w:pPr>
      <w:r w:rsidRPr="008D71C3">
        <w:rPr>
          <w:rFonts w:ascii="Arial" w:hAnsi="Arial" w:cs="Arial"/>
          <w:color w:val="auto"/>
          <w:sz w:val="20"/>
          <w:szCs w:val="20"/>
        </w:rPr>
        <w:t xml:space="preserve">                                                                                                                               </w:t>
      </w:r>
      <w:r>
        <w:rPr>
          <w:rFonts w:ascii="Arial" w:hAnsi="Arial" w:cs="Arial"/>
          <w:color w:val="000000"/>
          <w:sz w:val="20"/>
          <w:szCs w:val="20"/>
        </w:rPr>
        <w:t xml:space="preserve"> «______» _____________ 20___г.</w:t>
      </w:r>
    </w:p>
    <w:p w:rsidR="00384E21" w:rsidRDefault="00384E21" w:rsidP="00384E21">
      <w:pPr>
        <w:pStyle w:val="HTML"/>
        <w:jc w:val="center"/>
        <w:rPr>
          <w:rFonts w:ascii="Arial" w:hAnsi="Arial" w:cs="Arial"/>
          <w:b/>
          <w:sz w:val="24"/>
          <w:szCs w:val="24"/>
        </w:rPr>
      </w:pPr>
    </w:p>
    <w:p w:rsidR="00384E21" w:rsidRDefault="00384E21" w:rsidP="00384E21">
      <w:pPr>
        <w:pStyle w:val="HTML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ЗАКЛЮЧЕНИЕ ВК</w:t>
      </w:r>
    </w:p>
    <w:p w:rsidR="00384E21" w:rsidRDefault="00384E21" w:rsidP="00384E21">
      <w:pPr>
        <w:pStyle w:val="Standard"/>
        <w:widowControl w:val="0"/>
        <w:suppressAutoHyphens/>
        <w:jc w:val="center"/>
      </w:pPr>
      <w:r>
        <w:rPr>
          <w:rFonts w:ascii="Arial" w:hAnsi="Arial" w:cs="Arial"/>
        </w:rPr>
        <w:t xml:space="preserve">о наличии (отсутствии) у гражданина </w:t>
      </w:r>
      <w:r>
        <w:rPr>
          <w:rFonts w:ascii="Arial" w:hAnsi="Arial" w:cs="Arial"/>
          <w:color w:val="000000"/>
        </w:rPr>
        <w:t xml:space="preserve">способности к самостоятельному передвижению  </w:t>
      </w:r>
    </w:p>
    <w:p w:rsidR="00384E21" w:rsidRDefault="00384E21" w:rsidP="00384E21">
      <w:pPr>
        <w:pStyle w:val="Standard"/>
        <w:widowControl w:val="0"/>
        <w:suppressAutoHyphens/>
        <w:jc w:val="center"/>
      </w:pPr>
      <w:r>
        <w:rPr>
          <w:rFonts w:ascii="Arial" w:eastAsia="Times New Roman" w:hAnsi="Arial" w:cs="Arial"/>
          <w:iCs/>
          <w:color w:val="000000"/>
          <w:lang w:eastAsia="ar-SA" w:bidi="ar-SA"/>
        </w:rPr>
        <w:t xml:space="preserve">для </w:t>
      </w:r>
      <w:r>
        <w:rPr>
          <w:rFonts w:ascii="Arial" w:eastAsia="Times New Roman" w:hAnsi="Arial" w:cs="Arial"/>
          <w:color w:val="000000"/>
          <w:lang w:bidi="ar-SA"/>
        </w:rPr>
        <w:t>признания</w:t>
      </w:r>
      <w:r>
        <w:rPr>
          <w:rFonts w:ascii="Arial" w:eastAsia="Times New Roman" w:hAnsi="Arial" w:cs="Arial"/>
          <w:iCs/>
          <w:color w:val="000000"/>
          <w:spacing w:val="2"/>
          <w:lang w:eastAsia="ar-SA" w:bidi="ar-SA"/>
        </w:rPr>
        <w:t xml:space="preserve"> его нуждающимся в предоставлении услуг</w:t>
      </w:r>
    </w:p>
    <w:p w:rsidR="00384E21" w:rsidRDefault="00384E21" w:rsidP="00384E21">
      <w:pPr>
        <w:pStyle w:val="Standard"/>
        <w:widowControl w:val="0"/>
        <w:suppressAutoHyphens/>
        <w:jc w:val="center"/>
      </w:pPr>
      <w:r>
        <w:rPr>
          <w:rFonts w:ascii="Arial" w:eastAsia="Times New Roman" w:hAnsi="Arial" w:cs="Arial"/>
          <w:iCs/>
          <w:color w:val="000000"/>
          <w:spacing w:val="2"/>
          <w:lang w:eastAsia="ar-SA" w:bidi="ar-SA"/>
        </w:rPr>
        <w:t>службы транспортного обслуживания</w:t>
      </w:r>
    </w:p>
    <w:p w:rsidR="00384E21" w:rsidRDefault="00384E21" w:rsidP="00384E21">
      <w:pPr>
        <w:pStyle w:val="HTML"/>
        <w:jc w:val="center"/>
        <w:rPr>
          <w:rFonts w:ascii="Arial" w:hAnsi="Arial" w:cs="Arial"/>
          <w:b/>
          <w:sz w:val="24"/>
          <w:szCs w:val="24"/>
        </w:rPr>
      </w:pPr>
    </w:p>
    <w:p w:rsidR="00384E21" w:rsidRDefault="00384E21" w:rsidP="00384E21">
      <w:pPr>
        <w:pStyle w:val="Standarduser"/>
        <w:jc w:val="both"/>
        <w:rPr>
          <w:rFonts w:ascii="Arial" w:hAnsi="Arial" w:cs="Arial"/>
        </w:rPr>
      </w:pPr>
      <w:r>
        <w:rPr>
          <w:rFonts w:ascii="Arial" w:hAnsi="Arial" w:cs="Arial"/>
        </w:rPr>
        <w:t>Фамилия ____________________________________________________________________</w:t>
      </w:r>
    </w:p>
    <w:p w:rsidR="00384E21" w:rsidRDefault="00384E21" w:rsidP="00384E21">
      <w:pPr>
        <w:pStyle w:val="Standarduser"/>
        <w:jc w:val="both"/>
        <w:rPr>
          <w:rFonts w:ascii="Arial" w:hAnsi="Arial" w:cs="Arial"/>
        </w:rPr>
      </w:pPr>
    </w:p>
    <w:p w:rsidR="00384E21" w:rsidRDefault="00384E21" w:rsidP="00384E21">
      <w:pPr>
        <w:pStyle w:val="HTML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Имя ________________________________________________________________________</w:t>
      </w:r>
    </w:p>
    <w:p w:rsidR="00384E21" w:rsidRDefault="00384E21" w:rsidP="00384E21">
      <w:pPr>
        <w:pStyle w:val="HTML"/>
        <w:rPr>
          <w:rFonts w:ascii="Arial" w:eastAsia="Times New Roman" w:hAnsi="Arial" w:cs="Arial"/>
          <w:sz w:val="24"/>
          <w:szCs w:val="24"/>
        </w:rPr>
      </w:pPr>
    </w:p>
    <w:p w:rsidR="00384E21" w:rsidRDefault="00384E21" w:rsidP="00384E21">
      <w:pPr>
        <w:pStyle w:val="HTML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Отчество ____________________________________________________________________</w:t>
      </w:r>
    </w:p>
    <w:p w:rsidR="00384E21" w:rsidRDefault="00384E21" w:rsidP="00384E21">
      <w:pPr>
        <w:pStyle w:val="HTML"/>
        <w:rPr>
          <w:rFonts w:ascii="Arial" w:eastAsia="Times New Roman" w:hAnsi="Arial" w:cs="Arial"/>
          <w:sz w:val="24"/>
          <w:szCs w:val="24"/>
        </w:rPr>
      </w:pPr>
    </w:p>
    <w:p w:rsidR="00384E21" w:rsidRDefault="00384E21" w:rsidP="00384E21">
      <w:pPr>
        <w:pStyle w:val="HTML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Дата рождения _______________________________________________________________</w:t>
      </w:r>
    </w:p>
    <w:p w:rsidR="00384E21" w:rsidRDefault="00384E21" w:rsidP="00384E21">
      <w:pPr>
        <w:pStyle w:val="HTML"/>
        <w:rPr>
          <w:rFonts w:ascii="Arial" w:eastAsia="Times New Roman" w:hAnsi="Arial" w:cs="Arial"/>
          <w:sz w:val="24"/>
          <w:szCs w:val="24"/>
        </w:rPr>
      </w:pPr>
    </w:p>
    <w:p w:rsidR="00384E21" w:rsidRDefault="00384E21" w:rsidP="00384E21">
      <w:pPr>
        <w:pStyle w:val="ConsPlusNonforma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Диагноз (согласно МКБ-10) _____________________________________________________</w:t>
      </w:r>
    </w:p>
    <w:p w:rsidR="00384E21" w:rsidRDefault="00384E21" w:rsidP="00384E21">
      <w:pPr>
        <w:pStyle w:val="HTML"/>
        <w:rPr>
          <w:rFonts w:ascii="Arial" w:eastAsia="Times New Roman" w:hAnsi="Arial" w:cs="Arial"/>
          <w:sz w:val="24"/>
          <w:szCs w:val="24"/>
        </w:rPr>
      </w:pPr>
    </w:p>
    <w:p w:rsidR="00384E21" w:rsidRDefault="00384E21" w:rsidP="00384E21">
      <w:pPr>
        <w:pStyle w:val="HTML"/>
        <w:widowControl w:val="0"/>
        <w:jc w:val="both"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auto"/>
          <w:sz w:val="24"/>
          <w:szCs w:val="24"/>
        </w:rPr>
        <w:t>Заключение (нужное подчеркнуть):</w:t>
      </w:r>
    </w:p>
    <w:p w:rsidR="00384E21" w:rsidRDefault="00384E21" w:rsidP="00384E21">
      <w:pPr>
        <w:pStyle w:val="Standard"/>
        <w:jc w:val="both"/>
        <w:rPr>
          <w:rFonts w:ascii="Arial" w:hAnsi="Arial" w:cs="Arial"/>
          <w:color w:val="000000"/>
        </w:rPr>
      </w:pPr>
    </w:p>
    <w:p w:rsidR="00384E21" w:rsidRDefault="00384E21" w:rsidP="00384E21">
      <w:pPr>
        <w:pStyle w:val="Standard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 xml:space="preserve">- ограничения способности к самостоятельному передвижению </w:t>
      </w:r>
      <w:r>
        <w:rPr>
          <w:rFonts w:ascii="Arial" w:hAnsi="Arial" w:cs="Arial"/>
          <w:b/>
          <w:bCs/>
          <w:color w:val="000000"/>
        </w:rPr>
        <w:t>имеются/отсутствуют:</w:t>
      </w:r>
    </w:p>
    <w:p w:rsidR="008D71C3" w:rsidRDefault="008D71C3" w:rsidP="00384E21">
      <w:pPr>
        <w:pStyle w:val="Standard"/>
        <w:jc w:val="both"/>
      </w:pPr>
    </w:p>
    <w:p w:rsidR="00384E21" w:rsidRDefault="00384E21" w:rsidP="00384E21">
      <w:pPr>
        <w:pStyle w:val="Standard"/>
        <w:widowControl w:val="0"/>
        <w:suppressAutoHyphens/>
        <w:jc w:val="both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____________________________________________________________________________</w:t>
      </w:r>
      <w:r w:rsidR="008D71C3">
        <w:rPr>
          <w:b/>
          <w:bCs/>
          <w:shd w:val="clear" w:color="auto" w:fill="FFFFFF"/>
        </w:rPr>
        <w:t>_________</w:t>
      </w:r>
    </w:p>
    <w:p w:rsidR="008D71C3" w:rsidRDefault="008D71C3" w:rsidP="00384E21">
      <w:pPr>
        <w:pStyle w:val="Standard"/>
        <w:widowControl w:val="0"/>
        <w:suppressAutoHyphens/>
        <w:jc w:val="both"/>
      </w:pPr>
    </w:p>
    <w:p w:rsidR="00384E21" w:rsidRDefault="00384E21" w:rsidP="00384E21">
      <w:pPr>
        <w:pStyle w:val="Standard"/>
        <w:widowControl w:val="0"/>
        <w:suppressAutoHyphens/>
        <w:jc w:val="both"/>
      </w:pPr>
      <w:r>
        <w:rPr>
          <w:b/>
          <w:bCs/>
          <w:shd w:val="clear" w:color="auto" w:fill="FFFFFF"/>
        </w:rPr>
        <w:t>____________________________________________________________________________</w:t>
      </w:r>
      <w:r w:rsidR="008D71C3">
        <w:rPr>
          <w:b/>
          <w:bCs/>
          <w:shd w:val="clear" w:color="auto" w:fill="FFFFFF"/>
        </w:rPr>
        <w:t>_________</w:t>
      </w:r>
      <w:bookmarkStart w:id="0" w:name="_GoBack"/>
      <w:bookmarkEnd w:id="0"/>
    </w:p>
    <w:p w:rsidR="00384E21" w:rsidRDefault="00384E21" w:rsidP="00384E21">
      <w:pPr>
        <w:pStyle w:val="Standarduser"/>
        <w:jc w:val="both"/>
        <w:rPr>
          <w:rFonts w:ascii="Arial" w:hAnsi="Arial" w:cs="Arial"/>
          <w:sz w:val="20"/>
          <w:szCs w:val="20"/>
        </w:rPr>
      </w:pPr>
    </w:p>
    <w:p w:rsidR="00384E21" w:rsidRDefault="00384E21" w:rsidP="00384E21">
      <w:pPr>
        <w:pStyle w:val="Standarduser"/>
        <w:widowControl w:val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м.п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Председатель ВК ___________________________________</w:t>
      </w:r>
    </w:p>
    <w:p w:rsidR="00384E21" w:rsidRDefault="00384E21" w:rsidP="00384E21">
      <w:pPr>
        <w:pStyle w:val="Standarduser"/>
        <w:widowControl w:val="0"/>
        <w:jc w:val="both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</w:t>
      </w:r>
      <w:r>
        <w:rPr>
          <w:rFonts w:ascii="Arial" w:hAnsi="Arial" w:cs="Arial"/>
          <w:sz w:val="20"/>
          <w:szCs w:val="20"/>
        </w:rPr>
        <w:t>(подпись, расшифровка)</w:t>
      </w:r>
    </w:p>
    <w:p w:rsidR="00384E21" w:rsidRDefault="00384E21" w:rsidP="00384E21">
      <w:pPr>
        <w:pStyle w:val="Standarduser"/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Врачи-члены ВК ____________________________________</w:t>
      </w:r>
    </w:p>
    <w:p w:rsidR="00384E21" w:rsidRDefault="00384E21" w:rsidP="00384E21">
      <w:pPr>
        <w:pStyle w:val="Standarduser"/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(подпись, расшифровка)</w:t>
      </w:r>
    </w:p>
    <w:p w:rsidR="00384E21" w:rsidRDefault="00384E21" w:rsidP="00384E21">
      <w:pPr>
        <w:pStyle w:val="Standarduser"/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____________________________________</w:t>
      </w:r>
    </w:p>
    <w:p w:rsidR="00384E21" w:rsidRDefault="00384E21" w:rsidP="00384E21">
      <w:pPr>
        <w:pStyle w:val="Standarduser"/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(подпись, расшифровка)</w:t>
      </w:r>
    </w:p>
    <w:p w:rsidR="00384E21" w:rsidRDefault="00384E21" w:rsidP="00384E21">
      <w:pPr>
        <w:pStyle w:val="Standard"/>
        <w:widowControl w:val="0"/>
        <w:suppressAutoHyphens/>
        <w:jc w:val="both"/>
        <w:rPr>
          <w:rFonts w:ascii="Arial" w:hAnsi="Arial" w:cs="Times New Roman"/>
        </w:rPr>
      </w:pPr>
      <w:r>
        <w:rPr>
          <w:rFonts w:ascii="Arial" w:hAnsi="Arial" w:cs="Times New Roman"/>
        </w:rPr>
        <w:tab/>
      </w:r>
      <w:r>
        <w:rPr>
          <w:rFonts w:ascii="Arial" w:hAnsi="Arial" w:cs="Times New Roman"/>
        </w:rPr>
        <w:tab/>
      </w:r>
      <w:r>
        <w:rPr>
          <w:rFonts w:ascii="Arial" w:hAnsi="Arial" w:cs="Times New Roman"/>
        </w:rPr>
        <w:tab/>
      </w:r>
      <w:r>
        <w:rPr>
          <w:rFonts w:ascii="Arial" w:hAnsi="Arial" w:cs="Times New Roman"/>
        </w:rPr>
        <w:tab/>
      </w:r>
      <w:r>
        <w:rPr>
          <w:rFonts w:ascii="Arial" w:hAnsi="Arial" w:cs="Times New Roman"/>
        </w:rPr>
        <w:tab/>
      </w:r>
      <w:r>
        <w:rPr>
          <w:rFonts w:ascii="Arial" w:hAnsi="Arial" w:cs="Times New Roman"/>
        </w:rPr>
        <w:tab/>
        <w:t xml:space="preserve">      ____________________________________</w:t>
      </w:r>
    </w:p>
    <w:p w:rsidR="00384E21" w:rsidRDefault="00384E21" w:rsidP="00384E21">
      <w:pPr>
        <w:pStyle w:val="Standarduser"/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(подпись, расшифровка)</w:t>
      </w:r>
    </w:p>
    <w:p w:rsidR="00384E21" w:rsidRDefault="00384E21" w:rsidP="00384E21">
      <w:pPr>
        <w:pStyle w:val="Standarduser"/>
        <w:widowControl w:val="0"/>
        <w:jc w:val="center"/>
        <w:rPr>
          <w:rFonts w:ascii="Arial" w:eastAsia="Arial" w:hAnsi="Arial" w:cs="Arial"/>
          <w:sz w:val="20"/>
          <w:szCs w:val="20"/>
        </w:rPr>
      </w:pPr>
    </w:p>
    <w:p w:rsidR="00384E21" w:rsidRDefault="00384E21" w:rsidP="00384E21">
      <w:pPr>
        <w:pStyle w:val="Standarduser"/>
        <w:spacing w:after="120"/>
        <w:ind w:right="29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384E21" w:rsidRDefault="00384E21" w:rsidP="00384E21">
      <w:pPr>
        <w:pStyle w:val="Standarduser"/>
        <w:spacing w:after="120"/>
        <w:ind w:right="29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384E21" w:rsidRDefault="00384E21" w:rsidP="00384E21">
      <w:pPr>
        <w:pStyle w:val="Standarduser"/>
        <w:spacing w:after="120"/>
        <w:ind w:right="29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384E21" w:rsidRDefault="00384E21" w:rsidP="00384E21">
      <w:pPr>
        <w:pStyle w:val="Standarduser"/>
        <w:jc w:val="both"/>
        <w:rPr>
          <w:rFonts w:ascii="Arial" w:hAnsi="Arial" w:cs="Arial"/>
          <w:sz w:val="20"/>
          <w:szCs w:val="20"/>
        </w:rPr>
      </w:pPr>
    </w:p>
    <w:p w:rsidR="00384E21" w:rsidRDefault="00384E21" w:rsidP="00384E21">
      <w:pPr>
        <w:pStyle w:val="Standarduser"/>
        <w:widowControl w:val="0"/>
        <w:spacing w:after="120"/>
        <w:ind w:right="29"/>
        <w:jc w:val="both"/>
      </w:pPr>
      <w:r>
        <w:rPr>
          <w:rFonts w:ascii="Arial" w:hAnsi="Arial" w:cs="Arial"/>
          <w:b/>
          <w:bCs/>
          <w:sz w:val="20"/>
          <w:szCs w:val="20"/>
        </w:rPr>
        <w:t>Срок действия заключения 6 месяцев с даты выдачи</w:t>
      </w:r>
    </w:p>
    <w:p w:rsidR="00A01B3B" w:rsidRDefault="00A01B3B"/>
    <w:sectPr w:rsidR="00A01B3B" w:rsidSect="00384E21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Times New Roman"/>
    <w:charset w:val="00"/>
    <w:family w:val="auto"/>
    <w:pitch w:val="variable"/>
  </w:font>
  <w:font w:name="SimSun, 宋体">
    <w:charset w:val="00"/>
    <w:family w:val="auto"/>
    <w:pitch w:val="variable"/>
  </w:font>
  <w:font w:name="Mangal, 'Courier New'">
    <w:charset w:val="00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F8A"/>
    <w:rsid w:val="00384E21"/>
    <w:rsid w:val="008D71C3"/>
    <w:rsid w:val="00932F8A"/>
    <w:rsid w:val="00A0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54A2B"/>
  <w15:chartTrackingRefBased/>
  <w15:docId w15:val="{0E97E964-6927-4DED-8846-E976528C1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84E21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84E21"/>
    <w:pPr>
      <w:autoSpaceDN w:val="0"/>
      <w:spacing w:after="0" w:line="240" w:lineRule="auto"/>
      <w:textAlignment w:val="baseline"/>
    </w:pPr>
    <w:rPr>
      <w:rFonts w:ascii="Liberation Serif" w:eastAsia="SimSun, 宋体" w:hAnsi="Liberation Serif" w:cs="Mangal, 'Courier New'"/>
      <w:color w:val="00000A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384E2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384E21"/>
    <w:pPr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color w:val="00000A"/>
      <w:kern w:val="3"/>
      <w:sz w:val="24"/>
      <w:szCs w:val="20"/>
      <w:lang w:eastAsia="zh-CN"/>
    </w:rPr>
  </w:style>
  <w:style w:type="paragraph" w:styleId="HTML">
    <w:name w:val="HTML Preformatted"/>
    <w:basedOn w:val="Standarduser"/>
    <w:link w:val="HTML0"/>
    <w:rsid w:val="00384E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84E21"/>
    <w:rPr>
      <w:rFonts w:ascii="Courier New" w:eastAsia="Courier New" w:hAnsi="Courier New" w:cs="Courier New"/>
      <w:color w:val="00000A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1255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GladiiSV</dc:creator>
  <cp:keywords/>
  <dc:description/>
  <cp:lastModifiedBy>Рената</cp:lastModifiedBy>
  <cp:revision>3</cp:revision>
  <dcterms:created xsi:type="dcterms:W3CDTF">2022-02-21T10:23:00Z</dcterms:created>
  <dcterms:modified xsi:type="dcterms:W3CDTF">2022-02-21T12:25:00Z</dcterms:modified>
</cp:coreProperties>
</file>