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3487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34878" w:rsidRDefault="001D633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87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34878" w:rsidRDefault="001D633E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21.11.2011 N 323-ФЗ</w:t>
            </w:r>
            <w:r>
              <w:rPr>
                <w:sz w:val="48"/>
              </w:rPr>
              <w:br/>
              <w:t>(ред. от 23.07.2025)</w:t>
            </w:r>
            <w:r>
              <w:rPr>
                <w:sz w:val="48"/>
              </w:rPr>
              <w:br/>
              <w:t>"Об основах охраны здоровья граждан в Российской Федерации"</w:t>
            </w:r>
            <w:r>
              <w:rPr>
                <w:sz w:val="48"/>
              </w:rPr>
              <w:br/>
              <w:t>(с изм. и доп., вступ. в силу с 01.01.2026)</w:t>
            </w:r>
          </w:p>
        </w:tc>
      </w:tr>
      <w:tr w:rsidR="00D3487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34878" w:rsidRDefault="001D633E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  <w:bookmarkStart w:id="0" w:name="_GoBack"/>
            <w:bookmarkEnd w:id="0"/>
          </w:p>
        </w:tc>
      </w:tr>
    </w:tbl>
    <w:p w:rsidR="00D34878" w:rsidRDefault="00D34878">
      <w:pPr>
        <w:pStyle w:val="ConsPlusNormal0"/>
        <w:sectPr w:rsidR="00D3487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34878" w:rsidRDefault="00D3487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3487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34878" w:rsidRDefault="001D633E">
            <w:pPr>
              <w:pStyle w:val="ConsPlusNormal0"/>
            </w:pPr>
            <w:r>
              <w:t>21 ноября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34878" w:rsidRDefault="001D633E">
            <w:pPr>
              <w:pStyle w:val="ConsPlusNormal0"/>
              <w:jc w:val="right"/>
            </w:pPr>
            <w:r>
              <w:t>N 323-ФЗ</w:t>
            </w:r>
          </w:p>
        </w:tc>
      </w:tr>
    </w:tbl>
    <w:p w:rsidR="00D34878" w:rsidRDefault="00D348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4878" w:rsidRDefault="00D34878">
      <w:pPr>
        <w:pStyle w:val="ConsPlusNormal0"/>
        <w:jc w:val="both"/>
      </w:pPr>
    </w:p>
    <w:p w:rsidR="00D34878" w:rsidRDefault="001D633E">
      <w:pPr>
        <w:pStyle w:val="ConsPlusTitle0"/>
        <w:jc w:val="center"/>
      </w:pPr>
      <w:r>
        <w:t>РОССИЙСКАЯ ФЕДЕРАЦИЯ</w:t>
      </w:r>
    </w:p>
    <w:p w:rsidR="00D34878" w:rsidRDefault="00D34878">
      <w:pPr>
        <w:pStyle w:val="ConsPlusTitle0"/>
        <w:jc w:val="center"/>
      </w:pPr>
    </w:p>
    <w:p w:rsidR="00D34878" w:rsidRDefault="001D633E">
      <w:pPr>
        <w:pStyle w:val="ConsPlusTitle0"/>
        <w:jc w:val="center"/>
      </w:pPr>
      <w:r>
        <w:t>ФЕДЕРАЛЬНЫЙ ЗАКОН</w:t>
      </w:r>
    </w:p>
    <w:p w:rsidR="00D34878" w:rsidRDefault="00D34878">
      <w:pPr>
        <w:pStyle w:val="ConsPlusTitle0"/>
        <w:jc w:val="center"/>
      </w:pPr>
    </w:p>
    <w:p w:rsidR="00D34878" w:rsidRDefault="001D633E">
      <w:pPr>
        <w:pStyle w:val="ConsPlusTitle0"/>
        <w:jc w:val="center"/>
      </w:pPr>
      <w:r>
        <w:t>ОБ ОСНОВАХ ОХРАНЫ ЗДОРОВЬЯ ГРАЖДАН В РОССИЙСКОЙ ФЕДЕРАЦИИ</w:t>
      </w:r>
    </w:p>
    <w:p w:rsidR="00D34878" w:rsidRDefault="00D34878">
      <w:pPr>
        <w:pStyle w:val="ConsPlusNormal0"/>
        <w:jc w:val="center"/>
      </w:pPr>
    </w:p>
    <w:p w:rsidR="00D34878" w:rsidRDefault="001D633E">
      <w:pPr>
        <w:pStyle w:val="ConsPlusNormal0"/>
        <w:jc w:val="right"/>
      </w:pPr>
      <w:r>
        <w:t>Принят</w:t>
      </w:r>
    </w:p>
    <w:p w:rsidR="00D34878" w:rsidRDefault="001D633E">
      <w:pPr>
        <w:pStyle w:val="ConsPlusNormal0"/>
        <w:jc w:val="right"/>
      </w:pPr>
      <w:r>
        <w:t>Государственной Думой</w:t>
      </w:r>
    </w:p>
    <w:p w:rsidR="00D34878" w:rsidRDefault="001D633E">
      <w:pPr>
        <w:pStyle w:val="ConsPlusNormal0"/>
        <w:jc w:val="right"/>
      </w:pPr>
      <w:r>
        <w:t>1 ноября 2011 года</w:t>
      </w:r>
    </w:p>
    <w:p w:rsidR="00D34878" w:rsidRDefault="00D34878">
      <w:pPr>
        <w:pStyle w:val="ConsPlusNormal0"/>
        <w:jc w:val="right"/>
      </w:pPr>
    </w:p>
    <w:p w:rsidR="00D34878" w:rsidRDefault="001D633E">
      <w:pPr>
        <w:pStyle w:val="ConsPlusNormal0"/>
        <w:jc w:val="right"/>
      </w:pPr>
      <w:r>
        <w:t>Одобрен</w:t>
      </w:r>
    </w:p>
    <w:p w:rsidR="00D34878" w:rsidRDefault="001D633E">
      <w:pPr>
        <w:pStyle w:val="ConsPlusNormal0"/>
        <w:jc w:val="right"/>
      </w:pPr>
      <w:r>
        <w:t>Советом Федерации</w:t>
      </w:r>
    </w:p>
    <w:p w:rsidR="00D34878" w:rsidRDefault="001D633E">
      <w:pPr>
        <w:pStyle w:val="ConsPlusNormal0"/>
        <w:jc w:val="right"/>
      </w:pPr>
      <w:r>
        <w:t>9 ноября 2011 года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w:anchor="P2336" w:tooltip="8. Положения части 4 статьи 34 настоящего Федерального закона применяются до 1 января 2015 года.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 (ред. 14.12.2015),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7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89-ФЗ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8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1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27.09.2013 </w:t>
            </w:r>
            <w:hyperlink r:id="rId12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4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6" w:tooltip="Федеральный закон от 21.07.2014 N 205-ФЗ &quot;О внесении изменения в статью 101 Федерального закона &quot;Об основах охраны здоровья граждан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7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8" w:tooltip="Федеральный закон от 21.07.2014 N 246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20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01.12.2014 </w:t>
            </w:r>
            <w:hyperlink r:id="rId22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>, от 31.12.2</w:t>
            </w:r>
            <w:r>
              <w:rPr>
                <w:color w:val="392C69"/>
              </w:rPr>
              <w:t xml:space="preserve">014 </w:t>
            </w:r>
            <w:hyperlink r:id="rId23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4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25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26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>, от 0</w:t>
            </w:r>
            <w:r>
              <w:rPr>
                <w:color w:val="392C69"/>
              </w:rPr>
              <w:t xml:space="preserve">6.04.2015 </w:t>
            </w:r>
            <w:hyperlink r:id="rId27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28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9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0" w:tooltip="Федеральный закон от 13.07.2015 N 23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1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2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33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4" w:tooltip="Федеральный закон от 29.12.2015 N 3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5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36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26.04.2016 </w:t>
            </w:r>
            <w:hyperlink r:id="rId37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112-ФЗ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39" w:tooltip="Федеральный закон от 03.04.2017 N 61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61-ФЗ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01.05.2017 </w:t>
            </w:r>
            <w:hyperlink r:id="rId40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41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2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4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4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      <w:r>
                <w:rPr>
                  <w:color w:val="0000FF"/>
                </w:rPr>
                <w:t>N 373-ФЗ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46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47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48" w:tooltip="Федеральный закон от 19.07.2018 N 208-ФЗ &quot;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9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0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1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>от 25.12</w:t>
            </w:r>
            <w:r>
              <w:rPr>
                <w:color w:val="392C69"/>
              </w:rPr>
              <w:t xml:space="preserve">.2018 </w:t>
            </w:r>
            <w:hyperlink r:id="rId5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53" w:tooltip="Федеральный закон от 27.12.2018 N 51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511-ФЗ</w:t>
              </w:r>
            </w:hyperlink>
            <w:r>
              <w:rPr>
                <w:color w:val="392C69"/>
              </w:rPr>
              <w:t xml:space="preserve">, от 06.03.2019 </w:t>
            </w:r>
            <w:hyperlink r:id="rId54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29.05.2019 </w:t>
            </w:r>
            <w:hyperlink r:id="rId55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56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>, от 27.1</w:t>
            </w:r>
            <w:r>
              <w:rPr>
                <w:color w:val="392C69"/>
              </w:rPr>
              <w:t xml:space="preserve">2.2019 </w:t>
            </w:r>
            <w:hyperlink r:id="rId57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452-ФЗ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5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59" w:tooltip="Федеральный закон от 27.12.2019 N 48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60" w:tooltip="Федеральный закон от 27.12.2019 N 518-ФЗ &quot;О внесении изменений в Федеральный закон &quot;Об обороне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26.03.2020 </w:t>
            </w:r>
            <w:hyperlink r:id="rId61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67-ФЗ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62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6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6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65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66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67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6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6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70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1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 xml:space="preserve"> (ред. 26.05.2021),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7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128-ФЗ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3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4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75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 от 11.06</w:t>
            </w:r>
            <w:r>
              <w:rPr>
                <w:color w:val="392C69"/>
              </w:rPr>
              <w:t xml:space="preserve">.2021 </w:t>
            </w:r>
            <w:hyperlink r:id="rId7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77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78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79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0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315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8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2" w:tooltip="Федеральный закон от 02.07.2021 N 3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83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482-ФЗ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08.03.2022 </w:t>
            </w:r>
            <w:hyperlink r:id="rId84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1.2026)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26.03.2022 </w:t>
            </w:r>
            <w:hyperlink r:id="rId85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01.05.2022 </w:t>
            </w:r>
            <w:hyperlink r:id="rId86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>от 1</w:t>
            </w:r>
            <w:r>
              <w:rPr>
                <w:color w:val="392C69"/>
              </w:rPr>
              <w:t xml:space="preserve">1.06.2022 </w:t>
            </w:r>
            <w:hyperlink r:id="rId87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8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271-ФЗ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8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90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91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9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9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94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629-ФЗ</w:t>
              </w:r>
            </w:hyperlink>
            <w:r>
              <w:rPr>
                <w:color w:val="392C69"/>
              </w:rPr>
              <w:t xml:space="preserve">, от 14.04.2023 </w:t>
            </w:r>
            <w:hyperlink r:id="rId95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96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97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98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99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462-ФЗ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00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      <w:r>
                <w:rPr>
                  <w:color w:val="0000FF"/>
                </w:rPr>
                <w:t>N 464-ФЗ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04.08.2023 </w:t>
            </w:r>
            <w:hyperlink r:id="rId101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02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3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      <w:r>
                <w:rPr>
                  <w:color w:val="0000FF"/>
                </w:rPr>
                <w:t>N 635-ФЗ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4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67</w:t>
              </w:r>
              <w:r>
                <w:rPr>
                  <w:color w:val="0000FF"/>
                </w:rPr>
                <w:t>8-ФЗ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105" w:tooltip="Федеральный закон от 22.07.2024 N 19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7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08" w:tooltip="Федеральный закон от 08.08.2024 N 30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9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10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>от 28.12.20</w:t>
            </w:r>
            <w:r>
              <w:rPr>
                <w:color w:val="392C69"/>
              </w:rPr>
              <w:t xml:space="preserve">24 </w:t>
            </w:r>
            <w:hyperlink r:id="rId111" w:tooltip="Федеральный закон от 28.12.2024 N 55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554-ФЗ</w:t>
              </w:r>
            </w:hyperlink>
            <w:r>
              <w:rPr>
                <w:color w:val="392C69"/>
              </w:rPr>
              <w:t xml:space="preserve">, от 07.04.2025 </w:t>
            </w:r>
            <w:hyperlink r:id="rId112" w:tooltip="Федеральный закон от 07.04.2025 N 6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 xml:space="preserve">, от 07.06.2025 </w:t>
            </w:r>
            <w:hyperlink r:id="rId113" w:tooltip="Федеральный закон от 07.06.2025 N 1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23.07.2025 </w:t>
            </w:r>
            <w:hyperlink r:id="rId114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15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16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Постановлениями КС РФ от 13.01.2020 </w:t>
            </w:r>
            <w:hyperlink r:id="rId117" w:tooltip="Постановление Конституционного Суда РФ от 13.01.2020 N 1-П &quot;По делу о проверке конституционности частей 2 и 3 статьи 13, пункта 5 части 5 статьи 19 и части 1 статьи 20 Федерального закона &quot;Об основах охраны здоровья граждан в Российской Федерации&quot; в связи с жа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,</w:t>
            </w:r>
          </w:p>
          <w:p w:rsidR="00D34878" w:rsidRDefault="001D63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13.07.2022 </w:t>
            </w:r>
            <w:hyperlink r:id="rId118" w:tooltip="Постановление Конституционного Суда РФ от 13.07.2022 N 31-П &quot;По делу о проверке конституционности пунктов 11 и 12 части 1 статьи 79 Федерального закона &quot;Об основах охраны здоровья граждан в Российской Федерации&quot; в связи с жалобой гражданки Ф.&quot; {КонсультантПлюс">
              <w:r>
                <w:rPr>
                  <w:color w:val="0000FF"/>
                </w:rPr>
                <w:t>N 31-П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119" w:tooltip="Постановление Конституционного Суда РФ от 26.09.2024 N 41-П &quot;По делу о проверке конституционности пункта 10 части 1 статьи 16 и части 9 статьи 83 Федерального закона &quot;Об основах охраны здоровья граждан в Российской Федерации&quot; в связи с запросом Государственног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D34878">
      <w:pPr>
        <w:pStyle w:val="ConsPlusNormal0"/>
        <w:jc w:val="both"/>
      </w:pPr>
    </w:p>
    <w:p w:rsidR="00D34878" w:rsidRDefault="001D633E">
      <w:pPr>
        <w:pStyle w:val="ConsPlusTitle0"/>
        <w:jc w:val="center"/>
        <w:outlineLvl w:val="0"/>
      </w:pPr>
      <w:bookmarkStart w:id="1" w:name="P59"/>
      <w:bookmarkEnd w:id="1"/>
      <w:r>
        <w:t>Глава 1. ОБЩИЕ ПОЛОЖЕНИЯ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в сфере охраны здоровья граждан в Российской Федерации (далее - в сфере охраны здоровья), и определяет: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правовые, организационные и экономические основы охраны здоровья граждан;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права и об</w:t>
      </w:r>
      <w:r>
        <w:t>язанности человека и гражданина, отдельных групп населения в сфере охраны здоровья, гарантии реализации этих прав;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</w:t>
      </w:r>
      <w:r>
        <w:t>рации и органов местного самоуправления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права и обязанности медицинских организаций, иных организаций, индивидуальных предпринимателей при осуществлении деятельности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права и обязанности медицинских ра</w:t>
      </w:r>
      <w:r>
        <w:t>ботников и фармацевтических работников.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hyperlink r:id="rId12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1</w:t>
        </w:r>
      </w:hyperlink>
      <w:r>
        <w:t>. Для целей н</w:t>
      </w:r>
      <w:r>
        <w:t>астоящего Федерального закона используются следующие основные понятия: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здоровье - 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о</w:t>
      </w:r>
      <w:r>
        <w:t>храна здоровья граждан (далее - охрана здоровья) - система мер политического, экономического, правового, социального, научного, медицинского, в том числе санитарно-противоэпидемического (профилактического), характера, осуществляемых органами государственно</w:t>
      </w:r>
      <w:r>
        <w:t xml:space="preserve">й власти Российской Федерации, органами государственной власти субъектов </w:t>
      </w:r>
      <w:r>
        <w:lastRenderedPageBreak/>
        <w:t>Российской Федерации,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физи</w:t>
      </w:r>
      <w:r>
        <w:t>ческого и психического здоровья каждого человека, поддержания его долголетней активной жизни, предоставления ему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медицинская услуга - медицинское вмешательство или комплекс медицинских вмешательств, направл</w:t>
      </w:r>
      <w:r>
        <w:t>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медицинское вмешательство - выполняемые медицинским работником и иным работником, имеющим право на осуществление медицинск</w:t>
      </w:r>
      <w:r>
        <w:t>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</w:t>
      </w:r>
      <w:r>
        <w:t>х манипуляций, а также искусственное прерывание беременности;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21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6) профилактика - комплекс мероприятий, направленных на сохранение и укрепление здоровья и включающих в себя формирование здорового образа </w:t>
      </w:r>
      <w:r>
        <w:t>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д</w:t>
      </w:r>
      <w:r>
        <w:t>иагностика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</w:t>
      </w:r>
      <w:r>
        <w:t>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лечение - комплекс медицинских вмешательств, выполняемых по наз</w:t>
      </w:r>
      <w:r>
        <w:t>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10) медицинская деятельность - профессиональная деятельность по оказан</w:t>
      </w:r>
      <w:r>
        <w:t>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</w:t>
      </w:r>
      <w:r>
        <w:t xml:space="preserve"> и (или) тканей, обращением донорской крови и (или) ее компонентов в медицинских целях;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lastRenderedPageBreak/>
        <w:t>11)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</w:t>
      </w:r>
      <w:r>
        <w:t xml:space="preserve">ю деятельность на основании лицензии, предоставленной в порядке, установленном </w:t>
      </w:r>
      <w:hyperlink r:id="rId122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организаций, расп</w:t>
      </w:r>
      <w:r>
        <w:t xml:space="preserve">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</w:t>
      </w:r>
      <w:r>
        <w:t>настоящего Федерального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29.12.2015 </w:t>
      </w:r>
      <w:hyperlink r:id="rId123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 xml:space="preserve">, от 27.12.2019 </w:t>
      </w:r>
      <w:hyperlink r:id="rId12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12) фармацевтическая организация - юридическое лицо независимо от организационно-правовой форм</w:t>
      </w:r>
      <w:r>
        <w:t>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</w:t>
      </w:r>
      <w:r>
        <w:t>ющие фармацевтическую деятельность;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13) медицинский работник - физическое лицо, которое имеет медицинское или иное образование, работает в медицинской организации по должности, включенной в </w:t>
      </w:r>
      <w:hyperlink r:id="rId125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физическое лицо, которое является индивидуал</w:t>
      </w:r>
      <w:r>
        <w:t>ьным предпринимателем, непосредственно осуществляющим медицинскую деятельность;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26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14) фармацевтический работник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</w:t>
      </w:r>
      <w:r>
        <w:t>ая торговля лекарственными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15) лечащий врач - врач, на которого возложены функции по организации и непосредственному оказанию пациенту</w:t>
      </w:r>
      <w:r>
        <w:t xml:space="preserve"> медицинской помощи в период наблюдения за ним и его лечения;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16)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</w:t>
      </w:r>
      <w:r>
        <w:t>ней среды при одновременном изменении защитно-компенсаторных и защитно-приспособительных реакций и механизмов организма;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17) состояние - изменения организма, возникающие в связи с воздействием патогенных и (или) физиологических факторов и требующие оказани</w:t>
      </w:r>
      <w:r>
        <w:t>я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18) основное заболевание -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</w:t>
      </w:r>
      <w:r>
        <w:t xml:space="preserve">к инвалидности, либо становится </w:t>
      </w:r>
      <w:r>
        <w:lastRenderedPageBreak/>
        <w:t>причиной смерти;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19) сопутствующее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</w:t>
      </w:r>
      <w:r>
        <w:t>ть, опасности для жизни и здоровья и не является причиной смерти;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20)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</w:t>
      </w:r>
      <w:r>
        <w:t>м либо их осложнением;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21) качество медицинской помощи -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</w:t>
      </w:r>
      <w:r>
        <w:t>ень достижения запланированного результата;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22) телемедицинские технологии - информационные технологии, обеспечивающие дистанционное взаимодействие медицинских работников между собой, с пациентами и (или) их законными представителями, идентификацию и аутен</w:t>
      </w:r>
      <w:r>
        <w:t>тификацию указанных лиц, документирование совершаемых ими действий при проведении консилиумов, консультаций, дистанционного медицинского наблюдения за состоянием здоровья пациента;</w:t>
      </w:r>
    </w:p>
    <w:p w:rsidR="00D34878" w:rsidRDefault="001D633E">
      <w:pPr>
        <w:pStyle w:val="ConsPlusNormal0"/>
        <w:jc w:val="both"/>
      </w:pPr>
      <w:r>
        <w:t xml:space="preserve">(п. 22 введен Федеральным </w:t>
      </w:r>
      <w:hyperlink r:id="rId12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23) клинические рекомендации - документы, содержащие основанную на научных доказательствах структурированную информацию по вопросам профилактики, диагностики, лечения и реабилитации, в том числе пр</w:t>
      </w:r>
      <w:r>
        <w:t>отоколы ведения пациента, варианты медицинского вмешательства и описание последовательности действий медицинского работника с учетом течения заболевания, наличия осложнений и сопутствующих заболеваний, иных факторов, влияющих на результаты оказания медицин</w:t>
      </w:r>
      <w:r>
        <w:t>ской помощи.</w:t>
      </w:r>
    </w:p>
    <w:p w:rsidR="00D34878" w:rsidRDefault="001D633E">
      <w:pPr>
        <w:pStyle w:val="ConsPlusNormal0"/>
        <w:jc w:val="both"/>
      </w:pPr>
      <w:r>
        <w:t xml:space="preserve">(п. 23 введен Федеральным </w:t>
      </w:r>
      <w:hyperlink r:id="rId12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489-ФЗ; в ред. Федерального </w:t>
      </w:r>
      <w:hyperlink r:id="rId129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01.03.2026 ч. 1 ст. 2 дополняется п. 24 (</w:t>
            </w:r>
            <w:hyperlink r:id="rId130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31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 xml:space="preserve">2. 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3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D34878" w:rsidRDefault="001D633E">
      <w:pPr>
        <w:pStyle w:val="ConsPlusNormal0"/>
        <w:jc w:val="both"/>
      </w:pPr>
      <w:r>
        <w:t xml:space="preserve">(часть 2 введена Федеральным </w:t>
      </w:r>
      <w:hyperlink r:id="rId13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3. Законодательство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Законодательство в сфере охраны здоровья основывается на </w:t>
      </w:r>
      <w:hyperlink r:id="rId1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</w:t>
      </w:r>
      <w:r>
        <w:t>закона, принимаемых в соответствии с ним других федеральных законов,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lastRenderedPageBreak/>
        <w:t>2. Нормы об охране здоровья, содержащиеся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не должны противоречить нормам настоящего Федерального з</w:t>
      </w:r>
      <w:r>
        <w:t>акона.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В случае несоответствия норм об охране здоровья, содержащихся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нормам настоящего Федераль</w:t>
      </w:r>
      <w:r>
        <w:t>ного закона применяются нормы настоящего Федерального закона.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Органы местного самоуправления в пределах своей компетенции имеют право издавать муниципальные правовые акты, содержащие нормы об охране здоровья, в соответствии с настоящим Федеральным закон</w:t>
      </w:r>
      <w:r>
        <w:t>ом,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В случае, если международным договором Российской Федерации установлены иные прав</w:t>
      </w:r>
      <w:r>
        <w:t>ила, чем предусмотренные настоящим Федеральным законом правила в сфере охраны здоровья, применяются правила международного договора.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5.1. Решения межгосударственных органов, принятые на основании положений международных договоров Российской Федерации в их </w:t>
      </w:r>
      <w:r>
        <w:t xml:space="preserve">истолковании, противоречащем </w:t>
      </w:r>
      <w:hyperlink r:id="rId13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36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D34878" w:rsidRDefault="001D633E">
      <w:pPr>
        <w:pStyle w:val="ConsPlusNormal0"/>
        <w:jc w:val="both"/>
      </w:pPr>
      <w:r>
        <w:t xml:space="preserve">(часть 5.1 введена </w:t>
      </w:r>
      <w:r>
        <w:t xml:space="preserve">Федеральным </w:t>
      </w:r>
      <w:hyperlink r:id="rId13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Законодательство в сфере охраны здоровья в отношении организаций, осуществляющих медицинскую деятельность на территориях опережающего развития, применяется с учетом особенностей, устано</w:t>
      </w:r>
      <w:r>
        <w:t xml:space="preserve">вленных Федеральным </w:t>
      </w:r>
      <w:hyperlink r:id="rId138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территориях опережающего развития в Российской Федерации".</w:t>
      </w:r>
    </w:p>
    <w:p w:rsidR="00D34878" w:rsidRDefault="001D633E">
      <w:pPr>
        <w:pStyle w:val="ConsPlusNormal0"/>
        <w:jc w:val="both"/>
      </w:pPr>
      <w:r>
        <w:t xml:space="preserve">(часть 6 введена Федеральным </w:t>
      </w:r>
      <w:hyperlink r:id="rId139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31.12.2014 N 519-ФЗ; в ред. Федерального </w:t>
      </w:r>
      <w:hyperlink r:id="rId14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 Законодательство в сфере охраны здоровья </w:t>
      </w:r>
      <w:r>
        <w:t xml:space="preserve">в отношении организаций, расположенных на территории международного медицинского кластера и осуществляющих медицинскую деятельность, применяется с учетом особенностей, установленных Федеральным </w:t>
      </w:r>
      <w:hyperlink r:id="rId141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D34878" w:rsidRDefault="001D633E">
      <w:pPr>
        <w:pStyle w:val="ConsPlusNormal0"/>
        <w:jc w:val="both"/>
      </w:pPr>
      <w:r>
        <w:t xml:space="preserve">(часть 7 введена Федеральным </w:t>
      </w:r>
      <w:hyperlink r:id="rId142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160-ФЗ)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Законода</w:t>
      </w:r>
      <w:r>
        <w:t xml:space="preserve">тельство в сфере охраны здоровья в отношении организаций, осуществляющих медицинскую деятельность на территории свободного порта Владивосток, применяется с учетом особенностей, установленных Федеральным </w:t>
      </w:r>
      <w:hyperlink r:id="rId143" w:tooltip="Федеральный закон от 13.07.2015 N 212-ФЗ (ред. от 23.11.2024) &quot;О свободном порте Владивосток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свободном порте Вла</w:t>
      </w:r>
      <w:r>
        <w:t>дивосток".</w:t>
      </w:r>
    </w:p>
    <w:p w:rsidR="00D34878" w:rsidRDefault="001D633E">
      <w:pPr>
        <w:pStyle w:val="ConsPlusNormal0"/>
        <w:jc w:val="both"/>
      </w:pPr>
      <w:r>
        <w:t xml:space="preserve">(часть 8 введена Федеральным </w:t>
      </w:r>
      <w:hyperlink r:id="rId144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 Законодательство в сфере охраны здоровья в отношении организаций, осуществляющих меди</w:t>
      </w:r>
      <w:r>
        <w:t xml:space="preserve">цинскую деятельность на территориях инновационных научно-технологических центров, </w:t>
      </w:r>
      <w:r>
        <w:lastRenderedPageBreak/>
        <w:t xml:space="preserve">применяется с учетом особенностей, установленных Федеральным </w:t>
      </w:r>
      <w:hyperlink r:id="rId145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инновационных научно-технол</w:t>
      </w:r>
      <w:r>
        <w:t>огических центрах и о внесении изменений в отдельные законодательные акты Российской Федерации".</w:t>
      </w:r>
    </w:p>
    <w:p w:rsidR="00D34878" w:rsidRDefault="001D633E">
      <w:pPr>
        <w:pStyle w:val="ConsPlusNormal0"/>
        <w:jc w:val="both"/>
      </w:pPr>
      <w:r>
        <w:t xml:space="preserve">(часть 9 введена Федеральным </w:t>
      </w:r>
      <w:hyperlink r:id="rId146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216-ФЗ)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</w:t>
            </w:r>
            <w:r>
              <w:rPr>
                <w:color w:val="392C69"/>
              </w:rPr>
              <w:t>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Нормативные правовые акты, устанавливающие обязательные требования и направленные на реализацию положений настоящего </w:t>
            </w:r>
            <w:hyperlink w:anchor="P1150" w:tooltip="18.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. Порядок ведения Федерального регистра, в том числе сроки и порядок представления сведе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(в ред. ФЗ от 01.05.2022 N 129-ФЗ), </w:t>
            </w:r>
            <w:hyperlink r:id="rId147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в сроки, установленные указанными нормативными правовыми актами.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 xml:space="preserve">10. Нормативные правовые акты, принимаемые в соответствии с настоящим Федеральным законом и устанавливающие обязательные требования (за исключением стандартов и порядков оказания медицинской помощи), вступают в силу в сроки, предусмотренные Федеральным </w:t>
      </w:r>
      <w:hyperlink r:id="rId148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Федерации". Нормативные правовые акты, устанавливающие обязательные требования в положениях об организации оказания медицинской помощи по ви</w:t>
      </w:r>
      <w:r>
        <w:t>дам медицинской помощи, в правилах проведения экспертиз, лабораторных, инструментальных,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</w:t>
      </w:r>
      <w:r>
        <w:t>овью граждан, а также в порядках проведения профилактических медицинских осмотров и диспансеризации, могут предусматривать иные сроки вступления их в силу.</w:t>
      </w:r>
    </w:p>
    <w:p w:rsidR="00D34878" w:rsidRDefault="001D633E">
      <w:pPr>
        <w:pStyle w:val="ConsPlusNormal0"/>
        <w:jc w:val="both"/>
      </w:pPr>
      <w:r>
        <w:t xml:space="preserve">(часть 10 введена Федеральным </w:t>
      </w:r>
      <w:hyperlink r:id="rId14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150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Предметом специального регулирования не могут быть правоотношения, возникшие при осуществлении деятельности, связанной с высоким риском нанесения ущерба жизненно важным интересам личности, общества и государства (ФЗ от 02.0</w:t>
            </w:r>
            <w:r>
              <w:rPr>
                <w:color w:val="392C69"/>
              </w:rPr>
              <w:t xml:space="preserve">7.2021 </w:t>
            </w:r>
            <w:hyperlink r:id="rId15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 xml:space="preserve">11. В соответствии с Федеральным </w:t>
      </w:r>
      <w:hyperlink r:id="rId15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 в области законодательства в сфере охраны здоровья может быть установлено с</w:t>
      </w:r>
      <w:r>
        <w:t>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Пр</w:t>
      </w:r>
      <w:r>
        <w:t xml:space="preserve">авительством Российской Федерации в соответствии с Федеральным </w:t>
      </w:r>
      <w:hyperlink r:id="rId15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 Положения данной программы, устанавливающие </w:t>
      </w:r>
      <w:hyperlink r:id="rId15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условия</w:t>
        </w:r>
      </w:hyperlink>
      <w:r>
        <w:t xml:space="preserve"> экспериментального правовог</w:t>
      </w:r>
      <w:r>
        <w:t>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законом, и должны содержать в том числе перечень услуг, включая услуги, оказыва</w:t>
      </w:r>
      <w:r>
        <w:t>емые с применением телемедицинских технологий, в отношении которых будет установлено специальное регулирование, а также вид ответственности, применяемой к субъектам экспериментального правового режима в сфере цифровых инноваций, с указанием условий ее наст</w:t>
      </w:r>
      <w:r>
        <w:t>упления.</w:t>
      </w:r>
    </w:p>
    <w:p w:rsidR="00D34878" w:rsidRDefault="001D633E">
      <w:pPr>
        <w:pStyle w:val="ConsPlusNormal0"/>
        <w:jc w:val="both"/>
      </w:pPr>
      <w:r>
        <w:t xml:space="preserve">(часть 11 введена Федеральным </w:t>
      </w:r>
      <w:hyperlink r:id="rId15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2. ОСНОВНЫЕ ПРИНЦИПЫ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2" w:name="P134"/>
      <w:bookmarkEnd w:id="2"/>
      <w:r>
        <w:t>Статья 4. Ос</w:t>
      </w:r>
      <w:r>
        <w:t>новные принципы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Основными принципами охраны здоровья являются: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приоритет интересов пациента при оказании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приоритет охраны здоровья детей;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социальная защищенность граждан в с</w:t>
      </w:r>
      <w:r>
        <w:t>лучае утраты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доступность и качество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недопустимость отк</w:t>
      </w:r>
      <w:r>
        <w:t>аза в оказании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приоритет профилактики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соблюдение врачебной тайны.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5. Соблюдение прав граждан в сфере охраны здоровья и обеспечение связанных с этими правами государственных гарантий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Мероприятия</w:t>
      </w:r>
      <w:r>
        <w:t xml:space="preserve"> по охране здоровья должны проводиться на основе признания, соблюдения и защиты прав граждан и в соответствии с общепризнанными принципами и нормами международного права.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Государство обеспечивает гражданам охрану здоровья независимо от пола, расы, возра</w:t>
      </w:r>
      <w:r>
        <w:t>ста, национальности, языка, наличия заболеваний, состояний,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от других обстоятельств.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Государство гаран</w:t>
      </w:r>
      <w:r>
        <w:t>тирует гражданам защиту от любых форм дискриминации, обусловленной наличием у них каких-либо заболеваний.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6. Приоритет интересов пациента при оказании медицинской помощи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Приоритет интересов пациента при оказании медицинской помощи реализуется п</w:t>
      </w:r>
      <w:r>
        <w:t>утем: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оказания медицинской помощи пациенту с учетом его физического состояния и с соблюден</w:t>
      </w:r>
      <w:r>
        <w:t>ием по возможности культурных и религиозных традиций пациента;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обеспечения ухода при оказании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организации оказания медицинской помощи пациенту с учетом рационального использования его времени;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установления требований к проектир</w:t>
      </w:r>
      <w:r>
        <w:t xml:space="preserve">ованию и размещению медицинских организаций с учетом соблюдения санитарно-гигиенических </w:t>
      </w:r>
      <w:hyperlink r:id="rId156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норм</w:t>
        </w:r>
      </w:hyperlink>
      <w:r>
        <w:t xml:space="preserve"> и обеспечения комфортных условий пребывания пациентов в медицинских организациях;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6) создания </w:t>
      </w:r>
      <w:hyperlink r:id="rId157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>
          <w:rPr>
            <w:color w:val="0000FF"/>
          </w:rPr>
          <w:t>условий</w:t>
        </w:r>
      </w:hyperlink>
      <w:r>
        <w:t>, обеспечивающих возможность посещения пациента, в том числе священнослужителем, и пребывания родственников с ним в медицинс</w:t>
      </w:r>
      <w:r>
        <w:t>кой организации с учетом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58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3" w:name="P163"/>
      <w:bookmarkEnd w:id="3"/>
      <w:r>
        <w:t>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</w:t>
      </w:r>
      <w:r>
        <w:t>сти субъектов Российской Федерации, органы местного самоуправления, осуществляющие полномочия в сфере охраны здоровья, и медицинские организации в пределах своей компетенции взаимодействуют с общественными объединениями, иными некоммерческими организациями</w:t>
      </w:r>
      <w:r>
        <w:t>, осуществляющими свою деятельность в сфере охраны здоровья.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7. Приоритет охраны здоровья детей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Государство признает охрану здоровья детей как одно из важнейших и необходимых условий физического и психического развития детей.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Дети независимо</w:t>
      </w:r>
      <w:r>
        <w:t xml:space="preserve"> от их семейного и социального благополучия подлежат особой охране, включая заботу об их здоровье и надлежащую правовую защиту в сфере охраны здоровья, и имеют приоритетные права при оказании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Медицинские организации, организации, осу</w:t>
      </w:r>
      <w:r>
        <w:t>ществляющие образовательную деятельность, общественные объединения и иные организации обязаны признавать и соблюдать права детей в сфере охраны здоровья.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</w:t>
      </w:r>
      <w:r>
        <w:t>ннее 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жизни, и принимают соответствующие меры по организации обеспечения детей лекарственными препаратами, спец</w:t>
      </w:r>
      <w:r>
        <w:t>иализированными продуктами лечебного питания, медицинскими изделиями.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</w:t>
      </w:r>
      <w:r>
        <w:t xml:space="preserve"> организации, оказывающие медицинскую помощь детям, с учетом обеспечения благоприятных условий для пребывания в них детей, в том числе детей-инвалидов, и возможности пребывания с ними родителей и (или) иных членов семьи, а также социальную инфраструктуру, </w:t>
      </w:r>
      <w:r>
        <w:t>ориентированную на организованный отдых, оздоровление детей и восстановление их здоровья.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8. Социальная защищенность граждан в случае утраты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Социальная защищенность граждан в случае утраты здоровья обеспечивается путем установления и реал</w:t>
      </w:r>
      <w:r>
        <w:t xml:space="preserve">изации правовых, экономических, организационных, медико-социальных и других мер, гарантирующих социальное обеспечение, в том числе за счет средств обязательного социального страхования, определения потребности гражданина в социальной защите в соответствии </w:t>
      </w:r>
      <w:r>
        <w:t>с законодательством Российской Федерации, в реабилитации и уходе в случае заболевания (состояния), установления временной нетрудоспособности, инвалидности или в иных определенных законодательством Российской Федерации случаях.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4" w:name="P178"/>
      <w:bookmarkEnd w:id="4"/>
      <w:r>
        <w:t>Статья 9. Ответственность ор</w:t>
      </w:r>
      <w:r>
        <w:t>ганов государственной власти и органов местного самоуправления, должностных лиц организаций за обеспечение прав граждан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Органы государственной власти и органы местного самоуправления, медицинские организации, организации социаль</w:t>
      </w:r>
      <w:r>
        <w:t>ного обслуживания и иные организации осуществляют взаимодействие в целях обеспечения прав граждан в сфере охраны здоровья.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Органы государственной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законодательством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5" w:name="P184"/>
      <w:bookmarkEnd w:id="5"/>
      <w:r>
        <w:t>Стать</w:t>
      </w:r>
      <w:r>
        <w:t>я 10. Доступность и качество медицинской помощи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Доступность и качество медицинской помощи обеспечиваются: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организацией оказания медицинской помощи по принципу приближенности к месту жительства, месту работы или обучения;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наличием необходимого количества медицинских работников и уровнем их квалификации;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возможностью выбора медицинской организации и вра</w:t>
      </w:r>
      <w:r>
        <w:t xml:space="preserve">ча в соответствии с настоящим Федеральным </w:t>
      </w:r>
      <w:hyperlink w:anchor="P477" w:tooltip="1) выбор врача и выбор медицинской организации в соответствии с настоящим Федеральным законом;">
        <w:r>
          <w:rPr>
            <w:color w:val="0000FF"/>
          </w:rPr>
          <w:t>законом</w:t>
        </w:r>
      </w:hyperlink>
      <w:r>
        <w:t>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6" w:name="P190"/>
      <w:bookmarkEnd w:id="6"/>
      <w:r>
        <w:t xml:space="preserve">4) применением </w:t>
      </w:r>
      <w:hyperlink r:id="rId16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клинических ре</w:t>
      </w:r>
      <w:r>
        <w:t xml:space="preserve">комендаций и </w:t>
      </w:r>
      <w:hyperlink r:id="rId16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6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предоставлением</w:t>
      </w:r>
      <w:r>
        <w:t xml:space="preserve"> медицинской организацией гарантированного объема медицинской помощи в соответствии с </w:t>
      </w:r>
      <w:hyperlink r:id="rId16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установлением в соответствии с законодательством Российской Федерации</w:t>
      </w:r>
      <w:r>
        <w:t xml:space="preserve"> </w:t>
      </w:r>
      <w:hyperlink r:id="rId165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>
          <w:rPr>
            <w:color w:val="0000FF"/>
          </w:rPr>
          <w:t>требований</w:t>
        </w:r>
      </w:hyperlink>
      <w:r>
        <w:t xml:space="preserve"> к размещению медицинских организаций государственной системы здравоохранения и муниципальной системы здравоохранения</w:t>
      </w:r>
      <w:r>
        <w:t xml:space="preserve"> и иных объектов инфраструктуры в сфере здравоохранения исходя из потребностей населения;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транспортной доступностью медицинских организаций для всех групп населения, в том числе инвалидов и других групп населения с ограниченными возможностями передвижен</w:t>
      </w:r>
      <w:r>
        <w:t>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случаях, угрожающих его жизни и здоровью;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оснащением медицински</w:t>
      </w:r>
      <w:r>
        <w:t>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</w:r>
    </w:p>
    <w:p w:rsidR="00D34878" w:rsidRDefault="001D633E">
      <w:pPr>
        <w:pStyle w:val="ConsPlusNormal0"/>
        <w:jc w:val="both"/>
      </w:pPr>
      <w:r>
        <w:t xml:space="preserve">(п. 9 введен Федеральным </w:t>
      </w:r>
      <w:hyperlink r:id="rId16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10) применением телемедицинских технологий.</w:t>
      </w:r>
    </w:p>
    <w:p w:rsidR="00D34878" w:rsidRDefault="001D633E">
      <w:pPr>
        <w:pStyle w:val="ConsPlusNormal0"/>
        <w:jc w:val="both"/>
      </w:pPr>
      <w:r>
        <w:t xml:space="preserve">(п. 10 введен Федеральным </w:t>
      </w:r>
      <w:hyperlink r:id="rId16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D34878" w:rsidRDefault="00D34878">
      <w:pPr>
        <w:pStyle w:val="ConsPlusNormal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7" w:name="P201"/>
      <w:bookmarkEnd w:id="7"/>
      <w:r>
        <w:t>Статья 11. Недопустимость отказа в оказании медицинской помощи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8" w:name="P203"/>
      <w:bookmarkEnd w:id="8"/>
      <w:r>
        <w:t xml:space="preserve">1. Отказ в оказании медицинской помощи в соответствии с </w:t>
      </w:r>
      <w:hyperlink r:id="rId16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и взимание пл</w:t>
      </w:r>
      <w:r>
        <w:t>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9" w:name="P204"/>
      <w:bookmarkEnd w:id="9"/>
      <w:r>
        <w:t>2. Медицинская помощь в экстренной форме оказывается медицинской организацией и медицинским работ</w:t>
      </w:r>
      <w:r>
        <w:t>ником гражданину безотлагательно и бесплатно. Отказ в ее оказании не допускается.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За нарушение предусмотренных </w:t>
      </w:r>
      <w:hyperlink w:anchor="P203" w:tooltip="1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">
        <w:r>
          <w:rPr>
            <w:color w:val="0000FF"/>
          </w:rPr>
          <w:t>частями 1</w:t>
        </w:r>
      </w:hyperlink>
      <w:r>
        <w:t xml:space="preserve"> и </w:t>
      </w:r>
      <w:hyperlink w:anchor="P204" w:tooltip="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">
        <w:r>
          <w:rPr>
            <w:color w:val="0000FF"/>
          </w:rPr>
          <w:t>2</w:t>
        </w:r>
      </w:hyperlink>
      <w:r>
        <w:t xml:space="preserve"> настоящей статьи требований медицинские организации и медицинские работники несут ответственность в соответствии с </w:t>
      </w:r>
      <w:hyperlink r:id="rId169" w:tooltip="&quot;Уголовный кодекс Российской Федерации&quot; от 13.06.1996 N 63-ФЗ (ред. от 29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12. П</w:t>
      </w:r>
      <w:r>
        <w:t>риоритет профилактики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Приоритет профилактики в сфере охраны здоровья обеспечивается путем: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разработки и реализации программ формирования здорового образа жизни, в том числе программ снижения потребления алкоголя, потребления таб</w:t>
      </w:r>
      <w:r>
        <w:t>ака или потребления никотинсодержащей продукции, предупреждения и борьбы с немедицинским потреблением наркотических средств и психотропных веществ;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закона</w:t>
        </w:r>
      </w:hyperlink>
      <w:r>
        <w:t xml:space="preserve"> от 31.07.2020 N 303-ФЗ)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осуществления санитарно-противоэпидемических (профилактических) мероприятий;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осуществления мероприятий по п</w:t>
      </w:r>
      <w:r>
        <w:t xml:space="preserve">редупреждению и раннему выявлению заболеваний, в том числе предупреждению </w:t>
      </w:r>
      <w:hyperlink r:id="rId17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борьбе с ними;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22.10.2014 N 314-ФЗ)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осуществления мероприятий по сохранению жизни и здоровья граждан в проц</w:t>
      </w:r>
      <w:r>
        <w:t>ессе их обучения и трудовой деятельности в соответствии с законодательством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0" w:name="P218"/>
      <w:bookmarkEnd w:id="10"/>
      <w:r>
        <w:t>Статья 13. Соблюдение врачебной тайны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Сведения о факте обращения гражданина за оказанием медицинской помощи, состоянии его здоровья и диагнозе, иные свед</w:t>
      </w:r>
      <w:r>
        <w:t>ения, полученные при его медицинском обследовании и лечении, составляют врачебную тайну.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</w:t>
      </w:r>
      <w:r>
        <w:t xml:space="preserve">удовых, должностных, служебных и иных обязанностей, за исключением случаев, установленных </w:t>
      </w:r>
      <w:hyperlink w:anchor="P222" w:tooltip="3.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">
        <w:r>
          <w:rPr>
            <w:color w:val="0000FF"/>
          </w:rPr>
          <w:t>частями 3</w:t>
        </w:r>
      </w:hyperlink>
      <w:r>
        <w:t xml:space="preserve"> и </w:t>
      </w:r>
      <w:hyperlink w:anchor="P226" w:tooltip="4. Предоставление сведений, составляющих врачебную тайну, без согласия гражданина или его законного представителя допускается: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1" w:name="P222"/>
      <w:bookmarkEnd w:id="11"/>
      <w:r>
        <w:t xml:space="preserve">3.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</w:t>
      </w:r>
      <w:r>
        <w:t>опубликования в научных изданиях, использования в учебном процессе и в иных целях допускается с письменного согласия гражданина или его законного представителя. Согласие на разглашение сведений, составляющих врачебную тайну, может быть выражено также в инф</w:t>
      </w:r>
      <w:r>
        <w:t>ормированном добровольном согласии на медицинское вмешательство.</w:t>
      </w:r>
    </w:p>
    <w:p w:rsidR="00D34878" w:rsidRDefault="001D633E">
      <w:pPr>
        <w:pStyle w:val="ConsPlusNormal0"/>
        <w:jc w:val="both"/>
      </w:pPr>
      <w:r>
        <w:t xml:space="preserve">(часть 3 в ред. Федерального </w:t>
      </w:r>
      <w:hyperlink r:id="rId173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3.1. После смерти гражданина допускается разглашение сведений, составляющих врачебную тайну, супругу (</w:t>
      </w:r>
      <w:r>
        <w:t>супруге), близким родственникам (детям, родителям, усыновленным, усыновителям, родным братьям и родным сестрам, внукам, дедушкам, бабушкам) либо иным лицам, указанным гражданином или его законным представителем в письменном согласии на разглашение сведений</w:t>
      </w:r>
      <w:r>
        <w:t>, составляющих врачебную тайну, или информированном добровольном согласии на медицинское вмешательство, по их запросу, если гражданин или его законный представитель не запретил разглашение сведений, составляющих врачебную тайну.</w:t>
      </w:r>
    </w:p>
    <w:p w:rsidR="00D34878" w:rsidRDefault="001D633E">
      <w:pPr>
        <w:pStyle w:val="ConsPlusNormal0"/>
        <w:jc w:val="both"/>
      </w:pPr>
      <w:r>
        <w:t>(часть 3.1 введена Федераль</w:t>
      </w:r>
      <w:r>
        <w:t xml:space="preserve">ным </w:t>
      </w:r>
      <w:hyperlink r:id="rId17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315-ФЗ)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2" w:name="P226"/>
      <w:bookmarkEnd w:id="12"/>
      <w:r>
        <w:t>4. 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1) в целях проведения медицинского обследования и лечения гражданина, который в результате своего состояния не способен выразить </w:t>
      </w:r>
      <w:r>
        <w:t xml:space="preserve">свою волю, с учетом положений </w:t>
      </w:r>
      <w:hyperlink w:anchor="P507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>
          <w:rPr>
            <w:color w:val="0000FF"/>
          </w:rPr>
          <w:t>пункта 1 части 9 статьи 20</w:t>
        </w:r>
      </w:hyperlink>
      <w:r>
        <w:t xml:space="preserve"> настоящего Федерального закона;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при угрозе распространения инфекционных заболеваний, массовых отравлений и поражений;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по запросу органов дознания и следствия, су</w:t>
      </w:r>
      <w:r>
        <w:t>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</w:t>
      </w:r>
      <w:r>
        <w:t xml:space="preserve">лением контроля за применением принудительных мер медицинского характера, назначенных в соответствии с </w:t>
      </w:r>
      <w:hyperlink r:id="rId175" w:tooltip="&quot;Уголовный кодекс Российской Федерации&quot; от 13.06.1996 N 63-ФЗ (ред. от 29.12.2025) {КонсультантПлюс}">
        <w:r>
          <w:rPr>
            <w:color w:val="0000FF"/>
          </w:rPr>
          <w:t>частью второй.1 статьи 102</w:t>
        </w:r>
      </w:hyperlink>
      <w:r>
        <w:t xml:space="preserve"> Уголовного кодекса Российской Федерации, за поведением условно осужденного, осужденного, в отношении которого отбывание наказания отсрочено, и лица, освобожде</w:t>
      </w:r>
      <w:r>
        <w:t>нного условно-досрочно, а также в связи с исполнением осужденным обязанности пройти лечение от наркомании и медицинскую и (или) социальную реабилитацию, по запросу органов внутренних дел в связи с осуществлением административного надзора за лицами, освобож</w:t>
      </w:r>
      <w:r>
        <w:t>денными из мест лишения свободы, либо в связи с участием в наблюдении за лицами, больными алкоголизмом и (или) наркоманией и представляющими опасность для окружающих, за лицами, страдающими хроническими и затяжными психическими расстройствами с тяжелыми ст</w:t>
      </w:r>
      <w:r>
        <w:t xml:space="preserve">ойкими или часто обостряющимися болезненными проявлениями, в отношении которых установлено диспансерное наблюдение в связи со склонностью таких лиц к совершению общественно опасных действий, в целях предупреждения совершения указанными лицами преступлений </w:t>
      </w:r>
      <w:r>
        <w:t xml:space="preserve">и административных правонарушений, а также в связи с проверкой зарегистрированных в установленном порядке </w:t>
      </w:r>
      <w:hyperlink r:id="rId176" w:tooltip="&quot;Уголовно-процессуальный кодекс Российской Федерации&quot; от 18.12.2001 N 174-ФЗ (ред. от 29.12.2025) {КонсультантПлюс}">
        <w:r>
          <w:rPr>
            <w:color w:val="0000FF"/>
          </w:rPr>
          <w:t>заявлений</w:t>
        </w:r>
      </w:hyperlink>
      <w:r>
        <w:t xml:space="preserve"> и сообщений о совершенных лицами, страдающими хроническими и затяжными психическими расстройствами с тяжелыми стойкими или часто обостряющимися болезненными </w:t>
      </w:r>
      <w:r>
        <w:t>проявлениями, в отношении которых установлено диспансерное наблюдение в связи со склонностью таких лиц к совершению общественно опасных действий, преступлениях, административных правонарушениях и о происшествиях, разрешение которых отнесено к компетенции п</w:t>
      </w:r>
      <w:r>
        <w:t>олиции;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23.07.2013 </w:t>
      </w:r>
      <w:hyperlink r:id="rId177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N 205-ФЗ</w:t>
        </w:r>
      </w:hyperlink>
      <w:r>
        <w:t xml:space="preserve">, от 01.04.2020 </w:t>
      </w:r>
      <w:hyperlink r:id="rId178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93-ФЗ</w:t>
        </w:r>
      </w:hyperlink>
      <w:r>
        <w:t xml:space="preserve">, от 22.07.2024 </w:t>
      </w:r>
      <w:hyperlink r:id="rId179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195-ФЗ</w:t>
        </w:r>
      </w:hyperlink>
      <w:r>
        <w:t xml:space="preserve">, от 28.12.2024 </w:t>
      </w:r>
      <w:hyperlink r:id="rId180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3.1) в целях осуществления уполномоченными федеральными органами исполнительной власти контроля за исполнением ли</w:t>
      </w:r>
      <w:r>
        <w:t>цами,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вещества, возложенной на них при назначении административного наказания судом обяз</w:t>
      </w:r>
      <w:r>
        <w:t>анности пройти лечение от наркомании, диагностику, профилактические мероприятия и (или) медицинскую реабилитацию;</w:t>
      </w:r>
    </w:p>
    <w:p w:rsidR="00D34878" w:rsidRDefault="001D633E">
      <w:pPr>
        <w:pStyle w:val="ConsPlusNormal0"/>
        <w:jc w:val="both"/>
      </w:pPr>
      <w:r>
        <w:t xml:space="preserve">(п. 3.1 введен Федеральным </w:t>
      </w:r>
      <w:hyperlink r:id="rId181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230-ФЗ)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4) в случае оказания медицинской помощи несовершеннолетнему в соответствии с </w:t>
      </w:r>
      <w:hyperlink w:anchor="P497" w:tooltip="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">
        <w:r>
          <w:rPr>
            <w:color w:val="0000FF"/>
          </w:rPr>
          <w:t>пунктом 2 части 2 статьи 20</w:t>
        </w:r>
      </w:hyperlink>
      <w:r>
        <w:t xml:space="preserve"> настоящего Федерального закона, а также несовершеннолетнему, не достигшему возраста, установленного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для и</w:t>
      </w:r>
      <w:r>
        <w:t xml:space="preserve">нформирования одного из его родителей или иного </w:t>
      </w:r>
      <w:hyperlink r:id="rId18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>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3" w:name="P234"/>
      <w:bookmarkEnd w:id="13"/>
      <w:r>
        <w:t>5) в целях информирования органов внутренних дел: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а) о поступлении пациента, в отношении которого имеются достаточные основания полагать, что вред его здоровью причинен в результате противоправных д</w:t>
      </w:r>
      <w:r>
        <w:t>ействий;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б) о поступлении пациента, который по состоянию здоровья, возрасту или иным причинам не может сообщить данные о своей личности;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в) о смерти пациента, личность которого не установлена;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г) о лице, страдающем психическим расстройством, в отношении которого су</w:t>
      </w:r>
      <w:r>
        <w:t>дом назначены принудительные меры медицинского характера, или о лице, страдающем хроническим и затяжным психическим расстройством с тяжелыми стойкими или часто обостряющимися болезненными проявлениями, в отношении которого установлено диспансерное наблюден</w:t>
      </w:r>
      <w:r>
        <w:t>ие в связи со склонностью такого лица к совершению общественно опасных действий;</w:t>
      </w:r>
    </w:p>
    <w:p w:rsidR="00D34878" w:rsidRDefault="001D633E">
      <w:pPr>
        <w:pStyle w:val="ConsPlusNormal0"/>
        <w:jc w:val="both"/>
      </w:pPr>
      <w:r>
        <w:t xml:space="preserve">(пп. "г" введен Федеральным </w:t>
      </w:r>
      <w:hyperlink r:id="rId183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195-ФЗ)</w:t>
      </w:r>
    </w:p>
    <w:p w:rsidR="00D34878" w:rsidRDefault="001D633E">
      <w:pPr>
        <w:pStyle w:val="ConsPlusNormal0"/>
        <w:jc w:val="both"/>
      </w:pPr>
      <w:r>
        <w:t xml:space="preserve">(п. 5 в ред. Федерального </w:t>
      </w:r>
      <w:hyperlink r:id="rId184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 и федераль</w:t>
      </w:r>
      <w:r>
        <w:t>ных государственных органов, в которых федеральным законом предусмотрена военная и приравненная к ней служба;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в целях расследования несчастного случая на производстве и профессионального заболевания, а также несчастного случая с обучающимся во время пребывания в организации, осуществляющей образовательную деятельность, и в соотв</w:t>
      </w:r>
      <w:r>
        <w:t xml:space="preserve">етствии с </w:t>
      </w:r>
      <w:hyperlink r:id="rId186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6 статьи 34.1</w:t>
        </w:r>
      </w:hyperlink>
      <w:r>
        <w:t xml:space="preserve"> Федерального закона от 4 декабря 2007 года N 329-ФЗ "О физической культуре и спорте в Российской Федерации" несчастного случая с лицом, проходящим спортивную подготовку и не состоящим в трудовых отношениях с физкультурно-спор</w:t>
      </w:r>
      <w:r>
        <w:t>тивной организацией, не осуществляющей спортивной подготовки и являющейся заказчиком услуг по спортивной подготовке, во время прохождения таким лицом спортивной подготовки в организации, осуществляющей спортивную подготовку, в том числе во время его участи</w:t>
      </w:r>
      <w:r>
        <w:t>я в спортивных соревнованиях, предусмотренных реализуемыми программами спортивной подготовки;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18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06.04.2015 </w:t>
      </w:r>
      <w:hyperlink r:id="rId188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78-ФЗ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при обмене информацией медицинскими организациями, в том числе размещенной в медицинских информационных сис</w:t>
      </w:r>
      <w:r>
        <w:t xml:space="preserve">темах, в целях оказания медицинской помощи с учетом требований </w:t>
      </w:r>
      <w:hyperlink r:id="rId18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персональных данных;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в целях осуществления учета и контроля в системе обязательного социального страхования;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10) в целях осуществления контроля качества и безопасности медицинской деятельности в соотв</w:t>
      </w:r>
      <w:r>
        <w:t>етствии с настоящим Федеральным законом;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11) утратил силу. - Федеральный </w:t>
      </w:r>
      <w:hyperlink r:id="rId19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</w:hyperlink>
      <w:r>
        <w:t xml:space="preserve"> от 25.11.2013 N 317-ФЗ.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3. ПОЛНОМОЧИЯ ФЕДЕР</w:t>
      </w:r>
      <w:r>
        <w:t>АЛЬНЫХ ОРГАНОВ</w:t>
      </w:r>
    </w:p>
    <w:p w:rsidR="00D34878" w:rsidRDefault="001D633E">
      <w:pPr>
        <w:pStyle w:val="ConsPlusTitle0"/>
        <w:jc w:val="center"/>
      </w:pPr>
      <w:r>
        <w:t>ГОСУДАРСТВЕННОЙ ВЛАСТИ, ОРГАНОВ ГОСУДАРСТВЕННОЙ ВЛАСТИ</w:t>
      </w:r>
    </w:p>
    <w:p w:rsidR="00D34878" w:rsidRDefault="001D633E">
      <w:pPr>
        <w:pStyle w:val="ConsPlusTitle0"/>
        <w:jc w:val="center"/>
      </w:pPr>
      <w:r>
        <w:t>СУБЪЕКТОВ РОССИЙСКОЙ ФЕДЕРАЦИИ И ОРГАНОВ МЕСТНОГО</w:t>
      </w:r>
    </w:p>
    <w:p w:rsidR="00D34878" w:rsidRDefault="001D633E">
      <w:pPr>
        <w:pStyle w:val="ConsPlusTitle0"/>
        <w:jc w:val="center"/>
      </w:pPr>
      <w:r>
        <w:t>САМОУПРАВЛЕНИЯ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14. Полномочия федеральных органов государственной власти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14" w:name="P257"/>
      <w:bookmarkEnd w:id="14"/>
      <w:r>
        <w:t>1. К п</w:t>
      </w:r>
      <w:r>
        <w:t>олномочиям федеральных органов государственной власти в сфере охраны здоровья относятся: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защита прав и свобод человека и гражданина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управление федеральной государственной собственностью, используемой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организация системы санитарной охраны территории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организация, обеспечение и осуществление федерального государственного санитарно-эп</w:t>
      </w:r>
      <w:r>
        <w:t xml:space="preserve">идемиологического </w:t>
      </w:r>
      <w:hyperlink r:id="rId191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надзора</w:t>
        </w:r>
      </w:hyperlink>
      <w:r>
        <w:t>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5" w:name="P263"/>
      <w:bookmarkEnd w:id="15"/>
      <w:r>
        <w:t>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7) лицензирование отдельных видов деятельности в сфере охраны здоровья, за исключением лицензирования, которое осуществляется в соответствии с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частью 1 статьи 15</w:t>
        </w:r>
      </w:hyperlink>
      <w:r>
        <w:t xml:space="preserve"> настоящего Федерального закона органами государственной власти субъектов Российской Фед</w:t>
      </w:r>
      <w:r>
        <w:t>ерации;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92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05.04.2016 N 93-ФЗ)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организация и осуществление контроля в сфере охраны здоровья, в том числе за соблюдением требований технических регламентов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ведение федеральных информационных систем, федеральных баз данных в сфере здравоохранения, в том числ</w:t>
      </w:r>
      <w:r>
        <w:t xml:space="preserve">е обеспечение конфиденциальности содержащихся в них персональных данных в соответствии с </w:t>
      </w:r>
      <w:hyperlink r:id="rId19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10) установление порядка осуществления медицинской деятельности на принципах государственно-частного партнерства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6" w:name="P269"/>
      <w:bookmarkEnd w:id="16"/>
      <w:r>
        <w:t>11) организация ок</w:t>
      </w:r>
      <w:r>
        <w:t>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организациями, по</w:t>
      </w:r>
      <w:r>
        <w:t>дведомственными федеральным органам исполнительной власти;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19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19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7" w:name="P271"/>
      <w:bookmarkEnd w:id="17"/>
      <w:r>
        <w:t>11.1) организация проведения медицинских экспертиз, медицинских осмотров и медицинских освидетельствований в медицинских организациях, подв</w:t>
      </w:r>
      <w:r>
        <w:t>едомственных федеральным органам исполнительной власти;</w:t>
      </w:r>
    </w:p>
    <w:p w:rsidR="00D34878" w:rsidRDefault="001D633E">
      <w:pPr>
        <w:pStyle w:val="ConsPlusNormal0"/>
        <w:jc w:val="both"/>
      </w:pPr>
      <w:r>
        <w:t xml:space="preserve">(п. 11.1 введен Федеральным </w:t>
      </w:r>
      <w:hyperlink r:id="rId1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317-ФЗ, в ред. Федера</w:t>
      </w:r>
      <w:r>
        <w:t xml:space="preserve">льного </w:t>
      </w:r>
      <w:hyperlink r:id="rId19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11.2) организация оказания медицинской помощи в рамках клинической апробации методов профилактики, диагност</w:t>
      </w:r>
      <w:r>
        <w:t>ики, лечения и реабилитации (далее - клиническая апробация) медицинскими организациями, подведомственными федеральным органам исполнительной власти;</w:t>
      </w:r>
    </w:p>
    <w:p w:rsidR="00D34878" w:rsidRDefault="001D633E">
      <w:pPr>
        <w:pStyle w:val="ConsPlusNormal0"/>
        <w:jc w:val="both"/>
      </w:pPr>
      <w:r>
        <w:t xml:space="preserve">(п. 11.2 введен Федеральным </w:t>
      </w:r>
      <w:hyperlink r:id="rId198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11.3)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</w:t>
      </w:r>
      <w:r>
        <w:t>и (пересадки), в медицинских организациях, подведомственных федеральным органам исполнительной власти;</w:t>
      </w:r>
    </w:p>
    <w:p w:rsidR="00D34878" w:rsidRDefault="001D633E">
      <w:pPr>
        <w:pStyle w:val="ConsPlusNormal0"/>
        <w:jc w:val="both"/>
      </w:pPr>
      <w:r>
        <w:t xml:space="preserve">(п. 11.3 введен Федеральным </w:t>
      </w:r>
      <w:hyperlink r:id="rId199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01.04.2026 ч. 1 ст. 14 дополня</w:t>
            </w:r>
            <w:r>
              <w:rPr>
                <w:color w:val="392C69"/>
              </w:rPr>
              <w:t>ется п. 11.4 (</w:t>
            </w:r>
            <w:hyperlink r:id="rId200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28.12.2025 N 515-ФЗ). См. будущую </w:t>
            </w:r>
            <w:hyperlink r:id="rId20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12)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</w:t>
      </w:r>
      <w:r>
        <w:t xml:space="preserve">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263" w:tooltip="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">
        <w:r>
          <w:rPr>
            <w:color w:val="0000FF"/>
          </w:rPr>
          <w:t>пунктами 6</w:t>
        </w:r>
      </w:hyperlink>
      <w:r>
        <w:t xml:space="preserve">, </w:t>
      </w:r>
      <w:hyperlink w:anchor="P269" w:tooltip="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">
        <w:r>
          <w:rPr>
            <w:color w:val="0000FF"/>
          </w:rPr>
          <w:t>11</w:t>
        </w:r>
      </w:hyperlink>
      <w:r>
        <w:t xml:space="preserve"> и </w:t>
      </w:r>
      <w:hyperlink w:anchor="P271" w:tooltip="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">
        <w:r>
          <w:rPr>
            <w:color w:val="0000FF"/>
          </w:rPr>
          <w:t>11.1</w:t>
        </w:r>
      </w:hyperlink>
      <w:r>
        <w:t xml:space="preserve"> настоящей части и </w:t>
      </w:r>
      <w:hyperlink w:anchor="P327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>
          <w:rPr>
            <w:color w:val="0000FF"/>
          </w:rPr>
          <w:t>пунктом 17 части 2</w:t>
        </w:r>
      </w:hyperlink>
      <w:r>
        <w:t xml:space="preserve"> настоящей статьи;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30.03.2026 в п. 13 ч. 1 ст. 14 вносятся изменения (</w:t>
            </w:r>
            <w:hyperlink r:id="rId203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550-ФЗ). См. будущую </w:t>
            </w:r>
            <w:hyperlink r:id="rId204" w:tooltip="Федеральный закон от 21.11.2011 N 323-ФЗ (ред. от 29.12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13) организация медико-биологического обеспечения спортсменов спортивных сборных команд Российской Федерации;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закона</w:t>
        </w:r>
      </w:hyperlink>
      <w:r>
        <w:t xml:space="preserve"> от 05.12.2017 N 373-ФЗ)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14) организация и осуществление контроля за достоверностью первичных статистических данных, предоставляемых медицинскими организациями;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15) мониторинг безопасности медицинских изделий, регистрация побочных действий, не </w:t>
      </w:r>
      <w:r>
        <w:t>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обстоятельств, создающих угрозу жизни и здоровью граж</w:t>
      </w:r>
      <w:r>
        <w:t>дан и медицинских работников при применении и эксплуатации медицинских изделий (далее - неблагоприятные события);</w:t>
      </w:r>
    </w:p>
    <w:p w:rsidR="00D34878" w:rsidRDefault="001D633E">
      <w:pPr>
        <w:pStyle w:val="ConsPlusNormal0"/>
        <w:jc w:val="both"/>
      </w:pPr>
      <w:r>
        <w:t xml:space="preserve">(п. 15 в ред. Федерального </w:t>
      </w:r>
      <w:hyperlink r:id="rId206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16) обеспечение разработки и реализации программ научных исследований в сфере охраны здоровья, их координация;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17) международное сотрудничество Российской Федерации в сфере охраны здоровья, включая заключение международных д</w:t>
      </w:r>
      <w:r>
        <w:t>оговоров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18) подготовка и представление палатам Федерального Собрания Российской Федерации не позднее 1 июня года, следующего за отчетным годом, ежегодного государственного доклада о реализации государственной политики в сфере охраны здоровья в </w:t>
      </w:r>
      <w:hyperlink r:id="rId207" w:tooltip="Постановление Правительства РФ от 02.08.2014 N 766 &quot;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&quot; (вместе с &quot;Правилами подготовки и предст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D34878" w:rsidRDefault="001D633E">
      <w:pPr>
        <w:pStyle w:val="ConsPlusNormal0"/>
        <w:jc w:val="both"/>
      </w:pPr>
      <w:r>
        <w:t xml:space="preserve">(п. 18 введен Федеральным </w:t>
      </w:r>
      <w:hyperlink r:id="rId20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8" w:name="P292"/>
      <w:bookmarkEnd w:id="18"/>
      <w:r>
        <w:t xml:space="preserve">19) </w:t>
      </w:r>
      <w:hyperlink r:id="rId209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>
          <w:rPr>
            <w:color w:val="0000FF"/>
          </w:rPr>
          <w:t>организация</w:t>
        </w:r>
      </w:hyperlink>
      <w:r>
        <w:t xml:space="preserve"> обеспечения лиц</w:t>
      </w:r>
      <w:r>
        <w:t>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лекарственных препаратов в с</w:t>
      </w:r>
      <w:r>
        <w:t xml:space="preserve">оответствии с Федеральным </w:t>
      </w:r>
      <w:hyperlink r:id="rId210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D34878" w:rsidRDefault="001D633E">
      <w:pPr>
        <w:pStyle w:val="ConsPlusNormal0"/>
        <w:jc w:val="both"/>
      </w:pPr>
      <w:r>
        <w:t xml:space="preserve">(п. 19 введен Федеральным </w:t>
      </w:r>
      <w:hyperlink r:id="rId21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9" w:name="P294"/>
      <w:bookmarkEnd w:id="19"/>
      <w:r>
        <w:t xml:space="preserve">20) </w:t>
      </w:r>
      <w:hyperlink r:id="rId212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>
          <w:rPr>
            <w:color w:val="0000FF"/>
          </w:rPr>
          <w:t>организация</w:t>
        </w:r>
      </w:hyperlink>
      <w:r>
        <w:t xml:space="preserve"> обеспечения лиц, больных туберкулезом с множественной лекарственной устойчивостью возбудителя, антибактериальным</w:t>
      </w:r>
      <w:r>
        <w:t xml:space="preserve">и и противотуберкулезными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</w:t>
      </w:r>
      <w:hyperlink r:id="rId213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D34878" w:rsidRDefault="001D633E">
      <w:pPr>
        <w:pStyle w:val="ConsPlusNormal0"/>
        <w:jc w:val="both"/>
      </w:pPr>
      <w:r>
        <w:t xml:space="preserve">(п. 20 введен Федеральным </w:t>
      </w:r>
      <w:hyperlink r:id="rId21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21) утверждение случаев и порядка орга</w:t>
      </w:r>
      <w:r>
        <w:t>низации оказания первичной медико-санитарной помощи и специализированной, в том числе высокотехнологичной, медицинской помощи медицинскими работниками медицинских организаций, подведомственных федеральным органам исполнительной власти, вне таких медицински</w:t>
      </w:r>
      <w:r>
        <w:t>х организаций.</w:t>
      </w:r>
    </w:p>
    <w:p w:rsidR="00D34878" w:rsidRDefault="001D633E">
      <w:pPr>
        <w:pStyle w:val="ConsPlusNormal0"/>
        <w:jc w:val="both"/>
      </w:pPr>
      <w:r>
        <w:t xml:space="preserve">(п. 21 введен Федеральным </w:t>
      </w:r>
      <w:hyperlink r:id="rId215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64-ФЗ)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К полномочиям федерального </w:t>
      </w:r>
      <w:hyperlink r:id="rId216" w:tooltip="Постановление Правительства РФ от 19.06.2012 N 608 (ред. от 18.09.2025) &quot;Об утверждении Положения о Министерстве здравоохранения Российской Федерации&quot; (с изм. и доп., вступ. в силу с 01.01.2026) {КонсультантПлюс}">
        <w:r>
          <w:rPr>
            <w:color w:val="0000FF"/>
          </w:rPr>
          <w:t>органа</w:t>
        </w:r>
      </w:hyperlink>
      <w:r>
        <w:t xml:space="preserve"> исполнительной власти, осуществляющего функц</w:t>
      </w:r>
      <w:r>
        <w:t>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власти), относятся: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20" w:name="P300"/>
      <w:bookmarkEnd w:id="20"/>
      <w:r>
        <w:t>1) проведение единой государственной политики в сфере здравоохранения, разработка и реализация программ формирования здорового образа жизни и</w:t>
      </w:r>
      <w:r>
        <w:t xml:space="preserve"> других </w:t>
      </w:r>
      <w:hyperlink r:id="rId218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</w:t>
        </w:r>
      </w:hyperlink>
      <w:r>
        <w:t xml:space="preserve"> в сфере охраны здоровья, реализация мер по развитию здравоохранения, профилактике заболеваний, санитарно-эпидемиологическому благополучию населени</w:t>
      </w:r>
      <w:r>
        <w:t>я, оказанию медицинской помощи, организации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санитарно-гигиеническому просвещению;</w:t>
      </w:r>
    </w:p>
    <w:p w:rsidR="00D34878" w:rsidRDefault="001D633E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219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271-ФЗ)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установление </w:t>
      </w:r>
      <w:hyperlink r:id="rId220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>
          <w:rPr>
            <w:color w:val="0000FF"/>
          </w:rPr>
          <w:t>требований</w:t>
        </w:r>
      </w:hyperlink>
      <w:r>
        <w:t xml:space="preserve"> к размещению медицинск</w:t>
      </w:r>
      <w:r>
        <w:t>их организаций государственной системы здравоохранения и муниципальной системы здравоохранения, иных объектов инфраструктуры в сфере здравоохранения исходя из потребностей населения;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координация деятельности в сфере охраны здоровья федеральных органов и</w:t>
      </w:r>
      <w:r>
        <w:t>сполнительной власти, исполнительных органов субъектов Российской Федерации, органов местного самоуправления, субъектов государственной системы здравоохранения, муниципальной системы здравоохранения и частной системы здравоохранения;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2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3.1) согласование в устанавливаемом Правительством Российской Федерации </w:t>
      </w:r>
      <w:hyperlink r:id="rId222" w:tooltip="Постановление Правительства РФ от 27.10.2021 N 1831 (ред. от 28.11.2024) &quot;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&quot; {КонсультантПлюс}">
        <w:r>
          <w:rPr>
            <w:color w:val="0000FF"/>
          </w:rPr>
          <w:t>порядке</w:t>
        </w:r>
      </w:hyperlink>
      <w:r>
        <w:t xml:space="preserve"> назначения на должность руководителя исполнительного органа субъекта Российской Федерации в сфере охраны здоровья;</w:t>
      </w:r>
    </w:p>
    <w:p w:rsidR="00D34878" w:rsidRDefault="001D633E">
      <w:pPr>
        <w:pStyle w:val="ConsPlusNormal0"/>
        <w:jc w:val="both"/>
      </w:pPr>
      <w:r>
        <w:t xml:space="preserve">(п. 3.1 введен Федеральным </w:t>
      </w:r>
      <w:hyperlink r:id="rId223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129-ФЗ; в ред. Федерального </w:t>
      </w:r>
      <w:hyperlink r:id="rId2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21" w:name="P307"/>
      <w:bookmarkEnd w:id="21"/>
      <w:r>
        <w:t xml:space="preserve">4) утверждение </w:t>
      </w:r>
      <w:hyperlink r:id="rId225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порядка</w:t>
        </w:r>
      </w:hyperlink>
      <w:r>
        <w:t xml:space="preserve"> создания и деятельности врачебной комиссии медицинской организации;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утверждение соответствующей номенклатуры в сфере охраны здоровья (медицинских организаций, коечного фонда п</w:t>
      </w:r>
      <w:r>
        <w:t>о профилям медицинской помощи, медицинских услуг, должностей медицинских работников и фармацевтических работников, специальностей специалистов, имеющих медицинское и фармацевтическое образование);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01.03.2026 ч. 2 ст. 14 дополняется п. 5.1 (</w:t>
            </w:r>
            <w:hyperlink r:id="rId226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227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bookmarkStart w:id="22" w:name="P311"/>
      <w:bookmarkEnd w:id="22"/>
      <w:r>
        <w:t>6) утверждение типовых положений</w:t>
      </w:r>
      <w:r>
        <w:t xml:space="preserve"> об отдельных видах медицинских организаций, включенных в </w:t>
      </w:r>
      <w:hyperlink r:id="rId228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установление общих требований к структуре и штатному расписанию медицинских организаций, входящих</w:t>
      </w:r>
      <w:r>
        <w:t xml:space="preserve"> в государственную и муниципальную системы здравоохранения;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установление порядка организации и проведения медицинских экспертиз (за исключением медико-социальной экспертизы и военно-врачебной экспертизы);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2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9) утверждение </w:t>
      </w:r>
      <w:hyperlink r:id="rId230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порядка</w:t>
        </w:r>
      </w:hyperlink>
      <w:r>
        <w:t xml:space="preserve"> организации и проведения экспертизы качества, эффективности и безопасности медицинских изделий;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10) утверждение правил и методик в области статистического учета и отчетности, стандартов информационного обмена в сфере охраны здоровья</w:t>
      </w:r>
      <w:r>
        <w:t>, применяемых медицинскими организациями и фармацевтическими организациями;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11) утверждение порядка организации системы документооборота в сфере охраны здоровья, унифицированных </w:t>
      </w:r>
      <w:hyperlink r:id="rId231" w:tooltip="Справочная информация: &quot;Основные формы медицинской учетной документации&quot; (Материал подготовлен специалистами КонсультантПлюс) {КонсультантПлюс}">
        <w:r>
          <w:rPr>
            <w:color w:val="0000FF"/>
          </w:rPr>
          <w:t>форм</w:t>
        </w:r>
      </w:hyperlink>
      <w:r>
        <w:t xml:space="preserve"> медицинской документации, в том числе в форме электронных доку</w:t>
      </w:r>
      <w:r>
        <w:t>ментов, порядков их ведения;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11.1) организация проведения </w:t>
      </w:r>
      <w:hyperlink r:id="rId233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аккредитации</w:t>
        </w:r>
      </w:hyperlink>
      <w:r>
        <w:t xml:space="preserve"> специалистов;</w:t>
      </w:r>
    </w:p>
    <w:p w:rsidR="00D34878" w:rsidRDefault="001D633E">
      <w:pPr>
        <w:pStyle w:val="ConsPlusNormal0"/>
        <w:jc w:val="both"/>
      </w:pPr>
      <w:r>
        <w:t xml:space="preserve">(п. 11.1 введен Федеральным </w:t>
      </w:r>
      <w:hyperlink r:id="rId234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</w:t>
      </w:r>
      <w:r>
        <w:t xml:space="preserve"> 389-ФЗ)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12) утверждение </w:t>
      </w:r>
      <w:hyperlink r:id="rId235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>
          <w:rPr>
            <w:color w:val="0000FF"/>
          </w:rPr>
          <w:t>порядка</w:t>
        </w:r>
      </w:hyperlink>
      <w:r>
        <w:t xml:space="preserve"> аттестации специалистов, имеющих высшее и среднее медицинское и (или) фармацевтическое образова</w:t>
      </w:r>
      <w:r>
        <w:t>ние для присвоения им квалификационной категории;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13) утверждение </w:t>
      </w:r>
      <w:hyperlink r:id="rId236" w:tooltip="Приказ Минздравсоцразвития России от 19.12.2011 N 1571н (ред. от 02.12.2019) &quot;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">
        <w:r>
          <w:rPr>
            <w:color w:val="0000FF"/>
          </w:rPr>
          <w:t>порядка</w:t>
        </w:r>
      </w:hyperlink>
      <w:r>
        <w:t xml:space="preserve"> организации направления граждан Российской Федерации на</w:t>
      </w:r>
      <w:r>
        <w:t xml:space="preserve"> лечение за пределы территории Российской Федерации за счет средств федерального бюджета;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14) утверждение порядка проведения </w:t>
      </w:r>
      <w:hyperlink w:anchor="P1081" w:tooltip="Статья 46. Медицинские осмотры, диспансеризация">
        <w:r>
          <w:rPr>
            <w:color w:val="0000FF"/>
          </w:rPr>
          <w:t>медицинских осмотров</w:t>
        </w:r>
      </w:hyperlink>
      <w:r>
        <w:t>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15) утверждение </w:t>
      </w:r>
      <w:hyperlink r:id="rId237" w:tooltip="Приказ Минздрава России от 21.03.2025 N 141н &quot;Об утверждении перечня профессиональных заболеваний&quot; (Зарегистрировано в Минюсте России 18.04.2025 N 81893) {КонсультантПлюс}">
        <w:r>
          <w:rPr>
            <w:color w:val="0000FF"/>
          </w:rPr>
          <w:t>перечня</w:t>
        </w:r>
      </w:hyperlink>
      <w:r>
        <w:t xml:space="preserve"> профессиональных заболеваний;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16) утверждение порядка назначения лекарственных препаратов, медицинских изделий, форм рецептурных бланков на лекарственные препараты, медицинские изделия, порядка оформления этих б</w:t>
      </w:r>
      <w:r>
        <w:t>ланков, их учета и хранения;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23" w:name="P327"/>
      <w:bookmarkEnd w:id="23"/>
      <w:r>
        <w:t>17) организация медицинской эвакуации граждан медицинскими организациями, подведомственными федерал</w:t>
      </w:r>
      <w:r>
        <w:t>ьным органам исполнительной власти;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2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240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18) утверждение порядка медицинского освидетельствования на состояние опьянения (алкогольного, наркотического или иного токсического), включающего определение кли</w:t>
      </w:r>
      <w:r>
        <w:t xml:space="preserve">нических признаков опьянения и </w:t>
      </w:r>
      <w:hyperlink r:id="rId241" w:tooltip="Приказ Минздрава России от 29.04.2025 N 262н &quot;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">
        <w:r>
          <w:rPr>
            <w:color w:val="0000FF"/>
          </w:rPr>
          <w:t>правила</w:t>
        </w:r>
      </w:hyperlink>
      <w:r>
        <w:t xml:space="preserve"> проведения химико-токсикологических исследований;</w:t>
      </w:r>
    </w:p>
    <w:p w:rsidR="00D34878" w:rsidRDefault="001D633E">
      <w:pPr>
        <w:pStyle w:val="ConsPlusNormal0"/>
        <w:jc w:val="both"/>
      </w:pPr>
      <w:r>
        <w:t xml:space="preserve">(п. 18 введен Федеральным </w:t>
      </w:r>
      <w:hyperlink r:id="rId2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19) утверждение правил проведения лабораторных, инструментальных, патолого-анатомических и иных видов диагности</w:t>
      </w:r>
      <w:r>
        <w:t>ческих исследований;</w:t>
      </w:r>
    </w:p>
    <w:p w:rsidR="00D34878" w:rsidRDefault="001D633E">
      <w:pPr>
        <w:pStyle w:val="ConsPlusNormal0"/>
        <w:jc w:val="both"/>
      </w:pPr>
      <w:r>
        <w:t xml:space="preserve">(п. 19 введен Федеральным </w:t>
      </w:r>
      <w:hyperlink r:id="rId24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24" w:name="P333"/>
      <w:bookmarkEnd w:id="24"/>
      <w:r>
        <w:t xml:space="preserve">19.1) утверждение </w:t>
      </w:r>
      <w:hyperlink r:id="rId244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>
          <w:rPr>
            <w:color w:val="0000FF"/>
          </w:rPr>
          <w:t>общих требований</w:t>
        </w:r>
      </w:hyperlink>
      <w:r>
        <w:t xml:space="preserve"> к организации посещения пациента родственниками и иными членами семьи или законными представителями пациента в медицинской организации, в том чи</w:t>
      </w:r>
      <w:r>
        <w:t>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условиях;</w:t>
      </w:r>
    </w:p>
    <w:p w:rsidR="00D34878" w:rsidRDefault="001D633E">
      <w:pPr>
        <w:pStyle w:val="ConsPlusNormal0"/>
        <w:jc w:val="both"/>
      </w:pPr>
      <w:r>
        <w:t xml:space="preserve">(п. 19.1 введен Федеральным </w:t>
      </w:r>
      <w:hyperlink r:id="rId245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29.05.2019 N 119-ФЗ)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25" w:name="P335"/>
      <w:bookmarkEnd w:id="25"/>
      <w:r>
        <w:t xml:space="preserve">19.2) утверждение </w:t>
      </w:r>
      <w:hyperlink r:id="rId246" w:tooltip="Приказ Минздрава России от 19.11.2024 N 628н &quot;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">
        <w:r>
          <w:rPr>
            <w:color w:val="0000FF"/>
          </w:rPr>
          <w:t>общих требований</w:t>
        </w:r>
      </w:hyperlink>
      <w:r>
        <w:t xml:space="preserve"> к организации посещения пациента священнослужителями централизова</w:t>
      </w:r>
      <w:r>
        <w:t xml:space="preserve">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медицинской организации, в том числе в ее структурных подразделениях, предназначенных для проведения </w:t>
      </w:r>
      <w:r>
        <w:t>интенсивной терапии и реанимационных мероприятий, при оказании пациенту медицинской помощи в стационарных условиях. В общих требованиях также устанавливаются особенности допуска священнослужителей в медицинские организации, подведомственные федеральным орг</w:t>
      </w:r>
      <w:r>
        <w:t>анам исполнительной власти, в которых федеральным законом предусмотрена военная служба или приравненная к ней служба, а также федеральным государственным органам, в которых федеральным законом предусмотрена военная служба или приравненная к ней служба, обе</w:t>
      </w:r>
      <w:r>
        <w:t xml:space="preserve">спечивающие сохранность сведений, составляющих государственную </w:t>
      </w:r>
      <w:hyperlink r:id="rId24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а также сведений о ведомственной принадлежности пациентов, находящихся на лечении в стационарных условиях;</w:t>
      </w:r>
    </w:p>
    <w:p w:rsidR="00D34878" w:rsidRDefault="001D633E">
      <w:pPr>
        <w:pStyle w:val="ConsPlusNormal0"/>
        <w:jc w:val="both"/>
      </w:pPr>
      <w:r>
        <w:t xml:space="preserve">(п. 19.2 введен Федеральным </w:t>
      </w:r>
      <w:hyperlink r:id="rId248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290-ФЗ)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20) создание условий для организации проведения независимой оценки качества условий оказания услуг медицинск</w:t>
      </w:r>
      <w:r>
        <w:t>ими организациями;</w:t>
      </w:r>
    </w:p>
    <w:p w:rsidR="00D34878" w:rsidRDefault="001D633E">
      <w:pPr>
        <w:pStyle w:val="ConsPlusNormal0"/>
        <w:jc w:val="both"/>
      </w:pPr>
      <w:r>
        <w:t xml:space="preserve">(п. 20 введен Федеральным </w:t>
      </w:r>
      <w:hyperlink r:id="rId24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5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26" w:name="P339"/>
      <w:bookmarkEnd w:id="26"/>
      <w:r>
        <w:t>21) организация обеспечения лиц, больных гемофилией, муковисцидозом, гипофизарным нанизмом, болезнью</w:t>
      </w:r>
      <w:r>
        <w:t xml:space="preserve">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</w:t>
      </w:r>
      <w:r>
        <w:t>нной, наследственным дефицитом факторов II (фибриногена), VII (лабильного) X (Стюарта-Прауэра), лиц после трансплантации органов и (или) тканей лекарственными препаратами.</w:t>
      </w:r>
    </w:p>
    <w:p w:rsidR="00D34878" w:rsidRDefault="001D633E">
      <w:pPr>
        <w:pStyle w:val="ConsPlusNormal0"/>
        <w:jc w:val="both"/>
      </w:pPr>
      <w:r>
        <w:t xml:space="preserve">(п. 21 введен Федеральным </w:t>
      </w:r>
      <w:hyperlink r:id="rId251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</w:t>
      </w:r>
      <w:r>
        <w:t xml:space="preserve">З; в ред. Федеральных законов от 03.08.2018 </w:t>
      </w:r>
      <w:hyperlink r:id="rId252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253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27" w:name="P342"/>
      <w:bookmarkEnd w:id="27"/>
      <w:r>
        <w:t>Статья 15. Передача осуществления полномочий Российской Федерации в сфере охраны здоровья органам государственной власт</w:t>
      </w:r>
      <w:r>
        <w:t>и субъектов Российской Федерации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28" w:name="P344"/>
      <w:bookmarkEnd w:id="28"/>
      <w:r>
        <w:t>1. Российская Федерация передает органам государственной власти субъектов Российской Федерации осуществление следующих полномочий: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29" w:name="P345"/>
      <w:bookmarkEnd w:id="29"/>
      <w:r>
        <w:t>1) лицензирование (в части предоставления лицензий, оценки соответствия соискателей лицензий лицензионным требованиям, оценки</w:t>
      </w:r>
      <w:r>
        <w:t xml:space="preserve"> соответствия лицензиатов лицензионным требованиям при внесении изменений в реестр лицензий в случаях, предусмотренных Федеральным </w:t>
      </w:r>
      <w:hyperlink r:id="rId25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деятельности", прекращения действия лицензий, формирования и ведения реестров выдан</w:t>
      </w:r>
      <w:r>
        <w:t>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</w:t>
      </w:r>
      <w:r>
        <w:t>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</w:t>
      </w:r>
      <w:r>
        <w:t>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30" w:name="P347"/>
      <w:bookmarkEnd w:id="30"/>
      <w:r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</w:t>
      </w:r>
      <w:r>
        <w:t>);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5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31" w:name="P349"/>
      <w:bookmarkEnd w:id="31"/>
      <w:r>
        <w:t>б) фармацевтическая деятельность (за исключением деятельности, осуществляемой организациям</w:t>
      </w:r>
      <w:r>
        <w:t>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5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32" w:name="P351"/>
      <w:bookmarkEnd w:id="32"/>
      <w:r>
        <w:t>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</w:t>
      </w:r>
      <w:r>
        <w:t xml:space="preserve">ных в </w:t>
      </w:r>
      <w:hyperlink r:id="rId25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списки I</w:t>
        </w:r>
      </w:hyperlink>
      <w:r>
        <w:t xml:space="preserve">, </w:t>
      </w:r>
      <w:hyperlink r:id="rId259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</w:t>
        </w:r>
      </w:hyperlink>
      <w:r>
        <w:t xml:space="preserve"> и </w:t>
      </w:r>
      <w:hyperlink r:id="rId260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</w:t>
      </w:r>
      <w:r>
        <w:t>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6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исключен. - Федеральный </w:t>
      </w:r>
      <w:hyperlink r:id="rId262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33" w:name="P354"/>
      <w:bookmarkEnd w:id="33"/>
      <w:r>
        <w:t xml:space="preserve">2. Средства на осуществление переданных в соответствии с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частью 1</w:t>
        </w:r>
      </w:hyperlink>
      <w:r>
        <w:t xml:space="preserve"> настоящей статьи полномочий предусматриваются в виде субвенций из федерального бюджета</w:t>
      </w:r>
      <w:r>
        <w:t xml:space="preserve"> (далее - субвенции).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Общий объем средств, предусмотренных в федеральном бюджете в виде субвенций бюджетам субъектов Российской Федерации, определяется на основании следующих </w:t>
      </w:r>
      <w:hyperlink r:id="rId263" w:tooltip="Постановление Правительства РФ от 06.04.2009 N 302 (ред. от 21.10.2016) &quot;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">
        <w:r>
          <w:rPr>
            <w:color w:val="0000FF"/>
          </w:rPr>
          <w:t>методик</w:t>
        </w:r>
      </w:hyperlink>
      <w:r>
        <w:t>, утверждаемых Правительством Российской Федерации: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34" w:name="P356"/>
      <w:bookmarkEnd w:id="34"/>
      <w:r>
        <w:t xml:space="preserve">1) на осуществление указанного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 полномочия исходя из: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а) численности населен</w:t>
      </w:r>
      <w:r>
        <w:t>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б) количества медицинских организаций, осуществление полномочия по лицензированию медицинской деятельности которых передано органам государственной власти субъекта Российской Федерации; количества аптечных организаций, осуществляющих реализацию населен</w:t>
      </w:r>
      <w:r>
        <w:t>ию лекарственных препаратов и медицинских изделий, наркотических средств, психотропных веществ и их прекурсоров;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в) иных показателей;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исключен. - Федеральный </w:t>
      </w:r>
      <w:hyperlink r:id="rId26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35" w:name="P361"/>
      <w:bookmarkEnd w:id="35"/>
      <w:r>
        <w:t>4. Субвенции предоставляются в соотв</w:t>
      </w:r>
      <w:r>
        <w:t xml:space="preserve">етствии с бюджетным </w:t>
      </w:r>
      <w:hyperlink r:id="rId26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</w:t>
        </w:r>
        <w:r>
          <w:rPr>
            <w:color w:val="0000FF"/>
          </w:rPr>
          <w:t>твом</w:t>
        </w:r>
      </w:hyperlink>
      <w:r>
        <w:t xml:space="preserve">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Субвенции на осуществление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 полномочий носят целевой характер и не могут быть использованы на другие цели.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В случае использования субвенций не по целевому назначению федеральный орган исполнительной власти, осуществляющий функции по контролю и надзору в финансово-бюджетной сфере,</w:t>
      </w:r>
      <w:r>
        <w:t xml:space="preserve"> вправе взыскать эти средства в порядке, установленном </w:t>
      </w:r>
      <w:hyperlink r:id="rId26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36" w:name="P364"/>
      <w:bookmarkEnd w:id="36"/>
      <w:r>
        <w:t>7. Уполномоченный федеральный орган исполнительной власти: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37" w:name="P365"/>
      <w:bookmarkEnd w:id="37"/>
      <w:r>
        <w:t xml:space="preserve">1) издает нормативные правовые акты по вопросам осуществления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 полномочий, в том числе административные регламенты предоставления государственных услуг и исполнения государственных функций в ч</w:t>
      </w:r>
      <w:r>
        <w:t>асти переданных полномочий;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268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</w:t>
        </w:r>
      </w:hyperlink>
      <w:r>
        <w:t xml:space="preserve"> от 13.07.2015 N 233-ФЗ;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устанавливает требования к содержанию и формам отчетности, к порядку</w:t>
      </w:r>
      <w:r>
        <w:t xml:space="preserve"> представления отчетности об осуществлении переданных полномочий;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4.1) утверждает в соответствии с </w:t>
      </w:r>
      <w:hyperlink r:id="rId269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>, устанавливаемыми Пр</w:t>
      </w:r>
      <w:r>
        <w:t xml:space="preserve">авительством Российской Федерации, </w:t>
      </w:r>
      <w:hyperlink r:id="rId270" w:tooltip="Приказ Минздрава России от 06.05.2022 N 309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</w:t>
      </w:r>
      <w:r>
        <w:t xml:space="preserve">енной власти субъектов Российской Федерации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 полномочий;</w:t>
      </w:r>
    </w:p>
    <w:p w:rsidR="00D34878" w:rsidRDefault="001D633E">
      <w:pPr>
        <w:pStyle w:val="ConsPlusNormal0"/>
        <w:jc w:val="both"/>
      </w:pPr>
      <w:r>
        <w:t xml:space="preserve">(п. 4.1 введен Федеральным </w:t>
      </w:r>
      <w:hyperlink r:id="rId271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готовит и вносит в Правительство Росс</w:t>
      </w:r>
      <w:r>
        <w:t>ийской Федерации в случаях, установленных федеральными законами, предложения об изъятии у органов государственной власти субъектов Российской Федерации переданных полномочий.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8. Утратил силу. - Федеральный </w:t>
      </w:r>
      <w:hyperlink r:id="rId272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</w:t>
      </w:r>
      <w:r>
        <w:t xml:space="preserve"> 112-ФЗ.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9. Уполномоченный федеральный </w:t>
      </w:r>
      <w:hyperlink r:id="rId273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охраны здоровья: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ведет единый реестр лицензий, в том числе лицензий, предоставленных органам</w:t>
      </w:r>
      <w:r>
        <w:t xml:space="preserve">и государственной власти субъектов Российской Федерации в соответствии с полномочием, указанным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статьи, в </w:t>
      </w:r>
      <w:hyperlink r:id="rId274" w:tooltip="Приказ Минздрава России от 19.11.2020 N 1234н (ред. от 23.12.2021) &quot;Об утверждении Порядка ведения единого реестра лицензий, в том числе лицензий, предоставленных органами государственной власти субъектов Российской Федерации в соответствии с переданным полном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7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осуществляет контроль за эффективностью и качеством осуществления органами государственной власти субъектов Российской Федерации полномочий,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статьи, с правом направления предписаний об устранении выявленных нарушений и о привлечении к ответственности должностных лиц, </w:t>
      </w:r>
      <w:r>
        <w:t>исполняющих обязанности по осуществлению переданных полномочий;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7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обеспечива</w:t>
      </w:r>
      <w:r>
        <w:t>ет соблюдение лицензионных требований лицензиатами посредством осуществления государственного контроля (надзора) (за исключением лицензиатов, представивших заявления о внесении изменений в реестр лицензий), осуществляет полномочия по приостановлению, возоб</w:t>
      </w:r>
      <w:r>
        <w:t>новлению действия и аннулированию лицензий, предоставлению в федеральную государственную информационную систему, порядок формирования и ведения которой определяется Правительством Российской Федерации, информации в целях проведения мониторинга и оценки эфф</w:t>
      </w:r>
      <w:r>
        <w:t xml:space="preserve">ективности лицензирования видов деятельности, указанных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статьи;</w:t>
      </w:r>
    </w:p>
    <w:p w:rsidR="00D34878" w:rsidRDefault="001D633E">
      <w:pPr>
        <w:pStyle w:val="ConsPlusNormal0"/>
        <w:jc w:val="both"/>
      </w:pPr>
      <w:r>
        <w:t xml:space="preserve">(п. 3 введен Федеральным </w:t>
      </w:r>
      <w:hyperlink r:id="rId277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05.04.2016 N 93-ФЗ; в ред. Федерального </w:t>
      </w:r>
      <w:hyperlink r:id="rId27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направляет в течение пяти рабочих дней в органы государственной власти субъектов Российской Федерац</w:t>
      </w:r>
      <w:r>
        <w:t xml:space="preserve">ии, осуществляющие полномочия, указанные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статьи, заверенные копии приказо</w:t>
      </w:r>
      <w:r>
        <w:t xml:space="preserve">в о 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 </w:t>
      </w:r>
      <w:r>
        <w:t>о назначении административных наказаний и других документов, связанных с обеспечением соблюдения лицензионных требований посредством осуществления государственного контроля (надзора) в отношении лицензиатов (за исключением лицензиатов, представивших заявле</w:t>
      </w:r>
      <w:r>
        <w:t xml:space="preserve">ния о внесении изменений в реестр лицензий), осуществляющих виды деятельности, указанные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статьи, для включения в лицензионные дела.</w:t>
      </w:r>
    </w:p>
    <w:p w:rsidR="00D34878" w:rsidRDefault="001D633E">
      <w:pPr>
        <w:pStyle w:val="ConsPlusNormal0"/>
        <w:jc w:val="both"/>
      </w:pPr>
      <w:r>
        <w:t xml:space="preserve">(п. 4 введен Федеральным </w:t>
      </w:r>
      <w:hyperlink r:id="rId279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05.04.2016 N 93-ФЗ; в ред. Федерального </w:t>
      </w:r>
      <w:hyperlink r:id="rId28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10.</w:t>
      </w:r>
      <w:r>
        <w:t xml:space="preserve"> Высшее должностное лицо субъекта Российской Федерации: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8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назначает на долж</w:t>
      </w:r>
      <w:r>
        <w:t>ность (освобождает от должности) руководителей исполнительных органов субъектов Российской Федерации, осуществляющих переданные им полномочия;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13.07.2015 </w:t>
      </w:r>
      <w:hyperlink r:id="rId282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 233-ФЗ</w:t>
        </w:r>
      </w:hyperlink>
      <w:r>
        <w:t xml:space="preserve">, от 08.08.2024 </w:t>
      </w:r>
      <w:hyperlink r:id="rId2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утверждает структуру исполнительн</w:t>
      </w:r>
      <w:r>
        <w:t>ых органов субъектов Российской Федерации, осуществляющих переданные им полномочия;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13.07.2015 </w:t>
      </w:r>
      <w:hyperlink r:id="rId284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</w:t>
        </w:r>
        <w:r>
          <w:rPr>
            <w:color w:val="0000FF"/>
          </w:rPr>
          <w:t xml:space="preserve"> 233-ФЗ</w:t>
        </w:r>
      </w:hyperlink>
      <w:r>
        <w:t xml:space="preserve">, от 08.08.2024 </w:t>
      </w:r>
      <w:hyperlink r:id="rId2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организует деятельность по осуществлению переданных полномочий в соответствии с федеральными</w:t>
      </w:r>
      <w:r>
        <w:t xml:space="preserve"> законами и иными нормативными правовыми актами Российской Федерации, нормативными правовыми актами и иными документами, предусмотренными </w:t>
      </w:r>
      <w:hyperlink w:anchor="P364" w:tooltip="7. Уполномоченный федеральный орган исполнительной власти: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4) вправе до утверждения регламентов, указанных в </w:t>
      </w:r>
      <w:hyperlink w:anchor="P365" w:tooltip="1) издает нормативные правовые акты по вопросам осуществления указанных в части 1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">
        <w:r>
          <w:rPr>
            <w:color w:val="0000FF"/>
          </w:rPr>
          <w:t>пункте 1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части переданных полномо</w:t>
      </w:r>
      <w:r>
        <w:t>чий, которые не могут противоречить нормативным правовым актам Российской Федерации, должны содержать только предусмотренные такими актами требования и ограничения в части реализации прав и свобод граждан, прав и законных интересов организаций и которые ра</w:t>
      </w:r>
      <w:r>
        <w:t>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обеспечивает своевременное представление в уполномоченный федеральный орган исполнител</w:t>
      </w:r>
      <w:r>
        <w:t>ьной власти в установленной форме ежеквартального отчета о расходовании предоставленных субвенций, сведений о лицензиях, предоставленных в соответствии с переданными полномочиями, о достижении целевых прогнозных показателей в случае их установления, экземп</w:t>
      </w:r>
      <w:r>
        <w:t>ляров нормативных правовых актов, издаваемых органами государственной власти субъектов Российской Федерации по вопросам переданных полномочий, и иной информации, предусмотренной нормативными правовыми актами уполномоченного федерального органа исполнительн</w:t>
      </w:r>
      <w:r>
        <w:t>ой власти;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86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287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38" w:name="P394"/>
      <w:bookmarkEnd w:id="38"/>
      <w:r>
        <w:t>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</w:t>
      </w:r>
      <w:r>
        <w:t>деральным органом исполнительной власти, осуществляющим контроль и надзор в сфере здравоохранения, и Счетной палатой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39" w:name="P395"/>
      <w:bookmarkEnd w:id="39"/>
      <w:r>
        <w:t xml:space="preserve">12. Утратил силу. - Федеральный </w:t>
      </w:r>
      <w:hyperlink r:id="rId288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Ч. 13 ст. 15 </w:t>
            </w:r>
            <w:hyperlink r:id="rId289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органам государст</w:t>
            </w:r>
            <w:r>
              <w:rPr>
                <w:color w:val="392C69"/>
              </w:rPr>
              <w:t>венной власти субъектов РФ и органам местного самоуправления соответствующими федеральными законами.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13. Полномочия федеральных органов исполнительной власти в сфере охраны здоровья, предусмотренные настоящим Федеральным законом, могут передаваться для о</w:t>
      </w:r>
      <w:r>
        <w:t xml:space="preserve">существления исполнительным органам субъектов Российской Федерации постановлениями Правительства Российской Федерации в порядке, установленном Федеральным </w:t>
      </w:r>
      <w:hyperlink r:id="rId290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</w:t>
      </w:r>
      <w:r>
        <w:t>субъектах Российской Федерации".</w:t>
      </w:r>
    </w:p>
    <w:p w:rsidR="00D34878" w:rsidRDefault="001D633E">
      <w:pPr>
        <w:pStyle w:val="ConsPlusNormal0"/>
        <w:jc w:val="both"/>
      </w:pPr>
      <w:r>
        <w:t xml:space="preserve">(часть 13 введена Федеральным </w:t>
      </w:r>
      <w:hyperlink r:id="rId291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N 233-ФЗ; в ред. Федерального </w:t>
      </w:r>
      <w:hyperlink r:id="rId29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40" w:name="P401"/>
      <w:bookmarkEnd w:id="40"/>
      <w:r>
        <w:t>Статья 16. Полномочия органов государственной власти субъектов Российской Федерации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41" w:name="P403"/>
      <w:bookmarkEnd w:id="41"/>
      <w:r>
        <w:t>1. К полномочиям органов государственной власти субъектов Россий</w:t>
      </w:r>
      <w:r>
        <w:t>ской Федерации в сфере охраны здоровья относятся: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защита прав человека и гражданина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разработка, утверждение и реализация программ развития здравоохранения, обеспечения санитарно-эпидемиологического благополучия населения, про</w:t>
      </w:r>
      <w:r>
        <w:t>филактики заболеваний, организация обеспечения граждан лекарственными препаратами и медицинскими изделиями, а также участие в санитарно-гигиеническом просвещении населения;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разработка, утверждение и реализация территориальной программы государственных г</w:t>
      </w:r>
      <w:r>
        <w:t>арантий бесплатного оказания гражданам медицинской помощи, включающей в себя территориальную программу обязательного медицинского страхования;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формирование структуры исполнительных органов субъекта Российской Федерации, осуществляющих установленные наст</w:t>
      </w:r>
      <w:r>
        <w:t>оящей статьей полномочия в сфере охраны здоровья, и установление порядка их организации и деятельности;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42" w:name="P409"/>
      <w:bookmarkEnd w:id="42"/>
      <w:r>
        <w:t>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</w:t>
      </w:r>
      <w:r>
        <w:t>кой помощи и паллиативной медицинской помощи в медицинских организациях, подведомственных исполнительным органам субъекта Российской Федерации;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29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08.08.2024 </w:t>
      </w:r>
      <w:hyperlink r:id="rId2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43" w:name="P411"/>
      <w:bookmarkEnd w:id="43"/>
      <w:r>
        <w:t>5.1) организация проведения медицинск</w:t>
      </w:r>
      <w:r>
        <w:t>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</w:t>
      </w:r>
    </w:p>
    <w:p w:rsidR="00D34878" w:rsidRDefault="001D633E">
      <w:pPr>
        <w:pStyle w:val="ConsPlusNormal0"/>
        <w:jc w:val="both"/>
      </w:pPr>
      <w:r>
        <w:t xml:space="preserve">(п. 5.1 введен Федеральным </w:t>
      </w:r>
      <w:hyperlink r:id="rId2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317-ФЗ; в ред. Федерального </w:t>
      </w:r>
      <w:hyperlink r:id="rId2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</w:t>
      </w:r>
      <w:r>
        <w:t>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5.2)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</w:t>
      </w:r>
      <w:r>
        <w:t>сполнительным органам субъекта Российской Федерации;</w:t>
      </w:r>
    </w:p>
    <w:p w:rsidR="00D34878" w:rsidRDefault="001D633E">
      <w:pPr>
        <w:pStyle w:val="ConsPlusNormal0"/>
        <w:jc w:val="both"/>
      </w:pPr>
      <w:r>
        <w:t xml:space="preserve">(п. 5.2 введен Федеральным </w:t>
      </w:r>
      <w:hyperlink r:id="rId298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2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01.04.2026 ч. 1 ст. 16 дополняется п. 5.3 (</w:t>
            </w:r>
            <w:hyperlink r:id="rId300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28.12.2025 N 515-ФЗ). См. будущую </w:t>
            </w:r>
            <w:hyperlink r:id="rId30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6) создание в пределах компетенции, определенной законодательством Российской Федерации, условий для развития медицинской помощи, обеспечения ее качества и доступности;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</w:t>
      </w:r>
      <w:r>
        <w:t xml:space="preserve">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409" w:tooltip="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">
        <w:r>
          <w:rPr>
            <w:color w:val="0000FF"/>
          </w:rPr>
          <w:t>пунктами 5</w:t>
        </w:r>
      </w:hyperlink>
      <w:r>
        <w:t xml:space="preserve">, </w:t>
      </w:r>
      <w:hyperlink w:anchor="P411" w:tooltip="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">
        <w:r>
          <w:rPr>
            <w:color w:val="0000FF"/>
          </w:rPr>
          <w:t>5.1</w:t>
        </w:r>
      </w:hyperlink>
      <w:r>
        <w:t xml:space="preserve"> и </w:t>
      </w:r>
      <w:hyperlink w:anchor="P427" w:tooltip="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">
        <w:r>
          <w:rPr>
            <w:color w:val="0000FF"/>
          </w:rPr>
          <w:t>12</w:t>
        </w:r>
      </w:hyperlink>
      <w:r>
        <w:t xml:space="preserve"> настоящей части;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</w:t>
      </w:r>
      <w:r>
        <w:t xml:space="preserve">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организация осуществления мероприятий по профилактике заболеваний и формированию здорового образа жизни у граждан, проживающих на территории субъекта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организация осуществления мероприятий по проведению дезинфекции, де</w:t>
      </w:r>
      <w:r>
        <w:t xml:space="preserve">зинсекции и дератизации, а также санитарно-противоэпидемических (профилактических) мероприятий в соответствии с </w:t>
      </w:r>
      <w:hyperlink r:id="rId30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законодательст</w:t>
        </w:r>
        <w:r>
          <w:rPr>
            <w:color w:val="0000FF"/>
          </w:rPr>
          <w:t>вом</w:t>
        </w:r>
      </w:hyperlink>
      <w:r>
        <w:t xml:space="preserve">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 </w:t>
      </w:r>
      <w:hyperlink r:id="rId305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инвалидности, предусмотренный </w:t>
      </w:r>
      <w:hyperlink w:anchor="P1009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>
          <w:rPr>
            <w:color w:val="0000FF"/>
          </w:rPr>
          <w:t>частью 3 статьи 44</w:t>
        </w:r>
      </w:hyperlink>
      <w:r>
        <w:t xml:space="preserve"> настоящего Федерального закона;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11) координация </w:t>
      </w:r>
      <w:r>
        <w:t>деятельности исполнительных органов субъекта Российской Федерации в сфере охраны здоровья, субъектов государственной, муниципальной и частной систем здравоохранения на территории субъекта Российской Федерации;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44" w:name="P427"/>
      <w:bookmarkEnd w:id="44"/>
      <w:r>
        <w:t>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</w:t>
      </w:r>
      <w:r>
        <w:t>итуации и о принимаемых мерах;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13) информирование населения субъекта Российской Федерации, в том числе через средства массовой информации, о возможности распространения </w:t>
      </w:r>
      <w:hyperlink r:id="rId30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</w:t>
        </w:r>
        <w:r>
          <w:rPr>
            <w:color w:val="0000FF"/>
          </w:rPr>
          <w:t>начимых</w:t>
        </w:r>
      </w:hyperlink>
      <w:r>
        <w:t xml:space="preserve"> заболеваний и </w:t>
      </w:r>
      <w:hyperlink r:id="rId30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на территории субъекта Российской Федерации, осуществляемое на основе ежегодных статистических данных, а также информирование об угрозе возникновения и о возникновении эпидемий;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14) установление мер социальной под</w:t>
      </w:r>
      <w:r>
        <w:t>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</w:t>
            </w:r>
            <w:r>
              <w:rPr>
                <w:color w:val="392C69"/>
              </w:rPr>
              <w:t>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01.03.2026 ч. 1 ст. 16 дополняется п. 14.1 (</w:t>
            </w:r>
            <w:hyperlink r:id="rId310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311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15) обеспечение разработки и реализация региональных программ научных исследований в сфере охраны здоровья, их координация;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16) установление случаев и порядка организации оказания первичной медико-санитарной помощи и специализированной медицинской помощи м</w:t>
      </w:r>
      <w:r>
        <w:t>едицинскими работниками медицинских организаций вне таких медицинских организаций, а также в иных медицинских организациях;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17) установление порядка организации оказания первичной медико-санитарной помощи в экстренной и неотложной формах, в том числе на до</w:t>
      </w:r>
      <w:r>
        <w:t xml:space="preserve">му при вызове медицинского работника, гражданам, которые выбрали медицинскую организацию для получения первичной медико-санитарной помощи в рамках </w:t>
      </w:r>
      <w:hyperlink r:id="rId31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не по террито</w:t>
      </w:r>
      <w:r>
        <w:t>риально-участковому принципу;</w:t>
      </w:r>
    </w:p>
    <w:p w:rsidR="00D34878" w:rsidRDefault="001D633E">
      <w:pPr>
        <w:pStyle w:val="ConsPlusNormal0"/>
        <w:jc w:val="both"/>
      </w:pPr>
      <w:r>
        <w:t xml:space="preserve">(п. 17 введен Федеральным </w:t>
      </w:r>
      <w:hyperlink r:id="rId31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18) создание условий для организации пров</w:t>
      </w:r>
      <w:r>
        <w:t>едения независимой оценки качества условий оказания услуг медицинскими организациями;</w:t>
      </w:r>
    </w:p>
    <w:p w:rsidR="00D34878" w:rsidRDefault="001D633E">
      <w:pPr>
        <w:pStyle w:val="ConsPlusNormal0"/>
        <w:jc w:val="both"/>
      </w:pPr>
      <w:r>
        <w:t xml:space="preserve">(п. 18 введен Федеральным </w:t>
      </w:r>
      <w:hyperlink r:id="rId314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</w:t>
      </w:r>
      <w:r>
        <w:t xml:space="preserve">2014 N 256-ФЗ; в ред. Федерального </w:t>
      </w:r>
      <w:hyperlink r:id="rId31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19) организация медико-биологического обеспечения спортсменов с</w:t>
      </w:r>
      <w:r>
        <w:t>портивных сборных команд субъектов Российской Федерации;</w:t>
      </w:r>
    </w:p>
    <w:p w:rsidR="00D34878" w:rsidRDefault="001D633E">
      <w:pPr>
        <w:pStyle w:val="ConsPlusNormal0"/>
        <w:jc w:val="both"/>
      </w:pPr>
      <w:r>
        <w:t xml:space="preserve">(п. 19 введен Федеральным </w:t>
      </w:r>
      <w:hyperlink r:id="rId316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20) устано</w:t>
      </w:r>
      <w:r>
        <w:t>вление порядка проведения оценки последствий принятия решения о ликвидации медицинской организации, подведомственной исполнительному органу субъекта Российской Федерации или органу местного самоуправления, о прекращении деятельности ее обособленного подраз</w:t>
      </w:r>
      <w:r>
        <w:t>деления и порядка создания комиссии по оценке последствий принятия такого решения и подготовки указанной комиссией заключений.</w:t>
      </w:r>
    </w:p>
    <w:p w:rsidR="00D34878" w:rsidRDefault="001D633E">
      <w:pPr>
        <w:pStyle w:val="ConsPlusNormal0"/>
        <w:jc w:val="both"/>
      </w:pPr>
      <w:r>
        <w:t xml:space="preserve">(п. 20 введен Федеральным </w:t>
      </w:r>
      <w:hyperlink r:id="rId317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465-ФЗ; в ред. Федерального </w:t>
      </w:r>
      <w:hyperlink r:id="rId31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45" w:name="P442"/>
      <w:bookmarkEnd w:id="45"/>
      <w:r>
        <w:t xml:space="preserve">2. Отдельные указанные в </w:t>
      </w:r>
      <w:hyperlink w:anchor="P403" w:tooltip="1. К полномочиям органов государственной власти субъектов Российской Федерации в сфере охраны здоровья относятся:">
        <w:r>
          <w:rPr>
            <w:color w:val="0000FF"/>
          </w:rPr>
          <w:t>части 1</w:t>
        </w:r>
      </w:hyperlink>
      <w:r>
        <w:t xml:space="preserve"> настоящей статьи полномочия органов государственной власти субъектов Российской Федерации в сфере охраны</w:t>
      </w:r>
      <w:r>
        <w:t xml:space="preserve"> здоровья могут быть переданы ими для осуществления органам местного самоуправления в соответствии с Федеральным </w:t>
      </w:r>
      <w:hyperlink r:id="rId319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 В этом сл</w:t>
      </w:r>
      <w:r>
        <w:t>учае оказание медицинской помощи гражданам осуществляется медицинскими организациями муниципальной системы здравоохранения.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2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>(часть 3 в</w:t>
      </w:r>
      <w:r>
        <w:t xml:space="preserve">ведена Федеральным </w:t>
      </w:r>
      <w:hyperlink r:id="rId321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129-ФЗ; в ред. Федерального </w:t>
      </w:r>
      <w:hyperlink r:id="rId3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</w:t>
      </w:r>
      <w:r>
        <w:t>8.08.2024 N 232-ФЗ)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17. Полномочия органов местного самоуправления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К полномочиям органов местного самоуправления муниципальных округов, городских округов и муниципальных районов (за исключением территорий, медицинская помощ</w:t>
      </w:r>
      <w:r>
        <w:t xml:space="preserve">ь населению которых оказывается в соответствии со </w:t>
      </w:r>
      <w:hyperlink w:anchor="P959" w:tooltip="Статья 42. Особенности организации оказания медицинской помощи отдельным категориям граждан">
        <w:r>
          <w:rPr>
            <w:color w:val="0000FF"/>
          </w:rPr>
          <w:t>статьей 42</w:t>
        </w:r>
      </w:hyperlink>
      <w:r>
        <w:t xml:space="preserve"> настоящего Федерального закона) в сфере охраны здоровья относятся:</w:t>
      </w:r>
    </w:p>
    <w:p w:rsidR="00D34878" w:rsidRDefault="001D633E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323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</w:t>
      </w:r>
      <w:r>
        <w:t>йской Федерации в пределах полномочий, установленных Федеральным законом от 6 октября 2003 года N 131-ФЗ "Об общих принципах организации местного самоуправления в Российской Федерации";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обеспечение организации оказания медицинской помощи в медицинских о</w:t>
      </w:r>
      <w:r>
        <w:t xml:space="preserve">рганизациях муниципальной системы здравоохранения в случае передачи соответствующих полномочий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информирование населения муниципального образования, </w:t>
      </w:r>
      <w:r>
        <w:t xml:space="preserve">в том числе через средства массовой информации, о возможности распространения </w:t>
      </w:r>
      <w:hyperlink r:id="rId324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25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</w:t>
      </w:r>
      <w:r>
        <w:t>ном субъекта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участие в санитарно-гигиеническом просвещении населения и пропаганде донорства крови и (или) ее компонентов;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5) участие в реализации на территории муниципального образования мероприятий, направленных на спасение жизни </w:t>
      </w:r>
      <w:r>
        <w:t>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реализация на территории муниципального образования мероприятий по профилактике заболеван</w:t>
      </w:r>
      <w:r>
        <w:t>ий и формированию здорового образа жизни в соответствии с законом субъекта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</w:t>
      </w:r>
      <w:r>
        <w:t xml:space="preserve"> с Федеральным </w:t>
      </w:r>
      <w:hyperlink r:id="rId32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4. ПРАВА И ОБЯЗАННОСТИ ГРАЖДАН В СФЕРЕ</w:t>
      </w:r>
    </w:p>
    <w:p w:rsidR="00D34878" w:rsidRDefault="001D633E">
      <w:pPr>
        <w:pStyle w:val="ConsPlusTitle0"/>
        <w:jc w:val="center"/>
      </w:pPr>
      <w:r>
        <w:t>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18. Право на охрану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Каждый имее</w:t>
      </w:r>
      <w:r>
        <w:t>т право на охрану здоровья.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</w:t>
      </w:r>
      <w:r>
        <w:t>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27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46" w:name="P468"/>
      <w:bookmarkEnd w:id="46"/>
      <w:r>
        <w:t>Статья 19. Право на медицинскую помощь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Каждый имеет право на медицинскую помощь.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Каждый имеет право на медицинскую помощь в гарантированном объеме, оказываемую без взимания платы в соответст</w:t>
      </w:r>
      <w:r>
        <w:t xml:space="preserve">вии с </w:t>
      </w:r>
      <w:hyperlink r:id="rId32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оказании медицинской помощи трудящимся государств-членов Договора о Евразийском экономическом союзе и членам семей см. </w:t>
            </w:r>
            <w:hyperlink r:id="rId32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Договор</w:t>
              </w:r>
            </w:hyperlink>
            <w:r>
              <w:rPr>
                <w:color w:val="392C69"/>
              </w:rPr>
              <w:t>, подписанный в г. Астане 29.05.2014.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</w:t>
      </w:r>
      <w:r>
        <w:t>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Порядок оказания медицинской помощи иностранным</w:t>
      </w:r>
      <w:r>
        <w:t xml:space="preserve"> гражданам определяется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Пациент имеет право на: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47" w:name="P477"/>
      <w:bookmarkEnd w:id="47"/>
      <w:r>
        <w:t>1) выбор врача и выбор медицинской организации в соответствии с настоящим Федеральным законом;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профилактику, диагностику, лечение, медицинскую реабилитацию в медицин</w:t>
      </w:r>
      <w:r>
        <w:t xml:space="preserve">ских организациях в условиях, соответствующих санитарно-гигиеническим </w:t>
      </w:r>
      <w:hyperlink r:id="rId330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требованиям</w:t>
        </w:r>
      </w:hyperlink>
      <w:r>
        <w:t>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получение консультаций врачей-специалистов;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облегчение боли, связанной с заболеванием, состоянием и (или) медицинским вмешательством, методами и лекарственными препаратами, в том числ</w:t>
      </w:r>
      <w:r>
        <w:t>е наркотическими лекарственными препаратами и психотропными лекарственными препаратами;</w:t>
      </w:r>
    </w:p>
    <w:p w:rsidR="00D34878" w:rsidRDefault="001D633E">
      <w:pPr>
        <w:pStyle w:val="ConsPlusNormal0"/>
        <w:jc w:val="both"/>
      </w:pPr>
      <w:r>
        <w:t xml:space="preserve">(п. 4 в ред. Федерального </w:t>
      </w:r>
      <w:hyperlink r:id="rId331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получение информации о сво</w:t>
      </w:r>
      <w:r>
        <w:t>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32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</w:t>
      </w:r>
      <w:r>
        <w:t>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получение лечебного питания в случае нахождения пациента на лечении в стационарных условиях;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защиту сведений, составляющих врачебную тайну;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отказ от медицинского вмешательства;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возмещение вреда, причиненного здоровью при оказании ему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10) допуск к нему адвоката или </w:t>
      </w:r>
      <w:hyperlink r:id="rId33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для защиты своих прав;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11) допуск к нему священнослужителей централизованных религиозных организаций и религиозных организаций, входящих</w:t>
      </w:r>
      <w:r>
        <w:t xml:space="preserve"> в их структуру,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</w:t>
      </w:r>
      <w:r>
        <w:t xml:space="preserve">и это не нарушает внутренний распорядок медицинской организации, с соблюдением общих требований, установленных в соответствии с </w:t>
      </w:r>
      <w:hyperlink w:anchor="P335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>
          <w:rPr>
            <w:color w:val="0000FF"/>
          </w:rPr>
          <w:t>пунктом 19.2 части 2 статьи 14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34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48" w:name="P492"/>
      <w:bookmarkEnd w:id="48"/>
      <w:r>
        <w:t>Статья 20. Информированное добровольное согласие на медицинское вмешательство и на отказ от медицинского вм</w:t>
      </w:r>
      <w:r>
        <w:t>ешательства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49" w:name="P494"/>
      <w:bookmarkEnd w:id="49"/>
      <w: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</w:t>
      </w:r>
      <w:r>
        <w:t>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50" w:name="P495"/>
      <w:bookmarkEnd w:id="50"/>
      <w:r>
        <w:t>2. Информирова</w:t>
      </w:r>
      <w:r>
        <w:t xml:space="preserve">нное добровольное согласие на медицинское вмешательство дает один из родителей или иной </w:t>
      </w:r>
      <w:hyperlink r:id="rId33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в отношении: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1) лица, не достигшего возраста, установленного </w:t>
      </w:r>
      <w:hyperlink w:anchor="P1123" w:tooltip="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">
        <w:r>
          <w:rPr>
            <w:color w:val="0000FF"/>
          </w:rPr>
          <w:t>частью 5 статьи 47</w:t>
        </w:r>
      </w:hyperlink>
      <w:r>
        <w:t xml:space="preserve"> и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51" w:name="P497"/>
      <w:bookmarkEnd w:id="51"/>
      <w:r>
        <w:t>2) несо</w:t>
      </w:r>
      <w:r>
        <w:t xml:space="preserve">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33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Гражданин, один из родителей или иной законный представитель</w:t>
      </w:r>
      <w:r>
        <w:t xml:space="preserve">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имеют право отказаться от медицинского в</w:t>
      </w:r>
      <w:r>
        <w:t xml:space="preserve">мешательства или потребовать его прекращения, за исключением случаев, предусмотренных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частью 9</w:t>
        </w:r>
      </w:hyperlink>
      <w:r>
        <w:t xml:space="preserve"> настояще</w:t>
      </w:r>
      <w:r>
        <w:t xml:space="preserve">й статьи. Законный представитель лица, признанного в установленном законом </w:t>
      </w:r>
      <w:hyperlink r:id="rId33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недееспособным, осуществляет указанное право в случае, если такое лицо по своему состоянию не способно отказаться от медиц</w:t>
      </w:r>
      <w:r>
        <w:t>инского вмешательства.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При отказе одного из родителей или иного законного представителя лица, ука</w:t>
      </w:r>
      <w:r>
        <w:t xml:space="preserve">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либо законного представителя лица, признанного в у</w:t>
      </w:r>
      <w:r>
        <w:t>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</w:t>
      </w:r>
      <w:r>
        <w:t xml:space="preserve">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Лица, указанные</w:t>
      </w:r>
      <w:r>
        <w:t xml:space="preserve"> в </w:t>
      </w:r>
      <w:hyperlink w:anchor="P494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>
          <w:rPr>
            <w:color w:val="0000FF"/>
          </w:rPr>
          <w:t>частях 1</w:t>
        </w:r>
      </w:hyperlink>
      <w:r>
        <w:t xml:space="preserve"> и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2</w:t>
        </w:r>
      </w:hyperlink>
      <w:r>
        <w:t xml:space="preserve"> настоящей статьи, для получения п</w:t>
      </w:r>
      <w:r>
        <w:t xml:space="preserve">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338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>, устанавливаемый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52" w:name="P502"/>
      <w:bookmarkEnd w:id="52"/>
      <w:r>
        <w:t>7. Информированное добровольное согласие на медицинское вмешательство или отказ от медицинско</w:t>
      </w:r>
      <w:r>
        <w:t>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</w:t>
      </w:r>
      <w:r>
        <w:t>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</w:t>
      </w:r>
      <w:r>
        <w:t>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</w:t>
      </w:r>
      <w:r>
        <w:t xml:space="preserve">ителя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может быть сформировано в форме эле</w:t>
      </w:r>
      <w:r>
        <w:t>ктронного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</w:t>
      </w:r>
      <w:r>
        <w:t xml:space="preserve">оторым в интересах пациента может быть 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</w:t>
      </w:r>
      <w:r>
        <w:t xml:space="preserve">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</w:t>
      </w:r>
      <w:r>
        <w:t xml:space="preserve">утверждаемой в соответствии с Федеральным </w:t>
      </w:r>
      <w:hyperlink r:id="rId33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D34878" w:rsidRDefault="001D633E">
      <w:pPr>
        <w:pStyle w:val="ConsPlusNormal0"/>
        <w:jc w:val="both"/>
      </w:pPr>
      <w:r>
        <w:t>(в ред. Федеральных законов от</w:t>
      </w:r>
      <w:r>
        <w:t xml:space="preserve"> 29.07.2017 </w:t>
      </w:r>
      <w:hyperlink r:id="rId34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341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315-ФЗ</w:t>
        </w:r>
      </w:hyperlink>
      <w:r>
        <w:t xml:space="preserve">, от 02.07.2021 </w:t>
      </w:r>
      <w:hyperlink r:id="rId34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</w:t>
      </w:r>
      <w:r>
        <w:t>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4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53" w:name="P506"/>
      <w:bookmarkEnd w:id="53"/>
      <w:r>
        <w:t>9. Медицинское вмешательство без согласия гражданина, одного из родителей или иного законного предст</w:t>
      </w:r>
      <w:r>
        <w:t>авителя допускается: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54" w:name="P507"/>
      <w:bookmarkEnd w:id="54"/>
      <w: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статьи);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55" w:name="P508"/>
      <w:bookmarkEnd w:id="55"/>
      <w:r>
        <w:t xml:space="preserve">1.1) в случае оказания скорой медицинской помощи вне медицинской </w:t>
      </w:r>
      <w:r>
        <w:t>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представителя) от медицинского вмешательства;</w:t>
      </w:r>
    </w:p>
    <w:p w:rsidR="00D34878" w:rsidRDefault="001D633E">
      <w:pPr>
        <w:pStyle w:val="ConsPlusNormal0"/>
        <w:jc w:val="both"/>
      </w:pPr>
      <w:r>
        <w:t xml:space="preserve">(п. 1.1 введен Федеральным </w:t>
      </w:r>
      <w:hyperlink r:id="rId344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56" w:name="P510"/>
      <w:bookmarkEnd w:id="56"/>
      <w:r>
        <w:t xml:space="preserve">2) в отношении лиц, страдающих </w:t>
      </w:r>
      <w:hyperlink r:id="rId345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</w:t>
      </w:r>
      <w:r>
        <w:t>жающих;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57" w:name="P511"/>
      <w:bookmarkEnd w:id="57"/>
      <w:r>
        <w:t>3) в отношении лиц, страдающих тяжелыми психическими расстройствами;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58" w:name="P512"/>
      <w:bookmarkEnd w:id="58"/>
      <w:r>
        <w:t>4) в отношении лиц, совершивших общественно опасные действия (преступления);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46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22.07.2024 N 195-ФЗ)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при проведении судебно-медицинской экспертиз</w:t>
      </w:r>
      <w:r>
        <w:t>ы и (или) судебно-психиатрической экспертизы;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59" w:name="P515"/>
      <w:bookmarkEnd w:id="59"/>
      <w: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D34878" w:rsidRDefault="001D633E">
      <w:pPr>
        <w:pStyle w:val="ConsPlusNormal0"/>
        <w:jc w:val="both"/>
      </w:pPr>
      <w:r>
        <w:t xml:space="preserve">(п. 6 введен Федеральным </w:t>
      </w:r>
      <w:hyperlink r:id="rId347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10. Решение о медицинском вмешательстве без согласия гражданина, одного из родителей или иного </w:t>
      </w:r>
      <w:hyperlink r:id="rId34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принимается: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1) в случаях, указанных в </w:t>
      </w:r>
      <w:hyperlink w:anchor="P507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>
          <w:rPr>
            <w:color w:val="0000FF"/>
          </w:rPr>
          <w:t>пун</w:t>
        </w:r>
        <w:r>
          <w:rPr>
            <w:color w:val="0000FF"/>
          </w:rPr>
          <w:t>ктах 1</w:t>
        </w:r>
      </w:hyperlink>
      <w:r>
        <w:t xml:space="preserve"> и </w:t>
      </w:r>
      <w:hyperlink w:anchor="P510" w:tooltip="2) в отношении лиц, страдающих заболеваниями, представляющими опасность для окружающих;">
        <w:r>
          <w:rPr>
            <w:color w:val="0000FF"/>
          </w:rPr>
          <w:t>2 части 9</w:t>
        </w:r>
      </w:hyperlink>
      <w:r>
        <w:t xml:space="preserve"> настоящей статьи, - консилиумом врачей, а в случае, если собрать консилиум невозможно, - непосредственно лечащим (деж</w:t>
      </w:r>
      <w:r>
        <w:t>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</w:t>
      </w:r>
      <w:r>
        <w:t xml:space="preserve">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4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в отношении лиц, указанных в </w:t>
      </w:r>
      <w:hyperlink w:anchor="P511" w:tooltip="3) в отношении лиц, страдающих тяжелыми психическими расстройствами;">
        <w:r>
          <w:rPr>
            <w:color w:val="0000FF"/>
          </w:rPr>
          <w:t>пунктах 3</w:t>
        </w:r>
      </w:hyperlink>
      <w:r>
        <w:t xml:space="preserve"> и </w:t>
      </w:r>
      <w:hyperlink w:anchor="P512" w:tooltip="4) в отношении лиц, совершивших общественно опасные действия (преступления);">
        <w:r>
          <w:rPr>
            <w:color w:val="0000FF"/>
          </w:rPr>
          <w:t>4 части 9</w:t>
        </w:r>
      </w:hyperlink>
      <w:r>
        <w:t xml:space="preserve"> настоящей статьи, - судом в случаях и в порядке, которые установлены </w:t>
      </w:r>
      <w:hyperlink r:id="rId350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в случае, указанном в </w:t>
      </w:r>
      <w:hyperlink w:anchor="P515" w:tooltip="6) при оказании паллиативной медицинской помощи, если состояние гражданина не позволяет выразить ему свою волю и отсутствует законный представитель.">
        <w:r>
          <w:rPr>
            <w:color w:val="0000FF"/>
          </w:rPr>
          <w:t>пункте 6 части 9</w:t>
        </w:r>
      </w:hyperlink>
      <w:r>
        <w:t xml:space="preserve">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</w:t>
      </w:r>
      <w:r>
        <w:t>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</w:t>
      </w:r>
      <w:r>
        <w:t xml:space="preserve">кое вмешательство, одного из родителей или иного законного представителя лица, которое указано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вмешательство;</w:t>
      </w:r>
    </w:p>
    <w:p w:rsidR="00D34878" w:rsidRDefault="001D633E">
      <w:pPr>
        <w:pStyle w:val="ConsPlusNormal0"/>
        <w:jc w:val="both"/>
      </w:pPr>
      <w:r>
        <w:t xml:space="preserve">(п. 3 введен Федеральным </w:t>
      </w:r>
      <w:hyperlink r:id="rId351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в случае, указанно</w:t>
      </w:r>
      <w:r>
        <w:t xml:space="preserve">м в </w:t>
      </w:r>
      <w:hyperlink w:anchor="P508" w:tooltip="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">
        <w:r>
          <w:rPr>
            <w:color w:val="0000FF"/>
          </w:rPr>
          <w:t>пункте 1.1 части 9</w:t>
        </w:r>
      </w:hyperlink>
      <w:r>
        <w:t xml:space="preserve"> настоящей статьи, - медицинским 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без да</w:t>
      </w:r>
      <w:r>
        <w:t>чи гражданином (его законным представителем) информированного добровольного согласия на медицинское вмешательство в медицинскую документацию пациента.</w:t>
      </w:r>
    </w:p>
    <w:p w:rsidR="00D34878" w:rsidRDefault="001D633E">
      <w:pPr>
        <w:pStyle w:val="ConsPlusNormal0"/>
        <w:jc w:val="both"/>
      </w:pPr>
      <w:r>
        <w:t xml:space="preserve">(п. 4 введен Федеральным </w:t>
      </w:r>
      <w:hyperlink r:id="rId352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60" w:name="P525"/>
      <w:bookmarkEnd w:id="60"/>
      <w:r>
        <w:t>11. К л</w:t>
      </w:r>
      <w:r>
        <w:t xml:space="preserve">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</w:t>
      </w:r>
      <w:hyperlink r:id="rId353" w:tooltip="&quot;Уголовный кодекс Российской Федерации&quot; от 13.06.1996 N 63-ФЗ (ред. от 29.12.2025) {КонсультантПлюс}">
        <w:r>
          <w:rPr>
            <w:color w:val="0000FF"/>
          </w:rPr>
          <w:t>законом</w:t>
        </w:r>
      </w:hyperlink>
      <w:r>
        <w:t>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12. В случае оказания несовершеннолетнему медицинской помощи лечащий врач обязан проинформировать несовершеннолетнего, дости</w:t>
      </w:r>
      <w:r>
        <w:t xml:space="preserve">гшего возраста, установленного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</w:t>
      </w:r>
      <w:r>
        <w:t>парате, в том числе применяемом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</w:t>
      </w:r>
      <w:r>
        <w:t xml:space="preserve"> случае непредвиденных эффектов влияния лекарственного препарата на состояние здоровья пациента.</w:t>
      </w:r>
    </w:p>
    <w:p w:rsidR="00D34878" w:rsidRDefault="001D633E">
      <w:pPr>
        <w:pStyle w:val="ConsPlusNormal0"/>
        <w:jc w:val="both"/>
      </w:pPr>
      <w:r>
        <w:t xml:space="preserve">(часть 12 введена Федеральным </w:t>
      </w:r>
      <w:hyperlink r:id="rId354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61" w:name="P529"/>
      <w:bookmarkEnd w:id="61"/>
      <w:r>
        <w:t>Статья 21. Выбор врача и медицинской организации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При оказании г</w:t>
      </w:r>
      <w:r>
        <w:t xml:space="preserve">ражданину медицинской помощи в рамках </w:t>
      </w:r>
      <w:hyperlink r:id="rId35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356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порядке</w:t>
        </w:r>
      </w:hyperlink>
      <w: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357" w:tooltip="Постановление Правительства РФ от 26.07.2012 N 770 &quot;Об особенностях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">
        <w:r>
          <w:rPr>
            <w:color w:val="0000FF"/>
          </w:rPr>
          <w:t>Особенности</w:t>
        </w:r>
      </w:hyperlink>
      <w:r>
        <w:t xml:space="preserve">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</w:t>
      </w:r>
      <w:r>
        <w:t xml:space="preserve">люченных в соответствующий </w:t>
      </w:r>
      <w:hyperlink r:id="rId358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>
          <w:rPr>
            <w:color w:val="0000FF"/>
          </w:rPr>
          <w:t>перечень</w:t>
        </w:r>
      </w:hyperlink>
      <w:r>
        <w:t>, а также работниками организаций, включенных в перечень организаций отдельных отраслей промышленности с особо опасными условиями тру</w:t>
      </w:r>
      <w:r>
        <w:t>да, устанавливаются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62" w:name="P532"/>
      <w:bookmarkEnd w:id="62"/>
      <w:r>
        <w:t xml:space="preserve"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</w:t>
      </w:r>
      <w:r>
        <w:t>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</w:t>
      </w:r>
      <w:r>
        <w:t>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Оказание первичной специализированной медико-санитар</w:t>
      </w:r>
      <w:r>
        <w:t>ной помощи осуществляется: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P532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>
          <w:rPr>
            <w:color w:val="0000FF"/>
          </w:rPr>
          <w:t>частью 2</w:t>
        </w:r>
      </w:hyperlink>
      <w:r>
        <w:t xml:space="preserve"> настоящей статьи, с учетом </w:t>
      </w:r>
      <w:hyperlink r:id="rId35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</w:t>
      </w:r>
      <w:r>
        <w:t xml:space="preserve">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</w:t>
      </w:r>
      <w:r>
        <w:t>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</w:t>
      </w:r>
      <w:r>
        <w:t>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Медицинская помощь в неотложной или экстренной форме оказывается гражданам с учетом соблюдения установленных т</w:t>
      </w:r>
      <w:r>
        <w:t>ребований к срокам ее оказания.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При оказании гражданину медицинской помощи в рамках </w:t>
      </w:r>
      <w:hyperlink r:id="rId36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</w:t>
      </w:r>
      <w:r>
        <w:t xml:space="preserve">ицинской помощи) за пределами территории субъекта Российской Федерации, в котором проживает гражданин, осуществляется в </w:t>
      </w:r>
      <w:hyperlink r:id="rId361" w:tooltip="Приказ Минздрава России от 14.04.2025 N 215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">
        <w:r>
          <w:rPr>
            <w:color w:val="0000FF"/>
          </w:rPr>
          <w:t>порядке</w:t>
        </w:r>
      </w:hyperlink>
      <w:r>
        <w:t xml:space="preserve">, </w:t>
      </w:r>
      <w:r>
        <w:t>устанавливаемом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</w:t>
      </w:r>
      <w:r>
        <w:t>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Выбор врача и медицинской организации военнослужащими и лицами, приравненными по меди</w:t>
      </w:r>
      <w:r>
        <w:t>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</w:t>
      </w:r>
      <w:r>
        <w:t xml:space="preserve">ракту или приравненную к ней службу, осуществляется с учетом особенностей оказания медицинской помощи, установленных </w:t>
      </w:r>
      <w:hyperlink w:anchor="P570" w:tooltip="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">
        <w:r>
          <w:rPr>
            <w:color w:val="0000FF"/>
          </w:rPr>
          <w:t>статьей 25</w:t>
        </w:r>
      </w:hyperlink>
      <w:r>
        <w:t xml:space="preserve"> настоящего Федерального закона, а также с учетом особенностей, установленных Федеральным </w:t>
      </w:r>
      <w:hyperlink r:id="rId362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28 </w:t>
      </w:r>
      <w:r>
        <w:t>марта 1998 года N 53-ФЗ "О воинской обязанности и военной службе".</w:t>
      </w:r>
    </w:p>
    <w:p w:rsidR="00D34878" w:rsidRDefault="001D633E">
      <w:pPr>
        <w:pStyle w:val="ConsPlusNormal0"/>
        <w:jc w:val="both"/>
      </w:pPr>
      <w:r>
        <w:t xml:space="preserve">(часть 8 в ред. Федерального </w:t>
      </w:r>
      <w:hyperlink r:id="rId363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131-ФЗ)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8.1. Выбор врача и медиц</w:t>
      </w:r>
      <w:r>
        <w:t xml:space="preserve">инской организации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</w:t>
      </w:r>
      <w:hyperlink w:anchor="P583" w:tooltip="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">
        <w:r>
          <w:rPr>
            <w:color w:val="0000FF"/>
          </w:rPr>
          <w:t>статьей 26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jc w:val="both"/>
      </w:pPr>
      <w:r>
        <w:t xml:space="preserve">(часть 8.1 введена Федеральным </w:t>
      </w:r>
      <w:hyperlink r:id="rId364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131-ФЗ)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 При оказании гражданам медицинской помощи в рамках практической подготовки обучающих</w:t>
      </w:r>
      <w:r>
        <w:t>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</w:t>
      </w:r>
      <w:r>
        <w:t>чае медицинская организация обязана оказать такому пациенту медицинскую помощь без участия обучающихся.</w:t>
      </w:r>
    </w:p>
    <w:p w:rsidR="00D34878" w:rsidRDefault="001D633E">
      <w:pPr>
        <w:pStyle w:val="ConsPlusNormal0"/>
        <w:jc w:val="both"/>
      </w:pPr>
      <w:r>
        <w:t xml:space="preserve">(часть 9 введена Федеральным </w:t>
      </w:r>
      <w:hyperlink r:id="rId36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63" w:name="P547"/>
      <w:bookmarkEnd w:id="63"/>
      <w:r>
        <w:t>Статья 22. Информация о состоянии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</w:t>
      </w:r>
      <w:r>
        <w:t>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</w:t>
      </w:r>
      <w:r>
        <w:t>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</w:t>
      </w:r>
      <w:r>
        <w:t xml:space="preserve">нного в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части 2 статьи 54</w:t>
        </w:r>
      </w:hyperlink>
      <w:r>
        <w:t xml:space="preserve">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 В отношении л</w:t>
      </w:r>
      <w:r>
        <w:t xml:space="preserve">иц, достигших возраста, установленного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</w:t>
      </w:r>
      <w:r>
        <w:t>ния этими лицами совершеннолетия их законным представителям.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66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31.07.2020 N 271-ФЗ)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</w:t>
      </w:r>
      <w:r>
        <w:t>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Пациент либо</w:t>
      </w:r>
      <w:r>
        <w:t xml:space="preserve"> его </w:t>
      </w:r>
      <w:hyperlink r:id="rId36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</w:t>
        </w:r>
        <w:r>
          <w:rPr>
            <w:color w:val="0000FF"/>
          </w:rPr>
          <w:t>редставитель</w:t>
        </w:r>
      </w:hyperlink>
      <w:r>
        <w:t xml:space="preserve">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родители, усын</w:t>
      </w:r>
      <w:r>
        <w:t>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</w:t>
      </w:r>
      <w:r>
        <w:t xml:space="preserve">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368" w:tooltip="Приказ Минздрава России от 12.11.2021 N 1050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26.11.2021 N 66007) {Консультан">
        <w:r>
          <w:rPr>
            <w:color w:val="0000FF"/>
          </w:rPr>
          <w:t>Порядок</w:t>
        </w:r>
      </w:hyperlink>
      <w:r>
        <w:t xml:space="preserve"> ознакомления с медицинской документацией пациента устанавливается уполномоченным федеральным органом исполнительной влас</w:t>
      </w:r>
      <w:r>
        <w:t>ти.</w:t>
      </w:r>
    </w:p>
    <w:p w:rsidR="00D34878" w:rsidRDefault="001D633E">
      <w:pPr>
        <w:pStyle w:val="ConsPlusNormal0"/>
        <w:jc w:val="both"/>
      </w:pPr>
      <w:r>
        <w:t xml:space="preserve">(часть 4 в ред. Федерального </w:t>
      </w:r>
      <w:hyperlink r:id="rId369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</w:t>
      </w:r>
      <w:r>
        <w:t>едицинские документы (их копии) и выписки из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</w:t>
      </w:r>
      <w:r>
        <w:t>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</w:t>
      </w:r>
      <w:r>
        <w:t xml:space="preserve">и из них,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370" w:tooltip="Приказ Минздрава России от 31.07.2020 N 789н &quot;Об утверждении порядка и сроков предоставления медицинских документов (их копий) и выписок из них&quot; (Зарегистрировано в Минюсте России 24.09.2020 N 60010) {КонсультантПлюс}">
        <w:r>
          <w:rPr>
            <w:color w:val="0000FF"/>
          </w:rPr>
          <w:t>Порядок</w:t>
        </w:r>
      </w:hyperlink>
      <w:r>
        <w:t xml:space="preserve"> и сроки предост</w:t>
      </w:r>
      <w:r>
        <w:t>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29.07.2017 </w:t>
      </w:r>
      <w:hyperlink r:id="rId37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</w:t>
        </w:r>
        <w:r>
          <w:rPr>
            <w:color w:val="0000FF"/>
          </w:rPr>
          <w:t>-ФЗ</w:t>
        </w:r>
      </w:hyperlink>
      <w:r>
        <w:t xml:space="preserve">, от 02.07.2021 </w:t>
      </w:r>
      <w:hyperlink r:id="rId372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23. Информация о факторах, влияющих на здоровье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</w:t>
      </w:r>
      <w:r>
        <w:t xml:space="preserve">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</w:t>
      </w:r>
      <w:r>
        <w:t xml:space="preserve">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373" w:tooltip="Приказ Минздрава РФ от 02.12.1999 N 429 &quot;О порядке предоставления информации&quot; (вместе с &quot;Порядком предоставления гражданам и пользователям (потребителям), независимо от их правовой формы, информации о санитарно-эпидемиологической обстановке, состоянии среды об">
        <w:r>
          <w:rPr>
            <w:color w:val="0000FF"/>
          </w:rPr>
          <w:t>порядке</w:t>
        </w:r>
      </w:hyperlink>
      <w:r>
        <w:t>, предусмотренном законодательством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24. Права работников, занятых на отдельных видах работ, на охрану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В целях охраны здоровья и сохранения способности к труду, предупреждения и</w:t>
      </w:r>
      <w:r>
        <w:t xml:space="preserve">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 отдельных видах р</w:t>
      </w:r>
      <w:r>
        <w:t xml:space="preserve">абот, проходят обязательные </w:t>
      </w:r>
      <w:hyperlink w:anchor="P1081" w:tooltip="Статья 46. Медицинские осмотры, диспансеризация">
        <w:r>
          <w:rPr>
            <w:color w:val="0000FF"/>
          </w:rPr>
          <w:t>медицинские осмотры</w:t>
        </w:r>
      </w:hyperlink>
      <w:r>
        <w:t>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374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>
          <w:rPr>
            <w:color w:val="0000FF"/>
          </w:rPr>
          <w:t>Перечень</w:t>
        </w:r>
      </w:hyperlink>
      <w:r>
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</w:t>
      </w:r>
      <w:r>
        <w:t>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федеральным органом исполнительной в</w:t>
      </w:r>
      <w:r>
        <w:t>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В целях охраны з</w:t>
      </w:r>
      <w:r>
        <w:t>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организации. Порядок</w:t>
      </w:r>
      <w:r>
        <w:t xml:space="preserve">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Работодатели обязаны обеспечивать условия для прохождения работниками медицинских осмотров и диспансеризации</w:t>
      </w:r>
      <w:r>
        <w:t>, а также беспрепятственно отпускать работников для их прохождения.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64" w:name="P570"/>
      <w:bookmarkEnd w:id="64"/>
      <w:r>
        <w:t>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</w:t>
      </w:r>
      <w:r>
        <w:t>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Военнослужащие и лица, приравненные по медицинскому обеспечению к военнослу</w:t>
      </w:r>
      <w:r>
        <w:t>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 ней службе и для д</w:t>
      </w:r>
      <w:r>
        <w:t>осрочного увольнения с военной службы или приравненной к ней службы на основании заключения военно-врачебной комиссии.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Граждане, подлежащие призыву на военную службу или направляемые на альтернативную гражданскую службу, и граждане, поступающие на военн</w:t>
      </w:r>
      <w:r>
        <w:t xml:space="preserve">ую службу или приравненную к ней службу по контракту, проходят медицинское освидетельствование в порядке, предусмотренном </w:t>
      </w:r>
      <w:hyperlink w:anchor="P1331" w:tooltip="Статья 61. Военно-врачебная экспертиза">
        <w:r>
          <w:rPr>
            <w:color w:val="0000FF"/>
          </w:rPr>
          <w:t>статьей 61</w:t>
        </w:r>
      </w:hyperlink>
      <w:r>
        <w:t xml:space="preserve"> настоящего Федерального закона, и имеют право на по</w:t>
      </w:r>
      <w:r>
        <w:t>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Военнослужащие и приравненные к ним лиц</w:t>
      </w:r>
      <w:r>
        <w:t>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</w:t>
      </w:r>
      <w:r>
        <w:t>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</w:t>
      </w:r>
      <w:r>
        <w:t xml:space="preserve">ганам, в которых федеральным </w:t>
      </w:r>
      <w:hyperlink r:id="rId375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 или приравненная к ней служба.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76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лицам,</w:t>
      </w:r>
      <w:r>
        <w:t xml:space="preserve">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которы</w:t>
      </w:r>
      <w:r>
        <w:t>х федеральным законом предусмотрена военная служба или приравненная к ней служба.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77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</w:t>
      </w:r>
      <w:r>
        <w:t>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Граждане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</w:t>
      </w:r>
      <w:r>
        <w:t xml:space="preserve">разования, заключении с Министерством обороны Российской Федерации договора об обучении в </w:t>
      </w:r>
      <w:hyperlink r:id="rId378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военном учебном центре</w:t>
        </w:r>
      </w:hyperlink>
      <w:r>
        <w:t xml:space="preserve"> при федеральной </w:t>
      </w:r>
      <w:r>
        <w:t>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</w:t>
      </w:r>
      <w:r>
        <w:t xml:space="preserve">, матросов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</w:t>
      </w:r>
      <w:hyperlink r:id="rId37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</w:t>
      </w:r>
      <w:r>
        <w:t>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:rsidR="00D34878" w:rsidRDefault="001D633E">
      <w:pPr>
        <w:pStyle w:val="ConsPlusNormal0"/>
        <w:jc w:val="both"/>
      </w:pPr>
      <w:r>
        <w:t xml:space="preserve">(часть 5 в ред. Федерального </w:t>
      </w:r>
      <w:hyperlink r:id="rId380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</w:t>
      </w:r>
      <w:r>
        <w:t xml:space="preserve"> в федеральных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</w:t>
      </w:r>
      <w:r>
        <w:t xml:space="preserve"> этих органов.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81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65" w:name="P583"/>
      <w:bookmarkEnd w:id="65"/>
      <w:r>
        <w:t>Статья 26. Права лиц, задержанных, заключенных под стражу, от</w:t>
      </w:r>
      <w:r>
        <w:t>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66" w:name="P585"/>
      <w:bookmarkEnd w:id="66"/>
      <w: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</w:t>
      </w:r>
      <w:r>
        <w:t>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Беременные женщины, женщины во время родов и в послеродовой период из числа лиц, указанных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имеют право на оказание медицинской помощи, в том числе в медицинских организациях охраны материнства и детства.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67" w:name="P587"/>
      <w:bookmarkEnd w:id="67"/>
      <w:r>
        <w:t xml:space="preserve">3. При невозможности оказания медицинской помощи в учреждениях уголовно-исполнительной системы и (или) </w:t>
      </w:r>
      <w:r>
        <w:t>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</w:t>
      </w:r>
      <w:r>
        <w:t xml:space="preserve">ниципальной системы здравоохранения, а также на приглашение для проведения консультаций врачей-специалистов указанных медицинских организаций в </w:t>
      </w:r>
      <w:hyperlink r:id="rId382" w:tooltip="Постановление Правительства РФ от 28.12.2012 N 1466 (ред. от 05.12.2025) &quot;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за счет бюджетных ассигнований федерального бюджета, предусмотренных на эти цели соответственно федеральному органу исполнительной власти, осуществляющему правоприменительные функци</w:t>
      </w:r>
      <w:r>
        <w:t>и, функции по контролю и надзору в сфере исполнения уголовных наказаний в отношении осужденных, и федеральному органу исполнительной власти в области обеспечения безопасности.</w:t>
      </w:r>
    </w:p>
    <w:p w:rsidR="00D34878" w:rsidRDefault="001D633E">
      <w:pPr>
        <w:pStyle w:val="ConsPlusNormal0"/>
        <w:jc w:val="both"/>
      </w:pPr>
      <w:r>
        <w:t xml:space="preserve">(часть 3 в ред. Федерального </w:t>
      </w:r>
      <w:hyperlink r:id="rId383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</w:t>
      </w:r>
      <w:r>
        <w:t>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 </w:t>
      </w:r>
      <w:hyperlink w:anchor="P587" w:tooltip="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аво на ">
        <w:r>
          <w:rPr>
            <w:color w:val="0000FF"/>
          </w:rPr>
          <w:t>части 3</w:t>
        </w:r>
      </w:hyperlink>
      <w:r>
        <w:t xml:space="preserve"> настоящей 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</w:t>
      </w:r>
      <w:r>
        <w:t>ипальной систем здравоохранения,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</w:t>
      </w:r>
      <w:r>
        <w:t>естно с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4.1.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</w:t>
      </w:r>
      <w:r>
        <w:t>сности осуществляются охрана лиц, заключенных под стражу или отбывающих наказание в следственных изоляторах органов федеральной службы безопасности, и при необходимости круглосуточное наблюдение в целях обеспечения безопасности указанных лиц, медицинских р</w:t>
      </w:r>
      <w:r>
        <w:t>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 исполнительной власти в области обеспечения безопасности совместно с уполномоченным фед</w:t>
      </w:r>
      <w:r>
        <w:t>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4.1 введена Федеральным </w:t>
      </w:r>
      <w:hyperlink r:id="rId384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239-ФЗ)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Клиническая апробация, испытание лекарственных препаратов, специализированных продуктов лечебного питания, медицинских изделий</w:t>
      </w:r>
      <w:r>
        <w:t xml:space="preserve"> и дезинфекционных средств с привлечением в качестве объекта для этих целей лиц, указанных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не допускаются.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85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закона</w:t>
        </w:r>
      </w:hyperlink>
      <w:r>
        <w:t xml:space="preserve"> от 08.03.2015 N 55-ФЗ)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В отношении лиц, отбывающих наказание в учреждениях уголовно-исполнительной системы и следственных изоляторах органов федеральной службы безопасности, договор о добровольном медицинском страховании расторгается.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86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</w:t>
      </w:r>
      <w:r>
        <w:t>статьи, устанавливается законодательством Российской Федерации, в том числе соответственно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</w:t>
      </w:r>
      <w:r>
        <w:t xml:space="preserve"> нормативно-правовому регулированию в сфере исполнения уголовных наказаний,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87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27. Обязанности граждан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Граждане обязаны заботиться о сохранении своего здоровья.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Граждане в случаях, предусмотренных законодательством Российской Федерации, обязаны пр</w:t>
      </w:r>
      <w:r>
        <w:t xml:space="preserve">оходить медицинские осмотры, а граждане, страдающие </w:t>
      </w:r>
      <w:hyperlink r:id="rId38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в случаях, предусмотренных законодательством Российской Федерации, обяз</w:t>
      </w:r>
      <w:r>
        <w:t>аны проходить медицинское обследование и лечение, а также заниматься профилактикой этих заболеваний.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</w:t>
      </w:r>
      <w:r>
        <w:t>ия пациента в медицинских организациях.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28. Общественные объединения по защите прав граждан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Граждане имеют право на создание общественных объединений по защите прав граждан в сфере охраны здоровья, формируемых на доброво</w:t>
      </w:r>
      <w:r>
        <w:t>льной основе.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</w:t>
      </w:r>
      <w:r>
        <w:t xml:space="preserve"> с нарушением таких норм и правил.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</w:t>
      </w:r>
      <w:r>
        <w:t>питания и заменителей грудного молока.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5. ОРГАНИЗАЦИЯ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29. Организация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Организация охраны здоровья осуществляется путем: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государственного регулирования в сфере охраны здоровья, в том числе нормативного п</w:t>
      </w:r>
      <w:r>
        <w:t>равового регулирования;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разработки и осуществления мероприятий по профилактике возникновения и распространения заболеваний, в том числе </w:t>
      </w:r>
      <w:hyperlink r:id="rId38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9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и по формированию здорового образа жизни населения;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организации оказания первой помощи, всех видов медицинской помощи, в том числе </w:t>
      </w:r>
      <w:r>
        <w:t>гражданам, страдающим социально значимыми заболеваниями, заболеваниями, представляющими опасность для окружающих, редкими (орфанными) заболеваниями;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обеспечения санитарно-эпидемиологического благополучия населения;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5) обеспечения определенных категорий </w:t>
      </w:r>
      <w:r>
        <w:t>граждан Российской Федерации лекарственными препаратами, медицинскими изделиями и специализированными продуктами лечебного питания в соответствии с законодательством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управления деятельностью в сфере охраны здоровья на основе госуда</w:t>
      </w:r>
      <w:r>
        <w:t xml:space="preserve">рственного регулирования, а также саморегулирования, осуществляемого в соответствии с федеральным </w:t>
      </w:r>
      <w:hyperlink r:id="rId391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Организация охраны здоровья основывается на функционировании и развитии государственной, муниципальной и частной систем здравоохранения.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Государственную систему здравоохранения состав</w:t>
      </w:r>
      <w:r>
        <w:t>ляют: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68" w:name="P624"/>
      <w:bookmarkEnd w:id="68"/>
      <w:r>
        <w:t>1) федеральные органы исполнительной власти в сфере охраны здоровья и их территориальные органы;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92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27.09.2013 N 253-ФЗ)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ис</w:t>
      </w:r>
      <w:r>
        <w:t xml:space="preserve">полнительные органы субъектов Российской Федерации в сфере охраны здоровья, органы управления в сфере охраны здоровья иных федеральных органов исполнительной власти (за исключением федеральных органов исполнительной власти, указанных в </w:t>
      </w:r>
      <w:hyperlink w:anchor="P624" w:tooltip="1) федеральные органы исполнительной власти в сфере охраны здоровья и их территориальные органы;">
        <w:r>
          <w:rPr>
            <w:color w:val="0000FF"/>
          </w:rPr>
          <w:t>пункте 1</w:t>
        </w:r>
      </w:hyperlink>
      <w:r>
        <w:t xml:space="preserve"> настоящей части);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39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организации, орга</w:t>
      </w:r>
      <w:r>
        <w:t>низации здравоохранения по обеспечению надзора в сфере защиты прав потребителей и благополучия человека, судебно-экспертные учреждения, иные организации и их обособленные подразделения, осуществляющие деятельность в сфере охраны здоровья.</w:t>
      </w:r>
    </w:p>
    <w:p w:rsidR="00D34878" w:rsidRDefault="001D633E">
      <w:pPr>
        <w:pStyle w:val="ConsPlusNormal0"/>
        <w:jc w:val="both"/>
      </w:pPr>
      <w:r>
        <w:t>(в ред. Федеральн</w:t>
      </w:r>
      <w:r>
        <w:t xml:space="preserve">ых законов от 01.12.2014 </w:t>
      </w:r>
      <w:hyperlink r:id="rId39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08.08.2024 </w:t>
      </w:r>
      <w:hyperlink r:id="rId3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Муниципальную систему здравоохранения составляют: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органы местного самоуправления муниципальных районов, муниципальных округов и городских округов, осуществляющие полномочия в сфере охраны здоровья;</w:t>
      </w:r>
    </w:p>
    <w:p w:rsidR="00D34878" w:rsidRDefault="001D633E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396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подведомственные органам местного самоуправления медицинские организации и фармацевтические организации.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Частную систему здравоохранения составляют создаваемые юридическими и физическими лицами медицинские организации, фармацевтические организации и </w:t>
      </w:r>
      <w:r>
        <w:t>иные организации, осуществляющие деятельность в сфере охраны здоровья.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29.1. Ликвидация медицинских организаций, прекращение деятельности обособленных подразделений медицинских организаций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(введена Федеральным </w:t>
      </w:r>
      <w:hyperlink r:id="rId397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29.12.2017 N 465-ФЗ)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Медицинские организации ликвидируются в </w:t>
      </w:r>
      <w:hyperlink r:id="rId39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>, установленном гражданским законодательством, с учетом особенностей, предусмотренных законодательством Российской Федерации в сфере</w:t>
      </w:r>
      <w:r>
        <w:t xml:space="preserve"> охраны здоровья.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69" w:name="P641"/>
      <w:bookmarkEnd w:id="69"/>
      <w:r>
        <w:t>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</w:t>
      </w:r>
      <w:r>
        <w:t>ния осуществляется на основании положительного заключения комиссии по оценке последствий принятия такого решения, которая создается исполнительным органом субъекта Российской Федерации и в состав которой на паритетной основе входят представители законодате</w:t>
      </w:r>
      <w:r>
        <w:t>льного органа субъекта Российской Федерации, исполнительного органа субъекта Российской Федерации, представительного органа муниципального образования, на территории которого находится медицинская организация или ее обособленное подразделение, органа местн</w:t>
      </w:r>
      <w:r>
        <w:t xml:space="preserve">ого самоуправления, осуществляющего полномочия учредителя медицинской организации, медицинских профессиональных некоммерческих организаций, указанных в </w:t>
      </w:r>
      <w:hyperlink w:anchor="P1594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>
          <w:rPr>
            <w:color w:val="0000FF"/>
          </w:rPr>
          <w:t>части 3 статьи 76</w:t>
        </w:r>
      </w:hyperlink>
      <w:r>
        <w:t xml:space="preserve"> настоящего Федерального закона, и общественных о</w:t>
      </w:r>
      <w:r>
        <w:t>бъединений по защите прав граждан в сфере охраны здоровья. Порядок проведения оценки последствий принятия такого решения, включая критерии этой оценки, а также порядок создания комиссии по оценке последствий принятия такого решения и подготовки ею заключен</w:t>
      </w:r>
      <w:r>
        <w:t>ий устанавливается исполнительным исполнительным органом субъекта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08.08.2024 </w:t>
      </w:r>
      <w:hyperlink r:id="rId3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 xml:space="preserve">, от 07.06.2025 </w:t>
      </w:r>
      <w:hyperlink r:id="rId400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В отношении единственной медицинской организации, подведомственной исполнительному органу субъекта Российской Федерации, расположенной в сельском населенном пункте, принятие решения о ее ликвидации, прекращении дея</w:t>
      </w:r>
      <w:r>
        <w:t xml:space="preserve">тельности ее обособленного подразделения осуществляется в порядке, установленном </w:t>
      </w:r>
      <w:hyperlink w:anchor="P641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общественных (публичны</w:t>
      </w:r>
      <w:r>
        <w:t>х) слушаний, проведение которых организуется исполнительным органом субъекта Российской Федерации, осуществляющим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</w:t>
      </w:r>
      <w:r>
        <w:t xml:space="preserve">ю, и определения их результатов определяется исполнительным органом субъекта Российской Федерации в соответствии с Федеральным </w:t>
      </w:r>
      <w:hyperlink r:id="rId401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4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В отношении единственной медицинской организации, подведомственной органу местного самоуправления,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</w:t>
      </w:r>
      <w:r>
        <w:t xml:space="preserve">ядке, установленном </w:t>
      </w:r>
      <w:hyperlink w:anchor="P641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органом местного</w:t>
      </w:r>
      <w:r>
        <w:t xml:space="preserve"> самоуправления, осуществляющим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органом местного самоуправления, осущ</w:t>
      </w:r>
      <w:r>
        <w:t xml:space="preserve">ествляющим полномочия учредителя медицинской организации, в соответствии с Федеральным </w:t>
      </w:r>
      <w:hyperlink r:id="rId403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30. Профилактика заболеваний и формирование здорового обр</w:t>
      </w:r>
      <w:r>
        <w:t>аза жизни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Профилактика инфекционных заболеваний осуществляется органами государственной власти, органами местного самоуправления, работодателями, медицинскими организациями, общественными объединениями путем разработки и реализации системы правовых, эк</w:t>
      </w:r>
      <w:r>
        <w:t xml:space="preserve">ономических и социальных мер, направленных на предупреждение возникновения, распространения и раннее выявление таких заболеваний, в том числе в рамках </w:t>
      </w:r>
      <w:hyperlink r:id="rId40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программ</w:t>
      </w:r>
      <w:r>
        <w:t xml:space="preserve">ы иммунопрофилактики инфекционных болезней в соответствии с </w:t>
      </w:r>
      <w:hyperlink r:id="rId40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 и </w:t>
      </w:r>
      <w:hyperlink r:id="rId40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 по эпидемическим показаниям.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Профилактика неинфекционных заболеваний осуществляется на популяционном, гр</w:t>
      </w:r>
      <w:r>
        <w:t>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организациями, общественными объединениями путем разра</w:t>
      </w:r>
      <w:r>
        <w:t>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возде</w:t>
      </w:r>
      <w:r>
        <w:t>йствия на здоровье факторов внутренней и внешней среды, формирование здорового образа жизни.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Формирование здорового образа жизни у граждан начиная с детского возраста обеспечивается путем проведения мероприятий, направленных на информирование граждан о </w:t>
      </w:r>
      <w:r>
        <w:t>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</w:t>
      </w:r>
      <w:hyperlink r:id="rId407" w:tooltip="Приказ Минздрава России от 29.10.2020 N 1177н (ред. от 10.06.2025) &quot;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&quot; (Зарегист">
        <w:r>
          <w:rPr>
            <w:color w:val="0000FF"/>
          </w:rPr>
          <w:t>Порядок</w:t>
        </w:r>
      </w:hyperlink>
      <w:r>
        <w:t xml:space="preserve">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</w:t>
      </w:r>
      <w:r>
        <w:t xml:space="preserve">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4 введена Федеральным </w:t>
      </w:r>
      <w:hyperlink r:id="rId40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3</w:t>
      </w:r>
      <w:r>
        <w:t>1. Первая помощь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Первая помощь - комплекс мероприятий, 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</w:t>
      </w:r>
      <w:r>
        <w:t xml:space="preserve">жизни и здоровью пострадавших, до оказания медицинской помощи. Первая помощь оказывается лицами, обязанными оказывать первую помощь в соответствии с федеральными законами или иными нормативными правовыми </w:t>
      </w:r>
      <w:hyperlink r:id="rId40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актами</w:t>
        </w:r>
      </w:hyperlink>
      <w:r>
        <w:t>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</w:t>
      </w:r>
      <w:r>
        <w:t>-спасательных формирований и аварийно-спасательных служб, а также самими пострадавшими (самопомощь) или находящимися вблизи лицами (взаимопомощь) в случаях, предусмотренных федеральными законами.</w:t>
      </w:r>
    </w:p>
    <w:p w:rsidR="00D34878" w:rsidRDefault="001D633E">
      <w:pPr>
        <w:pStyle w:val="ConsPlusNormal0"/>
        <w:jc w:val="both"/>
      </w:pPr>
      <w:r>
        <w:t xml:space="preserve">(часть 1 в ред. Федерального </w:t>
      </w:r>
      <w:hyperlink r:id="rId410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135-ФЗ)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Первая помощь оказывается в соответствии с </w:t>
      </w:r>
      <w:hyperlink r:id="rId411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порядками</w:t>
        </w:r>
      </w:hyperlink>
      <w:r>
        <w:t>, утверждаемыми уполномоченным федеральным органом исполнительной власти, есл</w:t>
      </w:r>
      <w:r>
        <w:t>и иное не предусмотрено федеральными законами, и включающими в себя: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перечень состояний, при которых оказывается первая помощь;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</w:t>
      </w:r>
      <w:hyperlink r:id="rId412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перечень</w:t>
        </w:r>
      </w:hyperlink>
      <w:r>
        <w:t xml:space="preserve"> мероприятий по оказанию первой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</w:t>
      </w:r>
      <w:hyperlink r:id="rId413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после</w:t>
        </w:r>
        <w:r>
          <w:rPr>
            <w:color w:val="0000FF"/>
          </w:rPr>
          <w:t>довательность</w:t>
        </w:r>
      </w:hyperlink>
      <w:r>
        <w:t xml:space="preserve"> проведения мероприятий по оказанию первой помощи.</w:t>
      </w:r>
    </w:p>
    <w:p w:rsidR="00D34878" w:rsidRDefault="001D633E">
      <w:pPr>
        <w:pStyle w:val="ConsPlusNormal0"/>
        <w:jc w:val="both"/>
      </w:pPr>
      <w:r>
        <w:t xml:space="preserve">(часть 2 в ред. Федерального </w:t>
      </w:r>
      <w:hyperlink r:id="rId414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135-ФЗ)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Примерные программы</w:t>
      </w:r>
      <w:r>
        <w:t xml:space="preserve"> учебного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порядке, установленном законодательством Российской Федерации, если иное не предусмотрено федеральным</w:t>
      </w:r>
      <w:r>
        <w:t>и законами.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415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11.06.2022 N 166-ФЗ)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3.1. Перечень состояний, при которых оказывается первая помощь военнослужащим Вооруженных Сил Российск</w:t>
      </w:r>
      <w:r>
        <w:t>ой Федерации, других войск, воинских формирований и органов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обороны, правила ее оказания и порядок орг</w:t>
      </w:r>
      <w:r>
        <w:t>анизации подготовки военнослужащих по оказанию первой помощи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 определяются законодательством Ро</w:t>
      </w:r>
      <w:r>
        <w:t>ссийской Федерации в области обороны.</w:t>
      </w:r>
    </w:p>
    <w:p w:rsidR="00D34878" w:rsidRDefault="001D633E">
      <w:pPr>
        <w:pStyle w:val="ConsPlusNormal0"/>
        <w:jc w:val="both"/>
      </w:pPr>
      <w:r>
        <w:t xml:space="preserve">(часть 3.1 введена Федеральным </w:t>
      </w:r>
      <w:hyperlink r:id="rId416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Водители транспортных средств и другие лица вправе оказывать п</w:t>
      </w:r>
      <w:r>
        <w:t>ервую помощь при наличии соответствующей подготовки и (или) навыков.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Требования к комплектации укладок, наборов, комплектов и аптечек для оказания первой помощи с применением медицинских изделий и (или) лекарственных препаратов утверждаются уполномоченн</w:t>
      </w:r>
      <w:r>
        <w:t>ым федеральным органом исполнительной власти по согласованию с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если иное не предусмотре</w:t>
      </w:r>
      <w:r>
        <w:t>но федеральными законами. Требования к размещению, хранению и использованию укладок, наборов, комплектов и аптечек утверждаются федеральными органами исполнительной власти, осуществляющими функции по выработке государственной политики и нормативно-правовом</w:t>
      </w:r>
      <w:r>
        <w:t>у регулированию в соответствующей сфере, по согласованию с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5 введена Федеральным </w:t>
      </w:r>
      <w:hyperlink r:id="rId417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135-ФЗ)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32. Меди</w:t>
      </w:r>
      <w:r>
        <w:t>цинская помощь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К видам медицинской помощи относятся: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1) </w:t>
      </w:r>
      <w:hyperlink w:anchor="P693" w:tooltip="Статья 33. Первичная медико-санитарная помощь">
        <w:r>
          <w:rPr>
            <w:color w:val="0000FF"/>
          </w:rPr>
          <w:t>первичная</w:t>
        </w:r>
      </w:hyperlink>
      <w:r>
        <w:t xml:space="preserve"> медико-санитарная помощь;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</w:t>
      </w:r>
      <w:hyperlink w:anchor="P703" w:tooltip="Статья 34. Специализированная, в том числе высокотехнологичная, медицинская помощь">
        <w:r>
          <w:rPr>
            <w:color w:val="0000FF"/>
          </w:rPr>
          <w:t>специализированная</w:t>
        </w:r>
      </w:hyperlink>
      <w:r>
        <w:t>, в том числе высокотехнологичная, медицинская помощь;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</w:t>
      </w:r>
      <w:hyperlink w:anchor="P719" w:tooltip="Статья 35. Скорая, в том числе скорая специализированная, медицинская помощь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4) </w:t>
      </w:r>
      <w:hyperlink w:anchor="P734" w:tooltip="Статья 36. Паллиативная медицинская помощь">
        <w:r>
          <w:rPr>
            <w:color w:val="0000FF"/>
          </w:rPr>
          <w:t>паллиативная</w:t>
        </w:r>
      </w:hyperlink>
      <w:r>
        <w:t xml:space="preserve"> мед</w:t>
      </w:r>
      <w:r>
        <w:t>ицинская помощь.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Медицинская помощь может оказываться в следующих условиях: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</w:t>
      </w:r>
      <w:r>
        <w:t>ции);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4) стационарно (в условиях, обеспечивающих круглосуточное медицинское наблюдение и </w:t>
      </w:r>
      <w:r>
        <w:t>лечение).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Формами оказания медицинской помощи являются: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неотложная - медицинская </w:t>
      </w:r>
      <w:r>
        <w:t>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плановая - медицинская помощь, которая оказывается при проведении профилактических мероприятий, при заболева</w:t>
      </w:r>
      <w:r>
        <w:t>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Утр</w:t>
      </w:r>
      <w:r>
        <w:t xml:space="preserve">атил силу с 1 января 2019 года. - Федеральный </w:t>
      </w:r>
      <w:hyperlink r:id="rId41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</w:t>
        </w:r>
      </w:hyperlink>
      <w:r>
        <w:t xml:space="preserve"> от 25.12.2018 N 489-ФЗ.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Медицинская помощь оказывается медицинскими ра</w:t>
      </w:r>
      <w:r>
        <w:t xml:space="preserve">ботниками в соответствии с </w:t>
      </w:r>
      <w:hyperlink r:id="rId41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положениями об организации оказания медицинской помощи. В оказании медицинской помощи могут участвовать иные работники медицинской организации, если возможность их участия в оказании медицинской помощи предус</w:t>
      </w:r>
      <w:r>
        <w:t>мотрена трудовыми (должностными) обязанностями и указанными порядками оказания медицинской помощи, положениями об организации оказания медицинской помощи.</w:t>
      </w:r>
    </w:p>
    <w:p w:rsidR="00D34878" w:rsidRDefault="001D633E">
      <w:pPr>
        <w:pStyle w:val="ConsPlusNormal0"/>
        <w:jc w:val="both"/>
      </w:pPr>
      <w:r>
        <w:t xml:space="preserve">(часть 6 введена Федеральным </w:t>
      </w:r>
      <w:hyperlink r:id="rId420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290-ФЗ)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70" w:name="P693"/>
      <w:bookmarkEnd w:id="70"/>
      <w:r>
        <w:t>Статья 33. Первичная медико-санитарная помощь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Первичная медико-санитарная помощь является основой системы оказания медицинской помощи и включает в себя мероприятия по </w:t>
      </w:r>
      <w:r>
        <w:t>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Организация оказания первичной медико-санита</w:t>
      </w:r>
      <w:r>
        <w:t>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</w:t>
      </w:r>
      <w:r>
        <w:t xml:space="preserve">пределенных организациях, с учетом положений </w:t>
      </w:r>
      <w:hyperlink w:anchor="P529" w:tooltip="Статья 21. Выбор врача и медицинской организации">
        <w:r>
          <w:rPr>
            <w:color w:val="0000FF"/>
          </w:rPr>
          <w:t>статьи 21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Первичная медико-санитарная помощь подразделяется на первичную доврачебную медико-сан</w:t>
      </w:r>
      <w:r>
        <w:t>итарную помощь, первичную врачебную медико-санитарную помощь и первичную специализированную медико-санитарную помощь.</w:t>
      </w:r>
    </w:p>
    <w:p w:rsidR="00D34878" w:rsidRDefault="001D633E">
      <w:pPr>
        <w:pStyle w:val="ConsPlusNormal0"/>
        <w:jc w:val="both"/>
      </w:pPr>
      <w:r>
        <w:t xml:space="preserve">(часть 3 в ред. Федерального </w:t>
      </w:r>
      <w:hyperlink r:id="rId421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4 - 5. Утратили силу с 1 сентября 2024 года. - Федеральный </w:t>
      </w:r>
      <w:hyperlink r:id="rId422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08.08.2024 N 290-Ф</w:t>
      </w:r>
      <w:r>
        <w:t>З.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Первичная медико-санитарная помощь оказывается в амбулаторных условиях и в условиях дневного стационара.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В целях оказания гражданам первичной медико-санитарной помощи при внезапных острых заболеваниях, состояниях, обострении хронических заболевани</w:t>
      </w:r>
      <w:r>
        <w:t>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71" w:name="P703"/>
      <w:bookmarkEnd w:id="71"/>
      <w:r>
        <w:t>Статья 34. Специализирован</w:t>
      </w:r>
      <w:r>
        <w:t>ная, в том числе высокотехнологичная, медицинская помощь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</w:t>
      </w:r>
      <w:hyperlink r:id="rId423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Зарегистрировано в Минюсте России 23.05.2025 N 82316) {КонсультантПлюс}">
        <w:r>
          <w:rPr>
            <w:color w:val="0000FF"/>
          </w:rPr>
          <w:t>Специализированная</w:t>
        </w:r>
      </w:hyperlink>
      <w:r>
        <w:t xml:space="preserve"> медицинская помощь включает в себя профилактику, диагностику и лечение заболе</w:t>
      </w:r>
      <w:r>
        <w:t>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424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Специализированная медицинская помощь оказывается в стационарных условиях и в условиях дневного стационара.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</w:t>
      </w:r>
      <w:r>
        <w:t>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42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72" w:name="P710"/>
      <w:bookmarkEnd w:id="72"/>
      <w:r>
        <w:t xml:space="preserve">4. Утратил силу с 1 января 2015 года. - </w:t>
      </w:r>
      <w:hyperlink w:anchor="P2336" w:tooltip="8. Положения части 4 статьи 34 настоящего Федерального закона применяются до 1 января 2015 года.">
        <w:r>
          <w:rPr>
            <w:color w:val="0000FF"/>
          </w:rPr>
          <w:t>Часть 8 статьи 101</w:t>
        </w:r>
      </w:hyperlink>
      <w:r>
        <w:t xml:space="preserve"> данного Федерального закона.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73" w:name="P711"/>
      <w:bookmarkEnd w:id="73"/>
      <w:r>
        <w:t xml:space="preserve">5 - 7. Утратили силу с 1 января 2017 года. - </w:t>
      </w:r>
      <w:hyperlink w:anchor="P2338" w:tooltip="8.1. Положения частей 5 - 7 статьи 34 настоящего Федерального закона применяются до 1 января 2017 года.">
        <w:r>
          <w:rPr>
            <w:color w:val="0000FF"/>
          </w:rPr>
          <w:t>Часть 8.1 статьи 101</w:t>
        </w:r>
      </w:hyperlink>
      <w:r>
        <w:t xml:space="preserve"> данного Федерального закона (ред. 14.12.2015).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7.1. </w:t>
      </w:r>
      <w:hyperlink r:id="rId426" w:tooltip="Приказ Минздрава России от 01.08.2017 N 484н (ред. от 30.05.2022) &quot;Об утверждении порядка формирования перечня видов высокотехнологичной медицинской помощи&quot; (Зарегистрировано в Минюсте России 16.11.2017 N 48920) {КонсультантПлюс}">
        <w:r>
          <w:rPr>
            <w:color w:val="0000FF"/>
          </w:rPr>
          <w:t>Порядок</w:t>
        </w:r>
      </w:hyperlink>
      <w:r>
        <w:t xml:space="preserve"> формирования </w:t>
      </w:r>
      <w:hyperlink r:id="rId42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перечня</w:t>
        </w:r>
      </w:hyperlink>
      <w:r>
        <w:t xml:space="preserve"> видов высокотехнологичной медицинской помощи, устанавливаемый уполномоченным федеральным органом исполнительной власти, включает в том числе предельные сроки, по истечении которых виды высокотехнологичной медицинской помощи включаются в базовую </w:t>
      </w:r>
      <w:hyperlink r:id="rId42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страхования.</w:t>
      </w:r>
    </w:p>
    <w:p w:rsidR="00D34878" w:rsidRDefault="001D633E">
      <w:pPr>
        <w:pStyle w:val="ConsPlusNormal0"/>
        <w:jc w:val="both"/>
      </w:pPr>
      <w:r>
        <w:t xml:space="preserve">(часть 7.1 введена Федеральным </w:t>
      </w:r>
      <w:hyperlink r:id="rId42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7.2. </w:t>
      </w:r>
      <w:hyperlink r:id="rId430" w:tooltip="Приказ Минздрава России от 24.07.2025 N 450н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">
        <w:r>
          <w:rPr>
            <w:color w:val="0000FF"/>
          </w:rPr>
          <w:t>Перечень</w:t>
        </w:r>
      </w:hyperlink>
      <w:r>
        <w:t xml:space="preserve"> медицинских организаций, оказывающих за счет бюджетных ассигнований бюджетов субъектов Российской Федерации высокотехнолог</w:t>
      </w:r>
      <w:r>
        <w:t>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 субъекта Российской Федерации. Порядок формирования указанного перечня устанавливается высшим исполнитель</w:t>
      </w:r>
      <w:r>
        <w:t>ным органом субъекта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7.2 введена Федеральным </w:t>
      </w:r>
      <w:hyperlink r:id="rId431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 399-ФЗ; в ред. Федерального</w:t>
      </w:r>
      <w:r>
        <w:t xml:space="preserve"> </w:t>
      </w:r>
      <w:hyperlink r:id="rId43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Организация оказания высокотехнологичной медицинской помощи осуществляется с применением един</w:t>
      </w:r>
      <w:r>
        <w:t xml:space="preserve">ой государственной информационной системы в сфере здравоохранения в </w:t>
      </w:r>
      <w:hyperlink r:id="rId433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</w:t>
      </w:r>
      <w:r>
        <w:t>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8 в ред. Федерального </w:t>
      </w:r>
      <w:hyperlink r:id="rId43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74" w:name="P719"/>
      <w:bookmarkEnd w:id="74"/>
      <w:r>
        <w:t>Статья 35. Скорая, в том числе скорая специализированная, медицинская помощь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</w:t>
      </w:r>
      <w:hyperlink r:id="rId435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 оказывается гражданам при заболеваниях, несчастных случаях, травмах, отравлениях и других состояниях,</w:t>
      </w:r>
      <w:r>
        <w:t xml:space="preserve">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и муниципальной систем здравоохранения оказывается гражданам бесплатно.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Скорая, в том числе скор</w:t>
      </w:r>
      <w:r>
        <w:t>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На территории Российской Федерации в целях оказания скорой медицинской помощи функционир</w:t>
      </w:r>
      <w:r>
        <w:t xml:space="preserve">ует система единого номера вызова скорой медицинской помощи в </w:t>
      </w:r>
      <w:hyperlink r:id="rId436" w:tooltip="Постановление Правительства РФ от 21.11.2011 N 958 (ред. от 20.11.2018) &quot;О системе обеспечения вызова экстренных оперативных служб по единому номеру &quot;112&quot; (вместе с &quot;Положением о системе обеспечения вызова экстренных оперативных служб по единому номеру &quot;112&quot;)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</w:t>
      </w:r>
      <w:r>
        <w:t xml:space="preserve">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</w:t>
      </w:r>
      <w:r>
        <w:t>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</w:t>
      </w:r>
      <w:r>
        <w:t>ий).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Медицинская эвакуация включает в себя: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санитарно-авиационную эвакуацию, осуществляемую воздушными судами;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43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санитарную эвакуацию, осуществляемую наземным, водным и другими видами транспорта.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Медицинская эвакуация осуществляется выездными бригадами скорой медицинской помощи с проведением во время транспортировки мероп</w:t>
      </w:r>
      <w:r>
        <w:t>риятий по оказанию медицинской помощи, в том числе с применением медицинского оборудования.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 Медицинские организации, подведомственные федеральным органам исполнительной власти вправе осуществлять медицинскую эвакуацию в </w:t>
      </w:r>
      <w:hyperlink r:id="rId438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порядке</w:t>
        </w:r>
      </w:hyperlink>
      <w:r>
        <w:t xml:space="preserve"> и на условиях, установленных уполномоченным федеральным органом исполнительной власти. </w:t>
      </w:r>
      <w:hyperlink r:id="rId439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 указанных медицинских организаций, подведомственных федеральным органам исполнительной власти утверждается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4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44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Выездными экстренными консультативными бригадами скорой медицинской помощи оказывается медицинская помощь (за исключением высокотехнологичной медицинской помощи), в том числе по вызову медицинско</w:t>
      </w:r>
      <w:r>
        <w:t>й организации, в штате которой не состоят медицинские работники выездной экстренной консультативной бригады скорой медицинской помощи, в случае невозможности оказания в указанной медицинской организации необходимой медицинской помощи.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75" w:name="P734"/>
      <w:bookmarkEnd w:id="75"/>
      <w:r>
        <w:t>Статья 36. Паллиативная медицинская помощь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 ред. Федерального </w:t>
      </w:r>
      <w:hyperlink r:id="rId442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Паллиативная медицинская помощь представляет собой комплекс мероприятий, в</w:t>
      </w:r>
      <w:r>
        <w:t>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Паллиативная медицин</w:t>
      </w:r>
      <w:r>
        <w:t>ская помощь подразделяется на паллиативную первичную медицинскую помощь, в том числе доврачебную и врачебную, и паллиативную специализированную медицинскую помощь.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Паллиативная медицинская помощь оказывается в амбулаторных условиях, в том числе на дому,</w:t>
      </w:r>
      <w:r>
        <w:t xml:space="preserve"> и в условиях дневного стационара, стационарных условиях медицинскими работниками, прошедшими обучение по оказанию такой помощи. Медицинские организации, оказывающие паллиативную медицинскую помощь, осуществляют взаимодействие с родственниками и иными член</w:t>
      </w:r>
      <w:r>
        <w:t xml:space="preserve">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w:anchor="P163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</w:t>
      </w:r>
      <w:r>
        <w:t>уховной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При оказании паллиативной медицинской помощи пациенту </w:t>
      </w:r>
      <w:hyperlink r:id="rId443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предоставляются</w:t>
        </w:r>
      </w:hyperlink>
      <w:r>
        <w:t xml:space="preserve"> для использования на дому медицинские из</w:t>
      </w:r>
      <w:r>
        <w:t xml:space="preserve">делия, предназначенные для поддержания функций органов и систем организма человека. </w:t>
      </w:r>
      <w:hyperlink r:id="rId444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Перечень</w:t>
        </w:r>
      </w:hyperlink>
      <w:r>
        <w:t xml:space="preserve"> таких медицинских изделий утверждает</w:t>
      </w:r>
      <w:r>
        <w:t>ся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</w:t>
      </w:r>
      <w:hyperlink r:id="rId445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Положение</w:t>
        </w:r>
      </w:hyperlink>
      <w:r>
        <w:t xml:space="preserve"> об организации оказания паллиативной медицинской помощи</w:t>
      </w:r>
      <w:r>
        <w:t xml:space="preserve">, включая </w:t>
      </w:r>
      <w:hyperlink r:id="rId446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порядок</w:t>
        </w:r>
      </w:hyperlink>
      <w:r>
        <w:t xml:space="preserve"> взаимодействия медицинских организаций, организаций социального обслуживания и организаций, указанных в </w:t>
      </w:r>
      <w:hyperlink w:anchor="P163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закона, утверждается уполномоченным федеральным </w:t>
      </w:r>
      <w:hyperlink r:id="rId447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совместно с федеральным органом исполнительной власти, осуществля</w:t>
      </w:r>
      <w:r>
        <w:t>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36.1. Особенности медицинской помощи, оказываемой в рамках клинической апробации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(введена Федеральным </w:t>
      </w:r>
      <w:hyperlink r:id="rId448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D34878" w:rsidRDefault="00D34878">
      <w:pPr>
        <w:pStyle w:val="ConsPlusNormal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Клиническая апробация представляет собой практическое применение разработанных и ранее не применявш</w:t>
      </w:r>
      <w:r>
        <w:t>ихся методов профилактики, диагностики, лечения и реабилитации при оказании медицинской помощи для подтверждения доказательств их эффективности.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76" w:name="P749"/>
      <w:bookmarkEnd w:id="76"/>
      <w:r>
        <w:t>2. Медицинская помощь в рамках клинической апробации оказывается при наличии заключений этического комитета и э</w:t>
      </w:r>
      <w:r>
        <w:t>кспертного совета уполномоченного федерального органа исполнительной власти. Положения об этическом комитете и экспертном совете, их составы и порядок вынесения ими соответствующих заключений утверждаются уполномоченным федеральным органом исполнительной в</w:t>
      </w:r>
      <w:r>
        <w:t>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Этический комитет выносит заключение об этической обоснованности возможности применения соответствующих методов профилактики, диагностики, лечения и реабилитации при оказании медицинской помощи в рамках клинической апробации и согласует протокол </w:t>
      </w:r>
      <w:r>
        <w:t>клинической апробации.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Экспертный совет дает разрешение на оказание медицинской помощи в рамках клинической апробации, включающее в себя определение числа пациентов, которым будет оказана медицинская помощь в рамках клинической апробации по каждому мето</w:t>
      </w:r>
      <w:r>
        <w:t xml:space="preserve">ду профилактики, диагностики, лечения и реабилитации, а также определяет медицинские организации, участвующие в оказании медицинской помощи в рамках клинической апробации, на основании </w:t>
      </w:r>
      <w:hyperlink r:id="rId449" w:tooltip="Постановление Правительства РФ от 09.07.2015 N 691 (ред. от 22.06.2019) &quot;Об утверждении критериев отбора медицинских организаций, участвующих в оказании медицинской помощи в рамках клинической апробации методов профилактики, диагностики, лечения и реабилитации">
        <w:r>
          <w:rPr>
            <w:color w:val="0000FF"/>
          </w:rPr>
          <w:t>критериев</w:t>
        </w:r>
      </w:hyperlink>
      <w:r>
        <w:t xml:space="preserve"> отбора медицинских организаций, установленных Правительством Российской Федерации, дает оценку финансовых затрат на оказание медицинской помощи по каждому протоколу клинической апробации и и</w:t>
      </w:r>
      <w:r>
        <w:t>сполняет иные функции, предусмотренные положением об экспертном совете.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77" w:name="P752"/>
      <w:bookmarkEnd w:id="77"/>
      <w:r>
        <w:t xml:space="preserve">5. </w:t>
      </w:r>
      <w:hyperlink r:id="rId450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>
          <w:rPr>
            <w:color w:val="0000FF"/>
          </w:rPr>
          <w:t>Положение</w:t>
        </w:r>
      </w:hyperlink>
      <w:r>
        <w:t xml:space="preserve"> об организации клинической апробации и оказания медицинской помощи в рамках клинической апробации (в том числе порядок на</w:t>
      </w:r>
      <w:r>
        <w:t xml:space="preserve">правления пациентов для оказания такой медицинской помощи), </w:t>
      </w:r>
      <w:hyperlink r:id="rId451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>
          <w:rPr>
            <w:color w:val="0000FF"/>
          </w:rPr>
          <w:t>типовая форма</w:t>
        </w:r>
      </w:hyperlink>
      <w:r>
        <w:t xml:space="preserve"> протокола клинической апробации утверждаются уполномоче</w:t>
      </w:r>
      <w:r>
        <w:t>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пациента, а в отношении несовершеннолетнего пациента и паци</w:t>
      </w:r>
      <w:r>
        <w:t xml:space="preserve">ента, признанного в установленном законом порядке недееспособным, - при наличии информированного добровольного согласия одного из родителей или иного законного представителя, данного в </w:t>
      </w:r>
      <w:hyperlink r:id="rId452" w:tooltip="Приказ Минздрава России от 04.04.2025 N 165н &quot;Об утверждении порядка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при ок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Оказание медицинской помощи в рамках клинической апробации запрещается с участием в качестве пациентов: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детей, же</w:t>
      </w:r>
      <w:r>
        <w:t>нщин в период беременности, родов, женщин в период грудного вскармливания, за исключением случаев, если соответствующие методы предназначены для этих пациентов, при условии принятия всех необходимых мер по исключению риска причинения вреда женщине в период</w:t>
      </w:r>
      <w:r>
        <w:t xml:space="preserve"> беременности, родов, женщине в период грудного вскармливания, плоду или ребенку;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военнослужащих, за исключением военнослужащих, проходящих военную службу по контракту, в случае, если соответствующие методы специально разработаны для применения в услови</w:t>
      </w:r>
      <w:r>
        <w:t>ях военных действий, чрезвычайных ситуаций, профилактики и лечения заболеваний и поражений, полученных в результате воздействия неблагоприятных химических, биологических, радиационных факторов;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лиц, страдающих психическими расстройствами, за исключением</w:t>
      </w:r>
      <w:r>
        <w:t xml:space="preserve"> случаев, если соответствующие методы предназначены для лечения психических заболеваний.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8. Действие требований, установленных </w:t>
      </w:r>
      <w:hyperlink w:anchor="P749" w:tooltip="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оложения об этическом комитете и экспертном совете, их составы и порядо">
        <w:r>
          <w:rPr>
            <w:color w:val="0000FF"/>
          </w:rPr>
          <w:t>частями 2</w:t>
        </w:r>
      </w:hyperlink>
      <w:r>
        <w:t xml:space="preserve"> - </w:t>
      </w:r>
      <w:hyperlink w:anchor="P752" w:tooltip="5. Положение об организации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типовая форма протокола клинической апробации утверждаются уполном">
        <w:r>
          <w:rPr>
            <w:color w:val="0000FF"/>
          </w:rPr>
          <w:t>5</w:t>
        </w:r>
      </w:hyperlink>
      <w:r>
        <w:t xml:space="preserve"> настоящей статьи в отношении оказываемой в рамках клинической апробации медицинской помощи с применением медицинских изделий, созданных с использованием технологий искусс</w:t>
      </w:r>
      <w:r>
        <w:t>твенного интеллекта,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</w:t>
      </w:r>
      <w:r>
        <w:t xml:space="preserve">твии с Федеральным </w:t>
      </w:r>
      <w:hyperlink r:id="rId45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D34878" w:rsidRDefault="001D633E">
      <w:pPr>
        <w:pStyle w:val="ConsPlusNormal0"/>
        <w:jc w:val="both"/>
      </w:pPr>
      <w:r>
        <w:t xml:space="preserve">(часть 8 введена Федеральным </w:t>
      </w:r>
      <w:hyperlink r:id="rId45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36.2. Особенности медицинской помощи, оказываемой с применением телемедицинских технологий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(введена Федеральным</w:t>
      </w:r>
      <w:r>
        <w:t xml:space="preserve"> </w:t>
      </w:r>
      <w:hyperlink r:id="rId45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D34878" w:rsidRDefault="00D34878">
      <w:pPr>
        <w:pStyle w:val="ConsPlusNormal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Медицинская помощь с применением телемедицинских технологий организуется и оказывается в </w:t>
      </w:r>
      <w:hyperlink r:id="rId456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а также в соответствии с порядками оказания медицинской помощи и с учетом </w:t>
      </w:r>
      <w:hyperlink r:id="rId45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D34878" w:rsidRDefault="001D633E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45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78" w:name="P767"/>
      <w:bookmarkEnd w:id="78"/>
      <w:r>
        <w:t>2. Консультации пациента или его законного представителя медицинским работником с применением</w:t>
      </w:r>
      <w:r>
        <w:t xml:space="preserve"> телемедицинских технологий осуществляются в целях: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принятия решения о н</w:t>
      </w:r>
      <w:r>
        <w:t>еобходимости проведения очного приема (осмотра, консультации).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2.1. Действие требований, установленных </w:t>
      </w:r>
      <w:hyperlink w:anchor="P767" w:tooltip="2. Консультации пациента или его законного представителя медицинским работником с применением телемедицинских технологий осуществляются в целях:">
        <w:r>
          <w:rPr>
            <w:color w:val="0000FF"/>
          </w:rPr>
          <w:t>частью 2</w:t>
        </w:r>
      </w:hyperlink>
      <w:r>
        <w:t xml:space="preserve"> настоящей статьи,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</w:t>
      </w:r>
      <w:r>
        <w:t xml:space="preserve"> экспериментального правового режима в сфере цифровых инноваций, утверждаемой в соответствии с Федеральным </w:t>
      </w:r>
      <w:hyperlink r:id="rId45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 Финансовое обеспечение оказания гражданам медицинской помощи с применением телемедицинских технологий в рамках экспериментального прав</w:t>
      </w:r>
      <w:r>
        <w:t>ового режима не может осуществляться за счет средств бюджетов бюджетной системы Российской Федерации, в том числе за счет средств обязательного медицинского страхования.</w:t>
      </w:r>
    </w:p>
    <w:p w:rsidR="00D34878" w:rsidRDefault="001D633E">
      <w:pPr>
        <w:pStyle w:val="ConsPlusNormal0"/>
        <w:jc w:val="both"/>
      </w:pPr>
      <w:r>
        <w:t xml:space="preserve">(часть 2.1 введена Федеральным </w:t>
      </w:r>
      <w:hyperlink r:id="rId46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</w:t>
      </w:r>
      <w:r>
        <w:t>ловии установления им диагноза и назначения лечения на очном приеме (осмотре, консультации). 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</w:t>
      </w:r>
      <w:r>
        <w:t xml:space="preserve">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46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</w:t>
      </w:r>
      <w:r>
        <w:t>ода N 258-ФЗ "Об экспериментальных правовых режимах в сфере цифровых инноваций в Российской Федерации".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46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02.07.2021 N 331-ФЗ)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Дистанционное наблюдение за состоянием здоровья пациента назначается лечащим врачом после очного приема (осмотра, консультации). Дистанционное наблюдение осуществляется на основании данных о пациенте, зарегистрированных с при</w:t>
      </w:r>
      <w:r>
        <w:t>менением медицинских изделий, предназначенных для мониторинга состояния организма человека, и (или) на основании данных, внесенных в единую государственную информационную систему в сфере здравоохранения, или государственную информационную систему в сфере з</w:t>
      </w:r>
      <w:r>
        <w:t xml:space="preserve">дравоохранения субъекта Российской Федерации, или медицинскую информационную систему, или информационные системы, указанные в </w:t>
      </w:r>
      <w:hyperlink w:anchor="P2008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закона. Действие данных требований может быть изме</w:t>
      </w:r>
      <w:r>
        <w:t>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</w:t>
      </w:r>
      <w:r>
        <w:t xml:space="preserve">тверждаемой в соответствии с Федеральным </w:t>
      </w:r>
      <w:hyperlink r:id="rId46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46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Применение телемедицинских технологий при оказании медицинской помощи осуществляется с соблюдением требо</w:t>
      </w:r>
      <w:r>
        <w:t>ваний, установленных законодательством Российской Федерации в области персональных данных, и соблюдением врачебной тайны.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В целях идентификации и аутентификации участников дистанционного взаимодействия при оказании медицинской помощи с применением телем</w:t>
      </w:r>
      <w:r>
        <w:t xml:space="preserve">едицинских технологий используется единая </w:t>
      </w:r>
      <w:hyperlink r:id="rId465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система</w:t>
        </w:r>
      </w:hyperlink>
      <w:r>
        <w:t xml:space="preserve"> идентификации и аутентификации. Действие данного требования может быть изменен</w:t>
      </w:r>
      <w:r>
        <w:t>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</w:t>
      </w:r>
      <w:r>
        <w:t xml:space="preserve">тветствии с Федеральным </w:t>
      </w:r>
      <w:hyperlink r:id="rId46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46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Документирование информации об оказании медицинской помощи пациенту с применением телемедицинских технологий, включая вне</w:t>
      </w:r>
      <w:r>
        <w:t>сение сведений в его медицинскую документацию, осуществляется с использованием усиленной квалифицированной электронной подписи медицинского работника.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79" w:name="P781"/>
      <w:bookmarkEnd w:id="79"/>
      <w:r>
        <w:t>Статья 37. Организация оказания медицинской помощи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 ред. Федерального </w:t>
      </w:r>
      <w:hyperlink r:id="rId46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Медицинская помощь, за исключением медицинской помощи, оказываемой в рамках клинической апро</w:t>
      </w:r>
      <w:r>
        <w:t>бации, организуется и оказывается: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1) в соответствии с </w:t>
      </w:r>
      <w:hyperlink r:id="rId46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в соответствии с </w:t>
      </w:r>
      <w:hyperlink r:id="rId47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на основе клинических рекомендаций;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с</w:t>
      </w:r>
      <w:r>
        <w:t xml:space="preserve"> учетом </w:t>
      </w:r>
      <w:hyperlink r:id="rId47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утверждаемых уполномоченным федеральным органом исполнительной власти.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медицинская помощь в организациях, расположенных на территориях ДНР, ЛНР, Запорожской и Херсонской </w:t>
            </w:r>
            <w:r>
              <w:rPr>
                <w:color w:val="392C69"/>
              </w:rPr>
              <w:t xml:space="preserve">обл., организуется и оказывается без учета клинических рекомендаций (ФЗ от 17.02.2023 </w:t>
            </w:r>
            <w:hyperlink r:id="rId472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 xml:space="preserve">1.1. Переход медицинских организаций к оказанию медицинской помощи на основе клинических рекомендаций, разработанных и утвержденных в соответствии с </w:t>
      </w:r>
      <w:hyperlink w:anchor="P800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>
          <w:rPr>
            <w:color w:val="0000FF"/>
          </w:rPr>
          <w:t>частями 3</w:t>
        </w:r>
      </w:hyperlink>
      <w:r>
        <w:t xml:space="preserve">, </w:t>
      </w:r>
      <w:hyperlink w:anchor="P801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>
          <w:rPr>
            <w:color w:val="0000FF"/>
          </w:rPr>
          <w:t>4</w:t>
        </w:r>
      </w:hyperlink>
      <w:r>
        <w:t xml:space="preserve">, </w:t>
      </w:r>
      <w:hyperlink w:anchor="P803" w:tooltip="6. Клинические рекомендации, одобренные научно-практическим советом, утверждаются медицинскими профессиональными некоммерческими организациями.">
        <w:r>
          <w:rPr>
            <w:color w:val="0000FF"/>
          </w:rPr>
          <w:t>6</w:t>
        </w:r>
      </w:hyperlink>
      <w:r>
        <w:t xml:space="preserve"> - </w:t>
      </w:r>
      <w:hyperlink w:anchor="P806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>
          <w:rPr>
            <w:color w:val="0000FF"/>
          </w:rPr>
          <w:t>9</w:t>
        </w:r>
      </w:hyperlink>
      <w:r>
        <w:t xml:space="preserve"> и </w:t>
      </w:r>
      <w:hyperlink w:anchor="P809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>
          <w:rPr>
            <w:color w:val="0000FF"/>
          </w:rPr>
          <w:t>11</w:t>
        </w:r>
      </w:hyperlink>
      <w:r>
        <w:t xml:space="preserve"> настоящей стат</w:t>
      </w:r>
      <w:r>
        <w:t xml:space="preserve">ьи, осуществляется поэтапно в </w:t>
      </w:r>
      <w:hyperlink r:id="rId473" w:tooltip="Постановление Правительства РФ от 17.11.2021 N 1968 (ред. от 14.03.2024)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но не позднее 1 января 2025 года.</w:t>
      </w:r>
    </w:p>
    <w:p w:rsidR="00D34878" w:rsidRDefault="001D633E">
      <w:pPr>
        <w:pStyle w:val="ConsPlusNormal0"/>
        <w:jc w:val="both"/>
      </w:pPr>
      <w:r>
        <w:t>(част</w:t>
      </w:r>
      <w:r>
        <w:t xml:space="preserve">ь 1.1 введена Федеральным </w:t>
      </w:r>
      <w:hyperlink r:id="rId47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315-ФЗ; в ред. Федерального </w:t>
      </w:r>
      <w:hyperlink r:id="rId475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</w:t>
      </w:r>
      <w:r>
        <w:t>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47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Порядок</w:t>
        </w:r>
      </w:hyperlink>
      <w:r>
        <w:t xml:space="preserve"> оказания медицинской помощи разрабатывается по отдельным ее профилям, заболеваниям или состояниям (группам заболеваний или состояний) и включает в себя: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этапы оказания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правила организации деятельности м</w:t>
      </w:r>
      <w:r>
        <w:t>едицинской организации (ее структурного подразделения, врача);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стандарт оснащения медицинской организации, ее структурных подразделений;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рекомендуемые штатные нормативы медицинской организации, ее структурных подразделений;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иные положения исходя и</w:t>
      </w:r>
      <w:r>
        <w:t>з особенностей оказания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80" w:name="P800"/>
      <w:bookmarkEnd w:id="80"/>
      <w:r>
        <w:t>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</w:t>
      </w:r>
      <w:r>
        <w:t xml:space="preserve"> предусмотренных номенклатурой медицинских услуг. Перечень заболеваний, состояний (групп заболеваний, состояний), по которым разрабатываются клинические рекомендации, формируется уполномоченным федеральным органом исполнительной власти на основании установ</w:t>
      </w:r>
      <w:r>
        <w:t xml:space="preserve">ленных им </w:t>
      </w:r>
      <w:hyperlink r:id="rId477" w:tooltip="Приказ Минздрава России от 28.02.2019 N 101н &quot;Об утверждении критериев формирования перечня заболеваний, состояний (групп заболеваний, состояний), по которым разрабатываются клинические рекомендации&quot; (Зарегистрировано в Минюсте России 28.05.2019 N 54763) {Конс">
        <w:r>
          <w:rPr>
            <w:color w:val="0000FF"/>
          </w:rPr>
          <w:t>критериев</w:t>
        </w:r>
      </w:hyperlink>
      <w:r>
        <w:t>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81" w:name="P801"/>
      <w:bookmarkEnd w:id="81"/>
      <w:r>
        <w:t>4. Клинические рекомендации подлежат рассмотрению научно-практическим советом, созданным уполномоченным фед</w:t>
      </w:r>
      <w:r>
        <w:t>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клинических рекомендаций на доработку, после чего возвращает указанные клинические рекомендации в предс</w:t>
      </w:r>
      <w:r>
        <w:t>тавившую их медицинскую профессиональную некоммерческую организацию с приложением соответствующего решения.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В состав научно-практического совета входят представители подведомственных уполномоченному федеральному органу исполнительной власти научных организаций, образовательных организаций высшего образования, медицинских организаций. </w:t>
      </w:r>
      <w:hyperlink r:id="rId478" w:tooltip="Приказ Минздрава России от 28.02.2019 N 102н &quot;Об утверждении Положения о научно-практическом совете Министерства здравоохранения Российской Федерации&quot; (Зарегистрировано в Минюсте России 29.03.2019 N 54215) {КонсультантПлюс}">
        <w:r>
          <w:rPr>
            <w:color w:val="0000FF"/>
          </w:rPr>
          <w:t>Положение</w:t>
        </w:r>
      </w:hyperlink>
      <w:r>
        <w:t xml:space="preserve"> о научно-практическом совете и его состав утверждаются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82" w:name="P803"/>
      <w:bookmarkEnd w:id="82"/>
      <w:r>
        <w:t>6. Клинические рекомендации, одобренные научно-практическим советом, утверждаются медицинскими профессиональными некоммерческими организациями.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83" w:name="P804"/>
      <w:bookmarkEnd w:id="83"/>
      <w:r>
        <w:t xml:space="preserve">7. По каждому заболеванию, состоянию (группе заболеваний, состояний) для взрослых и детей может быть одобрено и </w:t>
      </w:r>
      <w:r>
        <w:t>утверждено соответственно не более одной клинической рекомендации.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В случае поступления в научно-практический совет нескольких клинических рекомендаций по одному заболеванию, состоянию (группе заболеваний, состояний) от нескольких медицинских профессион</w:t>
      </w:r>
      <w:r>
        <w:t>альных некоммерческих организаций научно-практический совет либо принимает решение об одобрении одной из поступивших клинических рекомендаций, либо организует работу по совместной разработке медицинскими профессиональными некоммерческими организациями, нап</w:t>
      </w:r>
      <w:r>
        <w:t>равившими указанные клинические рекомендации, одной клинической рекомендации.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84" w:name="P806"/>
      <w:bookmarkEnd w:id="84"/>
      <w:r>
        <w:t xml:space="preserve">9. </w:t>
      </w:r>
      <w:hyperlink r:id="rId479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Порядок и сроки</w:t>
        </w:r>
      </w:hyperlink>
      <w:r>
        <w:t xml:space="preserve"> разработки клинических рекоменда</w:t>
      </w:r>
      <w:r>
        <w:t xml:space="preserve">ций, их пересмотра, </w:t>
      </w:r>
      <w:hyperlink r:id="rId480" w:tooltip="Приказ Минздрава России от 27.10.2025 N 642н &quot;Об утверждении порядка применения клинических рекомендаций&quot; (Зарегистрировано в Минюсте России 09.12.2025 N 84506) {КонсультантПлюс}">
        <w:r>
          <w:rPr>
            <w:color w:val="0000FF"/>
          </w:rPr>
          <w:t>порядок</w:t>
        </w:r>
      </w:hyperlink>
      <w:r>
        <w:t xml:space="preserve"> применения клинических рекомендаций, </w:t>
      </w:r>
      <w:hyperlink r:id="rId481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типовая форма</w:t>
        </w:r>
      </w:hyperlink>
      <w:r>
        <w:t xml:space="preserve"> клин</w:t>
      </w:r>
      <w:r>
        <w:t xml:space="preserve">ических рекомендаций и </w:t>
      </w:r>
      <w:hyperlink r:id="rId482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требования</w:t>
        </w:r>
      </w:hyperlink>
      <w:r>
        <w:t xml:space="preserve"> к их структуре, требования к составу и научной обоснованности включаемой в клинические рекоменд</w:t>
      </w:r>
      <w:r>
        <w:t xml:space="preserve">ации информации, </w:t>
      </w:r>
      <w:hyperlink r:id="rId483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>
          <w:rPr>
            <w:color w:val="0000FF"/>
          </w:rPr>
          <w:t>порядок и сроки</w:t>
        </w:r>
      </w:hyperlink>
      <w:r>
        <w:t xml:space="preserve"> одобрения и утверждения клинических рекомендаций, </w:t>
      </w:r>
      <w:hyperlink r:id="rId484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>
          <w:rPr>
            <w:color w:val="0000FF"/>
          </w:rPr>
          <w:t>критерии</w:t>
        </w:r>
      </w:hyperlink>
      <w:r>
        <w:t xml:space="preserve"> принятия научно-практическим советом решения об одобрении, отклонении или направлении на доработку клинической рекомендации либо решения о пересмотре клинической реко</w:t>
      </w:r>
      <w:r>
        <w:t>мендации утверждаются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485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10. Клин</w:t>
      </w:r>
      <w:r>
        <w:t>ические рекомендации пересматриваются не реже одного раза в три года.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85" w:name="P809"/>
      <w:bookmarkEnd w:id="85"/>
      <w:r>
        <w:t>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</w:t>
      </w:r>
      <w:r>
        <w:t>их рекомендаций осуществляет научно-практический совет с привлечением иных медицинских профессиональных некоммерческих организаций, имеющих в своем составе медицинских работников по соответствующей специальности.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12. Медицинские профессиональные некоммерче</w:t>
      </w:r>
      <w:r>
        <w:t xml:space="preserve">ские организации имеют право разрабатывать клинические рекомендации по заболеваниям, состояниям (группам заболеваний, состояний), не включенным в перечень заболеваний, состояний (групп заболеваний, состояний), предусмотренный </w:t>
      </w:r>
      <w:hyperlink w:anchor="P800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>
          <w:rPr>
            <w:color w:val="0000FF"/>
          </w:rPr>
          <w:t>частью 3</w:t>
        </w:r>
      </w:hyperlink>
      <w:r>
        <w:t xml:space="preserve"> настоящей статьи. Такие клинические рекомендации подлежат одобрению и утверждению в порядке, установленном настоящей статьей.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13. Клинические рекомендации, одобренные научно-практическим советом и утвержденные медицинскими профессиональными</w:t>
      </w:r>
      <w:r>
        <w:t xml:space="preserve"> некоммерческими организациями, размещаются на официальном сайте уполномоченного федерального органа исполнительной власти в сети "Интернет".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14. Стандарт медицинской помощи разрабатывается на основе клинических рекомендаций, одобренных и утвержденных в со</w:t>
      </w:r>
      <w:r>
        <w:t xml:space="preserve">ответствии с настоящей статьей, в </w:t>
      </w:r>
      <w:hyperlink r:id="rId486" w:tooltip="Приказ Минздрава России от 22.02.2022 N 103н &quot;Об утверждении порядка разработки стандартов медицинской помощи&quot; (Зарегистрировано в Минюсте России 06.06.2022 N 68746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 включает в себя усредненные показатели частоты предоставления и кратности применения: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</w:t>
      </w:r>
      <w:r>
        <w:t xml:space="preserve"> медицинских услуг, включенных в </w:t>
      </w:r>
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<w:r>
          <w:rPr>
            <w:color w:val="0000FF"/>
          </w:rPr>
          <w:t>номенклатуру</w:t>
        </w:r>
      </w:hyperlink>
      <w:r>
        <w:t xml:space="preserve"> медицинских услуг;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зарегистрированных на территории Российской Федерации лекарственных препаратов (с указанием средних доз) в соотв</w:t>
      </w:r>
      <w:r>
        <w:t>етствии с инструкцией по применению лекарственного препарата и фармакотерапевтической группой по анатомо-терапевтическо-химической классификации, рекомендованной Всемирной организацией здравоохранения;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медицинских изделий, имплантируемых в организм чело</w:t>
      </w:r>
      <w:r>
        <w:t>века;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компонентов крови;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видов лечебного питания, включая специализированные продукты лечебного питания;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иного исходя из особенностей заболевания (состояния).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86" w:name="P819"/>
      <w:bookmarkEnd w:id="86"/>
      <w:r>
        <w:t>14.1. В стандарты медицинской помощи детям и клинические рекомендации допускается включе</w:t>
      </w:r>
      <w:r>
        <w:t>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</w:t>
      </w:r>
      <w:r>
        <w:t xml:space="preserve">енного препарата </w:t>
      </w:r>
      <w:hyperlink r:id="rId488" w:tooltip="Постановление Правительства РФ от 27.10.2023 N 1799 (ред. от 06.11.2024) &quot;Об утверждении требований к зарегистрированному на территории Российской Федерации лекарственному препарату, применяемому в соответствии с показателями (характеристиками) лекарственного ">
        <w:r>
          <w:rPr>
            <w:color w:val="0000FF"/>
          </w:rPr>
          <w:t>требованиям</w:t>
        </w:r>
      </w:hyperlink>
      <w:r>
        <w:t xml:space="preserve">, установленным Правительством Российской Федерации. </w:t>
      </w:r>
      <w:hyperlink r:id="rId489" w:tooltip="Распоряжение Правительства РФ от 16.05.2022 N 1180-р (ред. от 30.04.2025) &lt;Об утверждении перечня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">
        <w:r>
          <w:rPr>
            <w:color w:val="0000FF"/>
          </w:rPr>
          <w:t>Перечень</w:t>
        </w:r>
      </w:hyperlink>
      <w:r>
        <w:t xml:space="preserve">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(характеристиками)</w:t>
      </w:r>
      <w:r>
        <w:t xml:space="preserve"> лекарственного препарата, не указанными в инструкции по его применению, устанавливается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14.1 введена Федеральным </w:t>
      </w:r>
      <w:hyperlink r:id="rId490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15.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</w:t>
      </w:r>
      <w:r>
        <w:t>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 Действие данного требования может быть изменено в отношении медиц</w:t>
      </w:r>
      <w:r>
        <w:t>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</w:t>
      </w:r>
      <w:r>
        <w:t xml:space="preserve">ьным </w:t>
      </w:r>
      <w:hyperlink r:id="rId49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49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16. В целях единообразного применения порядков оказания медицинской помощи, клинических рекомендаций и стандартов медицинской помощи при необхо</w:t>
      </w:r>
      <w:r>
        <w:t>димости уполномоченным федеральным органом исполнительной власти могут издаваться соответствующие разъяснения.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17. При оказании гражданам медицинской помощи допускается назначение им медицинскими работниками в порядке, установленном уполномоченным федераль</w:t>
      </w:r>
      <w:r>
        <w:t>ным органом исполнительной власти по согласованию с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зарегистрированных биологически активн</w:t>
      </w:r>
      <w:r>
        <w:t>ых добавок,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человека, а такж</w:t>
      </w:r>
      <w:r>
        <w:t>е требованиям технических регламентов Евразийского экономического союза.</w:t>
      </w:r>
    </w:p>
    <w:p w:rsidR="00D34878" w:rsidRDefault="001D633E">
      <w:pPr>
        <w:pStyle w:val="ConsPlusNormal0"/>
        <w:jc w:val="both"/>
      </w:pPr>
      <w:r>
        <w:t xml:space="preserve">(часть 17 введена Федеральным </w:t>
      </w:r>
      <w:hyperlink r:id="rId493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07.06.2025 N 150-ФЗ)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87" w:name="P827"/>
      <w:bookmarkEnd w:id="87"/>
      <w:r>
        <w:t>Статья 38. Медицинские изделия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Медицинскими изделиями являются любые инструменты, аппараты, приборы, оборудование, материалы и прочие изделия, применяемые в медицинских целях отдельно или в сочетании между собой, а также вместе с другими принадлежностями, необходимыми для применения </w:t>
      </w:r>
      <w:r>
        <w:t>указанных изделий по назначению, включая специальное программное обеспечение, и предназначенные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</w:t>
      </w:r>
      <w:r>
        <w:t>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</w:t>
      </w:r>
      <w:r>
        <w:t>ического или метаболического воздействия на организм человека. Медицинские изделия могут признаваться взаимозаменяемыми, если они сравнимы по функциональному назначению, качественным и техническим характеристикам и способны заменить друг друга.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Медицинс</w:t>
      </w:r>
      <w:r>
        <w:t xml:space="preserve">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изделий. Номенклатурная классификация медицинских изделий утверждается уполномоченным федеральным </w:t>
      </w:r>
      <w:r>
        <w:t>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88" w:name="P831"/>
      <w:bookmarkEnd w:id="88"/>
      <w:r>
        <w:t xml:space="preserve">3. Обращение медицинских изделий включает в себя технические испытания, токсикологические исследования, клинические испытания, </w:t>
      </w:r>
      <w:hyperlink r:id="rId494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экспертизу</w:t>
        </w:r>
      </w:hyperlink>
      <w:r>
        <w:t xml:space="preserve">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</w:t>
      </w:r>
      <w:r>
        <w:t>оответствия, хранение, транспортировку, реализацию,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также ремон</w:t>
      </w:r>
      <w:r>
        <w:t>т, утилизацию или уничтожение. Производитель (изготовитель) медицинского изделия разрабатывает техническую и (или) эксплуатационную документацию, в соответствии с которой осуществляются производство, изготовление, хранение, транспортировка, монтаж, наладка</w:t>
      </w:r>
      <w:r>
        <w:t xml:space="preserve">, применение, эксплуатация, в том числе техническое обслуживание, а также ремонт, утилизация или уничтожение медицинского изделия. </w:t>
      </w:r>
      <w:hyperlink r:id="rId495" w:tooltip="Приказ Минздрава России от 11.04.2025 N 181н &quot;Об утверждении требований к содержанию технической и эксплуатационной документации производителя (изготовителя) медицинского изделия&quot; (Зарегистрировано в Минюсте России 30.05.2025 N 82421) {КонсультантПлюс}">
        <w:r>
          <w:rPr>
            <w:color w:val="0000FF"/>
          </w:rPr>
          <w:t>Требо</w:t>
        </w:r>
        <w:r>
          <w:rPr>
            <w:color w:val="0000FF"/>
          </w:rPr>
          <w:t>вания</w:t>
        </w:r>
      </w:hyperlink>
      <w:r>
        <w:t xml:space="preserve"> к содержанию технической и эксплуатационной документации производителя (изготовителя) медицинского изделия устанавливаются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4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11.06.2021 </w:t>
      </w:r>
      <w:hyperlink r:id="rId49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</w:t>
        </w:r>
        <w:r>
          <w:rPr>
            <w:color w:val="0000FF"/>
          </w:rPr>
          <w:t>0-ФЗ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3.1. Допускаются предусмотренные нормативной, технической и (или) эксплуатационной документацией производителя (изготовителя) транспортировка, монтаж, наладка, настройка, калибровка медицинского изделия и иные действия, необходимые для ввода медицинс</w:t>
      </w:r>
      <w:r>
        <w:t xml:space="preserve">кого изделия в эксплуатацию, применение, эксплуатация, в том числе техническое обслуживание, и ремонт медицинского изделия по окончании срока действия регистрационного </w:t>
      </w:r>
      <w:hyperlink r:id="rId498" w:tooltip="Приказ Росздравнадзора от 16.01.2013 N 40-Пр/13 (ред. от 10.07.2018) &quot;Об утверждении формы регистрационного удостоверения на медицинское изделие&quot; (Зарегистрировано в Минюсте России 25.02.2013 N 27292) {КонсультантПлюс}">
        <w:r>
          <w:rPr>
            <w:color w:val="0000FF"/>
          </w:rPr>
          <w:t>удостов</w:t>
        </w:r>
        <w:r>
          <w:rPr>
            <w:color w:val="0000FF"/>
          </w:rPr>
          <w:t>ерения</w:t>
        </w:r>
      </w:hyperlink>
      <w:r>
        <w:t xml:space="preserve"> на это медицинское изделие, если срок службы (срок годности) медицинского изделия не истек.</w:t>
      </w:r>
    </w:p>
    <w:p w:rsidR="00D34878" w:rsidRDefault="001D633E">
      <w:pPr>
        <w:pStyle w:val="ConsPlusNormal0"/>
        <w:jc w:val="both"/>
      </w:pPr>
      <w:r>
        <w:t xml:space="preserve">(часть 3.1 введена Федеральным </w:t>
      </w:r>
      <w:hyperlink r:id="rId49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3.2. До истечения срока службы (срока годности) медицинских изделий допускается обращение таких изделий, в том числе произведенных в течение ста восьмидесяти календарных дней после дня принятия уполномоченным федеральным органом испол</w:t>
      </w:r>
      <w:r>
        <w:t>нительной власти решения о внесении изменений в документы, содержащиеся в регистрационном досье на медицинское изделие, в соответствии с информацией, содержащейся в таких документах до дня принятия указанного решения.</w:t>
      </w:r>
    </w:p>
    <w:p w:rsidR="00D34878" w:rsidRDefault="001D633E">
      <w:pPr>
        <w:pStyle w:val="ConsPlusNormal0"/>
        <w:jc w:val="both"/>
      </w:pPr>
      <w:r>
        <w:t xml:space="preserve">(часть 3.2 введена Федеральным </w:t>
      </w:r>
      <w:hyperlink r:id="rId50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3.3. Действие требований, установленных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</w:t>
        </w:r>
      </w:hyperlink>
      <w:r>
        <w:t xml:space="preserve"> настоящей статьи, может быть </w:t>
      </w:r>
      <w:r>
        <w:t xml:space="preserve">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50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</w:t>
      </w:r>
    </w:p>
    <w:p w:rsidR="00D34878" w:rsidRDefault="001D633E">
      <w:pPr>
        <w:pStyle w:val="ConsPlusNormal0"/>
        <w:jc w:val="both"/>
      </w:pPr>
      <w:r>
        <w:t xml:space="preserve">(часть 3.3 введена Федеральным </w:t>
      </w:r>
      <w:hyperlink r:id="rId50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89" w:name="P839"/>
      <w:bookmarkEnd w:id="89"/>
      <w:r>
        <w:t xml:space="preserve">4. На территории Российской Федерации разрешается обращение медицинских изделий, прошедших государственную регистрацию в </w:t>
      </w:r>
      <w:hyperlink r:id="rId503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и медицинских изделий, прошедших регистрацию в соответствии с международными договорами и актами, составляющими право Евразийского экономического союза. Действие данны</w:t>
      </w:r>
      <w:r>
        <w:t xml:space="preserve">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50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</w:t>
      </w:r>
      <w:r>
        <w:t>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30.04.2021 </w:t>
      </w:r>
      <w:hyperlink r:id="rId50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N 128-ФЗ</w:t>
        </w:r>
      </w:hyperlink>
      <w:r>
        <w:t xml:space="preserve">, от 02.07.2021 </w:t>
      </w:r>
      <w:hyperlink r:id="rId50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90" w:name="P841"/>
      <w:bookmarkEnd w:id="90"/>
      <w:r>
        <w:t>5. На территории Российской Федерации не регистрируются: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91" w:name="P842"/>
      <w:bookmarkEnd w:id="91"/>
      <w:r>
        <w:t xml:space="preserve">1) медицинские изделия, перечисленные в </w:t>
      </w:r>
      <w:hyperlink r:id="rId507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пункте 11 статьи 4</w:t>
        </w:r>
      </w:hyperlink>
      <w: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</w:t>
            </w:r>
            <w:r>
              <w:rPr>
                <w:color w:val="392C69"/>
              </w:rPr>
              <w:t>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Со 02.01.2027 п. 2 ч. 5 ст. 38 утрачивает силу (</w:t>
            </w:r>
            <w:hyperlink r:id="rId50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bookmarkStart w:id="92" w:name="P845"/>
      <w:bookmarkEnd w:id="92"/>
      <w:r>
        <w:t>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</w:t>
      </w:r>
      <w:r>
        <w:t>м федеральным органом исполнительной власти, осуществляющим функции по контролю и надзору в сфере охраны здоровья;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Со 02.01.2027 п. 3 ч. 5 ст. 38 утрачивает силу (</w:t>
            </w:r>
            <w:hyperlink r:id="rId50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3) медицинские изделия,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союза, а также произведенные в Российской Федера</w:t>
      </w:r>
      <w:r>
        <w:t>ции для проведения опытно-конструкторских работ, исследований (испытаний);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медицинские изделия, которые предназначены для применения на территории международного медицинского кластера или на территориях инновационных научно-технологических центров;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</w:t>
            </w:r>
            <w:r>
              <w:rPr>
                <w:color w:val="392C69"/>
              </w:rPr>
              <w:t>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Со 02.01.2027 п. 5 ч. 5 ст. 38 утрачивает силу (</w:t>
            </w:r>
            <w:hyperlink r:id="rId51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bookmarkStart w:id="93" w:name="P852"/>
      <w:bookmarkEnd w:id="93"/>
      <w:r>
        <w:t>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</w:t>
      </w:r>
      <w:r>
        <w:t xml:space="preserve">венных препаратов, объединенных общей упаковкой, при условии сохранения вторичной (потребительской) упаковки или первичной упаковки лекарственного препарата в случае, если вторичная (потребительская) упаковка не предусмотрена, производителя (изготовителя) </w:t>
      </w:r>
      <w:r>
        <w:t>каждого из изделий и (или) лекарственных препаратов, входящих в указанные укладки, наборы, комплекты и аптечки, и при условии сохранения ее маркировки;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6) медицинские изделия, которые предназначены для диагностики заболеваний путем проведения исследований </w:t>
      </w:r>
      <w:r>
        <w:t>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изготовившей (далее - незарегистрированные медицинские изделия для диагностики in vitro).</w:t>
      </w:r>
    </w:p>
    <w:p w:rsidR="00D34878" w:rsidRDefault="001D633E">
      <w:pPr>
        <w:pStyle w:val="ConsPlusNormal0"/>
        <w:jc w:val="both"/>
      </w:pPr>
      <w:r>
        <w:t>(часть 5 в ред. Федера</w:t>
      </w:r>
      <w:r>
        <w:t xml:space="preserve">льного </w:t>
      </w:r>
      <w:hyperlink r:id="rId51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5.1. Особенности обращения, включая особенности государственной регистрации, медицинских </w:t>
      </w:r>
      <w:hyperlink r:id="rId512" w:tooltip="Постановление Правительства РФ от 03.04.2020 N 430 (ред. от 21.12.2024) &quot;Об особенностях обращения медицинских изделий, в том числе государственной регистрации серии (партии) медицинского изделия&quot; {КонсультантПлюс}">
        <w:r>
          <w:rPr>
            <w:color w:val="0000FF"/>
          </w:rPr>
          <w:t>изделий</w:t>
        </w:r>
      </w:hyperlink>
      <w:r>
        <w:t>, которые предназначены для применения в условиях военных действий, чрезвычайных ситуаций, предупреждения чрезвычайных ситуаций, профилактики и лечения заболеваний, пред</w:t>
      </w:r>
      <w:r>
        <w:t>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факторов, и которые разработаны в том числе по заданию федеральных органов исполнительной власти и фед</w:t>
      </w:r>
      <w:r>
        <w:t>еральных государственных органов, в которых федеральным законом предусмотрена военная служба или приравненная к ней служба, а также медицинских изделий в случае их дефектуры или риска возникновения дефектуры в связи с введением в отношении Российской Федер</w:t>
      </w:r>
      <w:r>
        <w:t>ации ограничительных мер экономического характера устанавливаются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01.04.2020 </w:t>
      </w:r>
      <w:hyperlink r:id="rId51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N 98-ФЗ</w:t>
        </w:r>
      </w:hyperlink>
      <w:r>
        <w:t xml:space="preserve">, от 08.03.2022 </w:t>
      </w:r>
      <w:hyperlink r:id="rId514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1.2026) {КонсультантПлюс}">
        <w:r>
          <w:rPr>
            <w:color w:val="0000FF"/>
          </w:rPr>
          <w:t>N 46-ФЗ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5.2. На указанные в </w:t>
      </w:r>
      <w:hyperlink w:anchor="P841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 медицинские изделия не распространяются требовани</w:t>
      </w:r>
      <w:r>
        <w:t xml:space="preserve">я к содержанию технической и эксплуатационной документации производителя (изготовителя), установленные уполномоченным федеральным органом исполнительной власти в соответствии с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D34878" w:rsidRDefault="001D633E">
      <w:pPr>
        <w:pStyle w:val="ConsPlusNormal0"/>
        <w:jc w:val="both"/>
      </w:pPr>
      <w:r>
        <w:t>(часть 5.2 введ</w:t>
      </w:r>
      <w:r>
        <w:t xml:space="preserve">ена Федеральным </w:t>
      </w:r>
      <w:hyperlink r:id="rId51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</w:t>
      </w:r>
      <w:hyperlink r:id="rId516" w:tooltip="Приказ Минздрава России от 02.05.2023 N 201н &quot;Об утверждении Порядка ввоза на территорию Российской Федерации медицинских изделий в целях государственной регистрации&quot; (Зарегистрировано в Минюсте России 01.06.2023 N 73671) {КонсультантПлюс}">
        <w:r>
          <w:rPr>
            <w:color w:val="0000FF"/>
          </w:rPr>
          <w:t>Порядок</w:t>
        </w:r>
      </w:hyperlink>
      <w:r>
        <w:t xml:space="preserve">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власти. </w:t>
      </w:r>
      <w:hyperlink r:id="rId517" w:tooltip="Постановление Правительства РФ от 09.08.2021 N 1321 &quot;Об утверждении Правил ввоза на территорию Российской Федерации медицинских изделий, указанных в пунктах 1, 2 и 5 части 5 статьи 38 Федерального закона &quot;Об основах охраны здоровья граждан в Российской Федерац">
        <w:r>
          <w:rPr>
            <w:color w:val="0000FF"/>
          </w:rPr>
          <w:t>Порядок</w:t>
        </w:r>
      </w:hyperlink>
      <w:r>
        <w:t xml:space="preserve"> ввоза на территорию Российской Федерации медицинских изделий, указанных в </w:t>
      </w:r>
      <w:hyperlink w:anchor="P842" w:tooltip="1) медицинские изделия, перечисленные в пункте 11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">
        <w:r>
          <w:rPr>
            <w:color w:val="0000FF"/>
          </w:rPr>
          <w:t>пунктах 1</w:t>
        </w:r>
      </w:hyperlink>
      <w:r>
        <w:t xml:space="preserve">, </w:t>
      </w:r>
      <w:hyperlink w:anchor="P845" w:tooltip="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м фе">
        <w:r>
          <w:rPr>
            <w:color w:val="0000FF"/>
          </w:rPr>
          <w:t>2</w:t>
        </w:r>
      </w:hyperlink>
      <w:r>
        <w:t xml:space="preserve"> и </w:t>
      </w:r>
      <w:hyperlink w:anchor="P852" w:tooltip="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венн">
        <w:r>
          <w:rPr>
            <w:color w:val="0000FF"/>
          </w:rPr>
          <w:t>5 части 5</w:t>
        </w:r>
      </w:hyperlink>
      <w:r>
        <w:t xml:space="preserve"> настоящей статьи (за исключением медицинских изделий, указанных в </w:t>
      </w:r>
      <w:hyperlink r:id="rId518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подпунктах "а"</w:t>
        </w:r>
      </w:hyperlink>
      <w:r>
        <w:t xml:space="preserve">, </w:t>
      </w:r>
      <w:hyperlink r:id="rId519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"в"</w:t>
        </w:r>
      </w:hyperlink>
      <w:r>
        <w:t xml:space="preserve"> и </w:t>
      </w:r>
      <w:hyperlink r:id="rId520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"г" пункта 11 статьи 4</w:t>
        </w:r>
      </w:hyperlink>
      <w:r>
        <w:t xml:space="preserve"> Соглашения о единых принципах и правил</w:t>
      </w:r>
      <w:r>
        <w:t>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года), устанавливается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52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Ввоз на территорию Российской Федерации и вывоз с территории Российской Федерации медицинских изделий в рамках проведения допинг-к</w:t>
      </w:r>
      <w:r>
        <w:t>онтроля осуществляется в порядке, установленном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8. В целях государственной регистрации медицинских изделий в </w:t>
      </w:r>
      <w:hyperlink r:id="rId522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проводятся </w:t>
      </w:r>
      <w:hyperlink r:id="rId523" w:tooltip="Приказ Минздрава России от 30.08.2021 N 885н &quot;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">
        <w:r>
          <w:rPr>
            <w:color w:val="0000FF"/>
          </w:rPr>
          <w:t>оценка</w:t>
        </w:r>
      </w:hyperlink>
      <w:r>
        <w:t xml:space="preserve"> соответствия в форме технических испытаний, токсикологических исследований, клинических испытаний и </w:t>
      </w:r>
      <w:hyperlink r:id="rId524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экспертиза</w:t>
        </w:r>
      </w:hyperlink>
      <w:r>
        <w:t xml:space="preserve"> качества, эффективности и безопасности медицинских изделий, а также </w:t>
      </w:r>
      <w:hyperlink r:id="rId525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>
          <w:rPr>
            <w:color w:val="0000FF"/>
          </w:rPr>
          <w:t>испытания</w:t>
        </w:r>
      </w:hyperlink>
      <w:r>
        <w:t xml:space="preserve">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</w:t>
      </w:r>
      <w:hyperlink r:id="rId526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>
          <w:rPr>
            <w:color w:val="0000FF"/>
          </w:rPr>
          <w:t>перечень</w:t>
        </w:r>
      </w:hyperlink>
      <w:r>
        <w:t xml:space="preserve"> которых утверждается уполномоченным федеральным органом исполнительной власти). Действие данных требований может быть изменено в отн</w:t>
      </w:r>
      <w:r>
        <w:t xml:space="preserve">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52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52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Производство медицинских изделий в ДНР, ЛНР, Запорожской и Херсонской областях д</w:t>
            </w:r>
            <w:r>
              <w:rPr>
                <w:color w:val="392C69"/>
              </w:rPr>
              <w:t xml:space="preserve">о 01.01.2028, осуществляется без учета требований, установленных ч. 8.1 ст. 38 (ФЗ от 17.02.2023 </w:t>
            </w:r>
            <w:hyperlink r:id="rId529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8.1. Производство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должно</w:t>
      </w:r>
      <w:r>
        <w:t xml:space="preserve"> соответствовать </w:t>
      </w:r>
      <w:hyperlink r:id="rId530" w:tooltip="Постановление Правительства РФ от 09.02.2022 N 136 &quot;Об утверждении требований к внедрению, поддержанию и оценке системы управления качеством медицинских изделий в зависимости от потенциального риска их применения&quot; {КонсультантПлюс}">
        <w:r>
          <w:rPr>
            <w:color w:val="0000FF"/>
          </w:rPr>
          <w:t>требованиям</w:t>
        </w:r>
      </w:hyperlink>
      <w:r>
        <w:t xml:space="preserve"> к внедрению, поддержанию и оценке системы управления качеством медицинских изделий в зависимости от потенциального риска их прим</w:t>
      </w:r>
      <w:r>
        <w:t xml:space="preserve">енения, утвержденным Правительством Российской Федерации. </w:t>
      </w:r>
      <w:hyperlink r:id="rId531" w:tooltip="Постановление Правительства РФ от 09.02.2022 N 135 (ред. от 29.12.2022) &quot;Об утверждении Правил организации и проведения инспектирования производства медицинских изделий на соответствие требованиям к внедрению, поддержанию и оценке системы управления качеством ">
        <w:r>
          <w:rPr>
            <w:color w:val="0000FF"/>
          </w:rPr>
          <w:t>Порядок</w:t>
        </w:r>
      </w:hyperlink>
      <w:r>
        <w:t xml:space="preserve"> организации и проведения инспектирования производства медицинск</w:t>
      </w:r>
      <w:r>
        <w:t>их изделий на соответствие указанным требованиям устанавливается Правительством Российской Федерации. Методика определения размера платы за проведение такого инспектирования утверждается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8.1 </w:t>
      </w:r>
      <w:r>
        <w:t xml:space="preserve">введена Федеральным </w:t>
      </w:r>
      <w:hyperlink r:id="rId53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 За совершение уполномоченным федеральным органом исполнительной власти действий, связ</w:t>
      </w:r>
      <w:r>
        <w:t>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актами, составляющими право Евразийского экономического союза, взимается государственная пошлина в соответ</w:t>
      </w:r>
      <w:r>
        <w:t xml:space="preserve">ствии с </w:t>
      </w:r>
      <w:hyperlink r:id="rId533" w:tooltip="&quot;Налоговый кодекс Российской Федерации (часть вторая)&quot; от 05.08.2000 N 117-ФЗ (ред. от 15.12.2025) {КонсультантПлюс}">
        <w:r>
          <w:rPr>
            <w:color w:val="0000FF"/>
          </w:rPr>
          <w:t>законодат</w:t>
        </w:r>
        <w:r>
          <w:rPr>
            <w:color w:val="0000FF"/>
          </w:rPr>
          <w:t>ельством</w:t>
        </w:r>
      </w:hyperlink>
      <w:r>
        <w:t xml:space="preserve"> Российской Федерации о налогах и сборах.</w:t>
      </w:r>
    </w:p>
    <w:p w:rsidR="00D34878" w:rsidRDefault="001D633E">
      <w:pPr>
        <w:pStyle w:val="ConsPlusNormal0"/>
        <w:jc w:val="both"/>
      </w:pPr>
      <w:r>
        <w:t xml:space="preserve">(часть 9 в ред. Федерального </w:t>
      </w:r>
      <w:hyperlink r:id="rId53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10. В </w:t>
      </w:r>
      <w:hyperlink r:id="rId535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уполномоченный им федеральный орган исполнительной власти осуществляет ведение государственно</w:t>
      </w:r>
      <w:r>
        <w:t>го реестра медицинских изделий и организаций (индивидуальных предпринимателей), осуществляющих производство и изготовление медицинских изделий, и размещает его на своем официальном сайте в сети "Интернет".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53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11. В государственный реестр медицинских изделий и организаций (индивидуальных предпринимателей), осуществляющих производство и</w:t>
      </w:r>
      <w:r>
        <w:t xml:space="preserve"> изготовление медицинских изделий, вносятся следующие сведения: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53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наименование медицинского изделия;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дата государственной регистрации медицинского изделия и его</w:t>
      </w:r>
      <w:r>
        <w:t xml:space="preserve"> регистрационный номер, срок действия регистрационного удостоверения;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назначение медицинского изделия, установленное производителем;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вид медицинского изделия;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класс потенциального риска применения медицинского изделия;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6) код Общероссийского </w:t>
      </w:r>
      <w:hyperlink r:id="rId5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деятельности;</w:t>
      </w:r>
    </w:p>
    <w:p w:rsidR="00D34878" w:rsidRDefault="001D633E">
      <w:pPr>
        <w:pStyle w:val="ConsPlusNormal0"/>
        <w:jc w:val="both"/>
      </w:pPr>
      <w:r>
        <w:t xml:space="preserve">(п. 6 в ред. Федерального </w:t>
      </w:r>
      <w:hyperlink r:id="rId53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наименование и место нахождения юридического лица - уполномоченного представителя производителя (изготовит</w:t>
      </w:r>
      <w:r>
        <w:t>еля) медицинского изделия или фамилия, имя и (если имеется) отчество, место жительства индивидуального предпринимателя - уполномоченного представителя производителя (изготовителя) медицинского изделия;</w:t>
      </w:r>
    </w:p>
    <w:p w:rsidR="00D34878" w:rsidRDefault="001D633E">
      <w:pPr>
        <w:pStyle w:val="ConsPlusNormal0"/>
        <w:jc w:val="both"/>
      </w:pPr>
      <w:r>
        <w:t xml:space="preserve">(п. 7 в ред. Федерального </w:t>
      </w:r>
      <w:hyperlink r:id="rId54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наименование и место нахождения организации - производителя (изготовителя) медицинского изделия или фамилия, имя и (если имеется) отче</w:t>
      </w:r>
      <w:r>
        <w:t>ство, место жительства индивидуального предпринимателя - производителя (изготовителя) медицинского изделия;</w:t>
      </w:r>
    </w:p>
    <w:p w:rsidR="00D34878" w:rsidRDefault="001D633E">
      <w:pPr>
        <w:pStyle w:val="ConsPlusNormal0"/>
        <w:jc w:val="both"/>
      </w:pPr>
      <w:r>
        <w:t xml:space="preserve">(п. 8 в ред. Федерального </w:t>
      </w:r>
      <w:hyperlink r:id="rId54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адрес места производства или изготовления медицинского изделия;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10) сведения о взаимозаменяемых медицинских изделиях;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11) иные сведения, определяемые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(п. 11 введен Федеральным </w:t>
      </w:r>
      <w:hyperlink r:id="rId54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11.1. На территории Российской Федерации допускается изготовление, хранение, применение, утилизация или уничтоже</w:t>
      </w:r>
      <w:r>
        <w:t xml:space="preserve">ние в </w:t>
      </w:r>
      <w:hyperlink r:id="rId543" w:tooltip="Приказ Минздрава России от 02.11.2021 N 1031н &quot;Об утверждении Порядка изготовления, хранения, применения, утилизации или уничтожения незарегистрированных медицинских изделий для диагностики in vitro&quot; (Зарегистрировано в Минюсте России 23.11.2021 N 65941) {Конс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незарегистрированных медицинских изделий </w:t>
      </w:r>
      <w:r>
        <w:t>для диагностики in vitro при наличии у медицинской организации разрешения на применение такого медицинского изделия, предоставленного уполномоченным федеральным органом исполнительной власти, осуществляющим функции по контролю и надзору в сфере охраны здор</w:t>
      </w:r>
      <w:r>
        <w:t xml:space="preserve">овья. </w:t>
      </w:r>
      <w:hyperlink r:id="rId544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Порядок</w:t>
        </w:r>
      </w:hyperlink>
      <w:r>
        <w:t xml:space="preserve"> предоставления, переоформления, подтверждения и отмены разрешения на применение незарегистрированного медицинског</w:t>
      </w:r>
      <w:r>
        <w:t xml:space="preserve">о изделия для диагностики in vitro, а также </w:t>
      </w:r>
      <w:hyperlink r:id="rId545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требования</w:t>
        </w:r>
      </w:hyperlink>
      <w:r>
        <w:t xml:space="preserve"> к медицинским организациям, в которых изготавливаются и применяются неза</w:t>
      </w:r>
      <w:r>
        <w:t xml:space="preserve">регистрированные медицинские изделия для диагностики in vitro, и </w:t>
      </w:r>
      <w:hyperlink r:id="rId546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требования</w:t>
        </w:r>
      </w:hyperlink>
      <w:r>
        <w:t xml:space="preserve"> к таким медицинским изделиям утверждаются Правитель</w:t>
      </w:r>
      <w:r>
        <w:t>ством Российской Федерации. За предоставление, переоформление и подтверждение разрешения на применение незарегистрированного медицинского изделия для диагностики in vitro, а также за проведение экспертизы качества, безопасности и эффективности незарегистри</w:t>
      </w:r>
      <w:r>
        <w:t>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</w:t>
      </w:r>
      <w:r>
        <w:t xml:space="preserve">твии с </w:t>
      </w:r>
      <w:hyperlink r:id="rId547" w:tooltip="&quot;Налоговый кодекс Российской Федерации (часть вторая)&quot; от 05.08.2000 N 117-ФЗ (ред. от 15.12.2025) {КонсультантПлюс}">
        <w:r>
          <w:rPr>
            <w:color w:val="0000FF"/>
          </w:rPr>
          <w:t>законодате</w:t>
        </w:r>
        <w:r>
          <w:rPr>
            <w:color w:val="0000FF"/>
          </w:rPr>
          <w:t>льством</w:t>
        </w:r>
      </w:hyperlink>
      <w:r>
        <w:t xml:space="preserve"> Российской Федерации о налогах и сборах.</w:t>
      </w:r>
    </w:p>
    <w:p w:rsidR="00D34878" w:rsidRDefault="001D633E">
      <w:pPr>
        <w:pStyle w:val="ConsPlusNormal0"/>
        <w:jc w:val="both"/>
      </w:pPr>
      <w:r>
        <w:t xml:space="preserve">(часть 11.1 введена Федеральным </w:t>
      </w:r>
      <w:hyperlink r:id="rId54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12. Фальсифицированное медицинское изделие - медицинское изделие, сопровождаемое ложной информацией о его характеристиках и (или) производителе (изготовителе).</w:t>
      </w:r>
    </w:p>
    <w:p w:rsidR="00D34878" w:rsidRDefault="001D633E">
      <w:pPr>
        <w:pStyle w:val="ConsPlusNormal0"/>
        <w:jc w:val="both"/>
      </w:pPr>
      <w:r>
        <w:t xml:space="preserve">(часть 12 введена Федеральным </w:t>
      </w:r>
      <w:hyperlink r:id="rId549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13. Недоброкачественное медицинское изделие - медицинское изделие, которое не соответствует требованиям безопасности и эффективности медицинских изделий, требовани</w:t>
      </w:r>
      <w:r>
        <w:t>ям к их маркировке, нормативной, технической и эксплуатационной документации и которое не может быть безопасно использовано по назначению, установленному производителем (изготовителем).</w:t>
      </w:r>
    </w:p>
    <w:p w:rsidR="00D34878" w:rsidRDefault="001D633E">
      <w:pPr>
        <w:pStyle w:val="ConsPlusNormal0"/>
        <w:jc w:val="both"/>
      </w:pPr>
      <w:r>
        <w:t xml:space="preserve">(часть 13 в ред. Федерального </w:t>
      </w:r>
      <w:hyperlink r:id="rId55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14. Контрафактное медицинское изделие - медицинское изделие, находящееся в обороте с нарушением гражданского законодательства.</w:t>
      </w:r>
    </w:p>
    <w:p w:rsidR="00D34878" w:rsidRDefault="001D633E">
      <w:pPr>
        <w:pStyle w:val="ConsPlusNormal0"/>
        <w:jc w:val="both"/>
      </w:pPr>
      <w:r>
        <w:t>(часть 14 введена Феде</w:t>
      </w:r>
      <w:r>
        <w:t xml:space="preserve">ральным </w:t>
      </w:r>
      <w:hyperlink r:id="rId551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15. Запрещается производство: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незарегистрированных медицинских изделий, за исключением</w:t>
      </w:r>
      <w:r>
        <w:t xml:space="preserve"> медицинских изделий, указанных в </w:t>
      </w:r>
      <w:hyperlink w:anchor="P841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статьи;</w:t>
      </w:r>
    </w:p>
    <w:p w:rsidR="00D34878" w:rsidRDefault="001D633E">
      <w:pPr>
        <w:pStyle w:val="ConsPlusNormal0"/>
        <w:jc w:val="both"/>
      </w:pPr>
      <w:r>
        <w:t xml:space="preserve">(п. 1 в ред. Федерального </w:t>
      </w:r>
      <w:hyperlink r:id="rId55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фальсифицированных медицинских изделий;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медицинских изделий, содержащих этиловый спирт, по месту осуществления производства фармацевтической субстанции спирта этилового (этанола) и (ил</w:t>
      </w:r>
      <w:r>
        <w:t>и) по месту осуществления производства этилового спирта;</w:t>
      </w:r>
    </w:p>
    <w:p w:rsidR="00D34878" w:rsidRDefault="001D633E">
      <w:pPr>
        <w:pStyle w:val="ConsPlusNormal0"/>
        <w:jc w:val="both"/>
      </w:pPr>
      <w:r>
        <w:t xml:space="preserve">(п. 3 введен Федеральным </w:t>
      </w:r>
      <w:hyperlink r:id="rId553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55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22.12.2020 N 436-ФЗ ст. 14.1 ФЗ от 22.11.1995 N 171-ФЗ изложена в новой редакции, норма </w:t>
            </w:r>
            <w:hyperlink r:id="rId555" w:tooltip="Федеральный закон от 22.11.1995 N 171-ФЗ (ред. от 08.06.2020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      <w:r>
                <w:rPr>
                  <w:color w:val="0000FF"/>
                </w:rPr>
                <w:t>п. 1.1 ст. 14.1</w:t>
              </w:r>
            </w:hyperlink>
            <w:r>
              <w:rPr>
                <w:color w:val="392C69"/>
              </w:rPr>
              <w:t xml:space="preserve"> старой редакции ФЗ соответствует норме п. 2 ст. 14.1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4) медицинских изделий, содержащих этиловый спирт, на основном технологичес</w:t>
      </w:r>
      <w:r>
        <w:t xml:space="preserve">ком оборудовании для производства этилового спирта, указанном в </w:t>
      </w:r>
      <w:hyperlink r:id="rId556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пункте 1.1 статьи 14.1</w:t>
        </w:r>
      </w:hyperlink>
      <w:r>
        <w:t xml:space="preserve"> Федерального закона от 22 ноября 1995 года N</w:t>
      </w:r>
      <w: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:rsidR="00D34878" w:rsidRDefault="001D633E">
      <w:pPr>
        <w:pStyle w:val="ConsPlusNormal0"/>
        <w:jc w:val="both"/>
      </w:pPr>
      <w:r>
        <w:t xml:space="preserve">(п. 4 введен Федеральным </w:t>
      </w:r>
      <w:hyperlink r:id="rId557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D34878" w:rsidRDefault="001D633E">
      <w:pPr>
        <w:pStyle w:val="ConsPlusNormal0"/>
        <w:jc w:val="both"/>
      </w:pPr>
      <w:r>
        <w:t xml:space="preserve">(часть 15 введена Федеральным </w:t>
      </w:r>
      <w:hyperlink r:id="rId558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15.1. В случае необходимости использования этилового спирта, в том числе фармацевтической субстанции спирта этилового (этанола), при производстве медицинских изделий, содержащих этиловый спирт, в качестве действующего и (или) вспомогательного вещества, а т</w:t>
      </w:r>
      <w:r>
        <w:t>акже в иных технологических целях должна быть использована только фармацевтическая субстанция спирта этилового (этанол).</w:t>
      </w:r>
    </w:p>
    <w:p w:rsidR="00D34878" w:rsidRDefault="001D633E">
      <w:pPr>
        <w:pStyle w:val="ConsPlusNormal0"/>
        <w:jc w:val="both"/>
      </w:pPr>
      <w:r>
        <w:t xml:space="preserve">(часть 15.1 введена Федеральным </w:t>
      </w:r>
      <w:hyperlink r:id="rId559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16. Запрещается ввоз на территорию Российской Федерации фальсифициро</w:t>
      </w:r>
      <w:r>
        <w:t xml:space="preserve">ванных медицинских изделий, недоброкачественных медицинских изделий и контрафактных медицинских изделий, а также незарегистрированных медицинских изделий, за исключением медицинских изделий, указанных в </w:t>
      </w:r>
      <w:hyperlink w:anchor="P841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D34878" w:rsidRDefault="001D633E">
      <w:pPr>
        <w:pStyle w:val="ConsPlusNormal0"/>
        <w:jc w:val="both"/>
      </w:pPr>
      <w:r>
        <w:t xml:space="preserve">(часть 16 введена Федеральным </w:t>
      </w:r>
      <w:hyperlink r:id="rId560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</w:t>
      </w:r>
      <w:r>
        <w:t xml:space="preserve">. Федерального </w:t>
      </w:r>
      <w:hyperlink r:id="rId56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17. Запрещается реализация фальсифицированных медицинских изделий, недоброкачественных медицин</w:t>
      </w:r>
      <w:r>
        <w:t xml:space="preserve">ских изделий и контрафактных медицинских изделий, а также незарегистрированных медицинских изделий, за исключением медицинских изделий, указанных в </w:t>
      </w:r>
      <w:hyperlink w:anchor="P841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</w:t>
      </w:r>
      <w:r>
        <w:t>татьи.</w:t>
      </w:r>
    </w:p>
    <w:p w:rsidR="00D34878" w:rsidRDefault="001D633E">
      <w:pPr>
        <w:pStyle w:val="ConsPlusNormal0"/>
        <w:jc w:val="both"/>
      </w:pPr>
      <w:r>
        <w:t xml:space="preserve">(часть 17 введена Федеральным </w:t>
      </w:r>
      <w:hyperlink r:id="rId562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6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18. Фальсифицированные медицинские изделия и недоброкачественные медицинские изделия подлежат изъятию и последующему уничтожению или вывозу с террито</w:t>
      </w:r>
      <w:r>
        <w:t>рии Российской Федерации, а контрафактные медицинские изделия - изъятию и последующему уничтожению.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</w:t>
      </w:r>
      <w:r>
        <w:t>твившего их ввоз на территорию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18 введена Федеральным </w:t>
      </w:r>
      <w:hyperlink r:id="rId564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19. Фальсифици</w:t>
      </w:r>
      <w:r>
        <w:t>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изделий, решения уполномоченного федерального органа исполнительной власти, осуществляющего функци</w:t>
      </w:r>
      <w:r>
        <w:t xml:space="preserve">и по контролю и надзору в сфере охраны здоровья, или решения суда. Контрафактные медицинские изделия подлежат изъятию из обращения и уничтожению по решению суда. </w:t>
      </w:r>
      <w:hyperlink r:id="rId565" w:tooltip="Постановление Правительства РФ от 10.02.2022 N 145 &quot;Об утверждении Правил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&quot; {КонсультантПлюс}">
        <w:r>
          <w:rPr>
            <w:color w:val="0000FF"/>
          </w:rPr>
          <w:t>Порядок</w:t>
        </w:r>
      </w:hyperlink>
      <w:r>
        <w:t xml:space="preserve">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 устанавливается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>(часть 19 в ред. Федерально</w:t>
      </w:r>
      <w:r>
        <w:t xml:space="preserve">го </w:t>
      </w:r>
      <w:hyperlink r:id="rId566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314-ФЗ)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20. Расходы, связанные с изъятием из обращения и уничтожением фальсифицированных медицинских изделий, недоброкачественных медицинских изделий и контрафактных медицинских изделий, во</w:t>
      </w:r>
      <w:r>
        <w:t>змещаются их владельцем.</w:t>
      </w:r>
    </w:p>
    <w:p w:rsidR="00D34878" w:rsidRDefault="001D633E">
      <w:pPr>
        <w:pStyle w:val="ConsPlusNormal0"/>
        <w:jc w:val="both"/>
      </w:pPr>
      <w:r>
        <w:t xml:space="preserve">(часть 20 введена Федеральным </w:t>
      </w:r>
      <w:hyperlink r:id="rId567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68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314-ФЗ)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94" w:name="P920"/>
      <w:bookmarkEnd w:id="94"/>
      <w:r>
        <w:t xml:space="preserve">21.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</w:t>
      </w:r>
      <w:r>
        <w:t xml:space="preserve">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более, Правительство </w:t>
      </w:r>
      <w:r>
        <w:t>Российской Федерации вправе установить предельные отпускные цены производителей на медицинские изделия, предельные размеры оптовых надбавок и предельные размеры розничных надбавок к фактическим отпускным ценам производителей на медицинские изделия. Перечен</w:t>
      </w:r>
      <w:r>
        <w:t xml:space="preserve">ь медицинских изделий и </w:t>
      </w:r>
      <w:hyperlink r:id="rId569" w:tooltip="Постановление Правительства РФ от 29.08.2020 N 1309 &quot;Об утверждении Правил формирования перечня медицинских изделий, в отношении которых устанавливаются предельные отпускные цены производителей, предельные размеры оптовых надбавок и предельные размеры розничны">
        <w:r>
          <w:rPr>
            <w:color w:val="0000FF"/>
          </w:rPr>
          <w:t>порядок</w:t>
        </w:r>
      </w:hyperlink>
      <w:r>
        <w:t xml:space="preserve"> его формирования определяются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21 введена Федеральным </w:t>
      </w:r>
      <w:hyperlink r:id="rId570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22. В течение девяноста календарных дней со дня утверждения Правительством Российской Федерации перечня медицинских </w:t>
      </w:r>
      <w:r>
        <w:t xml:space="preserve">изделий, указанного в </w:t>
      </w:r>
      <w:hyperlink w:anchor="P920" w:tooltip="21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">
        <w:r>
          <w:rPr>
            <w:color w:val="0000FF"/>
          </w:rPr>
          <w:t>части 21</w:t>
        </w:r>
      </w:hyperlink>
      <w:r>
        <w:t xml:space="preserve"> настоящей статьи, не допускаются реализация и отпуск включенных в него медицинских изделий по ценам, превышающим предельные отпускные цены производителей на указанные медицинские изделия, </w:t>
      </w:r>
      <w:r>
        <w:t>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стоимость.</w:t>
      </w:r>
    </w:p>
    <w:p w:rsidR="00D34878" w:rsidRDefault="001D633E">
      <w:pPr>
        <w:pStyle w:val="ConsPlusNormal0"/>
        <w:jc w:val="both"/>
      </w:pPr>
      <w:r>
        <w:t xml:space="preserve">(часть 22 введена Федеральным </w:t>
      </w:r>
      <w:hyperlink r:id="rId571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23. В условиях чрезвычайной ситуации и (или) при возникновении угрозы распространения заболевания, представляющего опасность для окружающих, Правительство Российской Федерации в</w:t>
      </w:r>
      <w:r>
        <w:t>праве принять решение об установлении ограничений на осуществление оптовой и розничной торговли медицинскими изделиями, включенными в определяемый Правительством Российской Федерации перечень, на срок, не превышающий девяноста календарных дней со дня приня</w:t>
      </w:r>
      <w:r>
        <w:t>тия указанного решения.</w:t>
      </w:r>
    </w:p>
    <w:p w:rsidR="00D34878" w:rsidRDefault="001D633E">
      <w:pPr>
        <w:pStyle w:val="ConsPlusNormal0"/>
        <w:jc w:val="both"/>
      </w:pPr>
      <w:r>
        <w:t xml:space="preserve">(часть 23 введена Федеральным </w:t>
      </w:r>
      <w:hyperlink r:id="rId572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24. В условиях введения в отношении Российской Федерации ограничительных мер экономиче</w:t>
      </w:r>
      <w:r>
        <w:t>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изделий, ранее ввезенных в Российскую Федерацию с территорий иностранных государств, принявших решение о введ</w:t>
      </w:r>
      <w:r>
        <w:t>ении в отношении Российской Федерации ограничительных мер экономического характера.</w:t>
      </w:r>
    </w:p>
    <w:p w:rsidR="00D34878" w:rsidRDefault="001D633E">
      <w:pPr>
        <w:pStyle w:val="ConsPlusNormal0"/>
        <w:jc w:val="both"/>
      </w:pPr>
      <w:r>
        <w:t xml:space="preserve">(часть 24 введена Федеральным </w:t>
      </w:r>
      <w:hyperlink r:id="rId573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08.03.2022 N 46-ФЗ)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25. Производители медицинских изделий или ор</w:t>
      </w:r>
      <w:r>
        <w:t xml:space="preserve">ганизации, осуществляющие ввоз на территорию Российской Федерации медицинских изделий,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</w:t>
      </w:r>
      <w:r>
        <w:t>об этом федеральный орган исполнительной власти, осуществляющий функции по контролю и надзору в сфере здравоохранения.</w:t>
      </w:r>
    </w:p>
    <w:p w:rsidR="00D34878" w:rsidRDefault="001D633E">
      <w:pPr>
        <w:pStyle w:val="ConsPlusNormal0"/>
        <w:jc w:val="both"/>
      </w:pPr>
      <w:r>
        <w:t xml:space="preserve">(часть 25 введена Федеральным </w:t>
      </w:r>
      <w:hyperlink r:id="rId574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64-ФЗ)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39. Лечебное питание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Лечебное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особенностей течения основного и сопутствующег</w:t>
      </w:r>
      <w:r>
        <w:t>о заболеваний и выполняющее профилактические и лечебные задачи.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Лечебное питание является неотъемлемым компонентом лечебного процесса и профилактических мероприятий, включает в себя пищевые рационы, которые имеют установленный химический состав, энергет</w:t>
      </w:r>
      <w:r>
        <w:t>ическую ценность, состоят из определенных продуктов, в том числе специализированных продуктов лечебного питания, подвергаемых соответствующей технологической обработке.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Специализированными продуктами лечебного питания являются пищевые продукты с установ</w:t>
      </w:r>
      <w:r>
        <w:t>ленным химическим составом, энергетической ценностью и физическими свойствами, доказанным лечебным эффектом, которые оказывают специфическое влияние на восстановление нарушенных или утраченных в результате заболевания функций организма, профилактику этих н</w:t>
      </w:r>
      <w:r>
        <w:t>арушений, а также на повышение адаптивных возможностей организма.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</w:t>
      </w:r>
      <w:hyperlink r:id="rId575" w:tooltip="Приказ Минздрава России от 21.06.2013 N 395н (ред. от 19.02.2024) &quot;Об утверждении норм лечебного питания&quot; (Зарегистрировано в Минюсте России 05.07.2013 N 28995) {КонсультантПлюс}">
        <w:r>
          <w:rPr>
            <w:color w:val="0000FF"/>
          </w:rPr>
          <w:t>Нормы</w:t>
        </w:r>
      </w:hyperlink>
      <w:r>
        <w:t xml:space="preserve"> лечебного питания утверждаются уполномоченным федеральным органом исполнительной власти.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40. Медицинская реабилитация и санатор</w:t>
      </w:r>
      <w:r>
        <w:t>но-курортное лечение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Медицинская реабилитация -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</w:t>
      </w:r>
      <w:r>
        <w:t>зма,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</w:t>
      </w:r>
      <w:r>
        <w:t>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Медицинская реабилитация осуществляется в медицинс</w:t>
      </w:r>
      <w:r>
        <w:t>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Санаторно-курортное лечение включает в себя медицинскую помощь, осуществляемую медицинскими организациями (</w:t>
      </w:r>
      <w:r>
        <w:t xml:space="preserve">санаторно-курортными организациями) в профилактических, лечебных и реабилитационных целях на основе использования природных </w:t>
      </w:r>
      <w:hyperlink r:id="rId576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>
          <w:rPr>
            <w:color w:val="0000FF"/>
          </w:rPr>
          <w:t>лече</w:t>
        </w:r>
        <w:r>
          <w:rPr>
            <w:color w:val="0000FF"/>
          </w:rPr>
          <w:t>бных ресурсов</w:t>
        </w:r>
      </w:hyperlink>
      <w:r>
        <w:t>, в том числе в условиях пребывания в лечебно-оздоровительных местностях и на курортах.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57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</w:t>
      </w:r>
      <w:r>
        <w:t>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Санаторно-курортное лечение направлено на: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активацию защитно-приспособительных реакций организма в целях профилактики заболеваний, оздоровления;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восстановление и (или) компенсацию функций организма, нарушенных вследствие тр</w:t>
      </w:r>
      <w:r>
        <w:t>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Порядок организации медицинской ре</w:t>
      </w:r>
      <w:r>
        <w:t xml:space="preserve">абилитации и санаторно-курортного лечения, </w:t>
      </w:r>
      <w:hyperlink r:id="rId578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>
          <w:rPr>
            <w:color w:val="0000FF"/>
          </w:rPr>
          <w:t>перечень</w:t>
        </w:r>
      </w:hyperlink>
      <w:r>
        <w:t xml:space="preserve"> медицинских показаний и противопоказаний для медицинской реабилитации и сана</w:t>
      </w:r>
      <w:r>
        <w:t>торно-курортного лечения утверждаются уполномоченным федеральным органом исполнительной власти.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41. Организация и оказание медицинской помощи при чрезвычайных ситуациях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Организация и оказание медицинской помощи при чрезвычайных ситуациях, в том числе медицинская эвакуация, осуществляются Всероссийской службой медицины катастроф в </w:t>
      </w:r>
      <w:hyperlink r:id="rId579" w:tooltip="Приказ Минздрава России от 06.11.2020 N 1202н (ред. от 29.10.2024) &quot;Об утверждении Порядка организации и оказания Всероссийской службой медицины катастроф медицинской помощи при чрезвычайных ситуациях, в том числе медицинской эвакуации&quot; (Зарегистрировано в Мин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Всероссийская служба медицины катастроф является функциональной подсистемой </w:t>
      </w:r>
      <w:hyperlink r:id="rId580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Единой государст</w:t>
        </w:r>
        <w:r>
          <w:rPr>
            <w:color w:val="0000FF"/>
          </w:rPr>
          <w:t>венной системы</w:t>
        </w:r>
      </w:hyperlink>
      <w:r>
        <w:t xml:space="preserve"> предупреждения и ликвидации чрезвычайных ситуаций, функционально объединяющей службы медицины катастроф федеральных органов исполнительной власти, силы и средства различных федеральных органов исполнительной власти, исполнительных органов су</w:t>
      </w:r>
      <w:r>
        <w:t>бъектов Российской Федерации, органов местного самоуправления и организаций, в полномочия которых входит решение вопросов в области защиты населения и территорий от чрезвычайных ситуаций, ликвидации медико-санитарных последствий чрезвычайных ситуаций и реш</w:t>
      </w:r>
      <w:r>
        <w:t>ение проблем медицины катастроф.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58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Всероссийская служба медицины катастроф </w:t>
      </w:r>
      <w:r>
        <w:t>осуществляет решение задач по быстрому реагированию, мобилизации материально-технических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</w:t>
      </w:r>
      <w:r>
        <w:t>щи своевременно и в полном объеме, ликвидации эпидемических очагов, а также по созданию резерва материальных запасов и обучению оказанию медицинской помощи гражданам, в том числе медицинской эвакуации, при чрезвычайных ситуациях.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Руководство Всероссийск</w:t>
      </w:r>
      <w:r>
        <w:t>ой службой медицины катастроф осуществляет руководитель уполномоченного федерального органа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</w:t>
      </w:r>
      <w:hyperlink r:id="rId582" w:tooltip="Постановление Правительства РФ от 26.08.2013 N 734 (ред. от 12.10.2020) &quot;Об утверждении Положения о Всероссийской службе медицины катастроф&quot; {КонсультантПлюс}">
        <w:r>
          <w:rPr>
            <w:color w:val="0000FF"/>
          </w:rPr>
          <w:t>Положение</w:t>
        </w:r>
      </w:hyperlink>
      <w:r>
        <w:t xml:space="preserve"> о Всероссийской службе медицины катастроф утверждается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Руководитель Всероссийской службы медицины катастроф вправе принимать решение о медицинской эвакуации при чрезвычайных ситуация</w:t>
      </w:r>
      <w:r>
        <w:t>х.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95" w:name="P959"/>
      <w:bookmarkEnd w:id="95"/>
      <w:r>
        <w:t>Статья 42. Особенности организации оказания медицинской помощи отдельным категориям граждан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583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96" w:name="P962"/>
      <w:bookmarkEnd w:id="96"/>
      <w:r>
        <w:t xml:space="preserve">1. </w:t>
      </w:r>
      <w:hyperlink r:id="rId584" w:tooltip="Постановление Правительства РФ от 26.12.2014 N 1540 (ред. от 04.05.2021) &quot;Об особенностях организации и финансового обеспечения оказания медицинской помощи, в том числе предоставления дополнительных видов и объемов медицинской помощи, предусмотренных законодат">
        <w:r>
          <w:rPr>
            <w:color w:val="0000FF"/>
          </w:rPr>
          <w:t>Особенности</w:t>
        </w:r>
      </w:hyperlink>
      <w:r>
        <w:t xml:space="preserve">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</w:t>
      </w:r>
      <w:r>
        <w:t xml:space="preserve">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</w:t>
      </w:r>
      <w:r>
        <w:t>особо опасными условиями труда, а также особенности финансового обеспечения оказания им медицинской помощи устанавливаются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58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586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>
          <w:rPr>
            <w:color w:val="0000FF"/>
          </w:rPr>
          <w:t>Перечень</w:t>
        </w:r>
      </w:hyperlink>
      <w:r>
        <w:t xml:space="preserve"> закрытых административно-территориальных образований, территорий с опасны</w:t>
      </w:r>
      <w:r>
        <w:t xml:space="preserve">ми для здоровья человека физическими, химическими и биологическими факторами и </w:t>
      </w:r>
      <w:hyperlink r:id="rId587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утверждаются Правительством Российской Федер</w:t>
      </w:r>
      <w:r>
        <w:t>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97" w:name="P965"/>
      <w:bookmarkEnd w:id="97"/>
      <w:r>
        <w:t xml:space="preserve">3. </w:t>
      </w:r>
      <w:hyperlink r:id="rId588" w:tooltip="Указ Президента РФ от 16.03.2015 N 136 (ред. от 01.10.2021) &quot;О некоторых вопросах Управления делами Президента Российской Федерации&quot; (вместе с &quot;Положением об особенностях организации оказания медицинской помощи лицам, замещающим государственные должности Росси">
        <w:r>
          <w:rPr>
            <w:color w:val="0000FF"/>
          </w:rPr>
          <w:t>Особенности</w:t>
        </w:r>
      </w:hyperlink>
      <w:r>
        <w:t xml:space="preserve"> организации оказания медицинской помощи лицам, занимающим государственные должности Российской Федерации, </w:t>
      </w:r>
      <w:r>
        <w:t>лицам, замещающим отдельные должности федеральной государственной гражданской службы, и иным лицам устанавливаются актами Президента Российской Федерации и актами Правительства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3 введена Федеральным </w:t>
      </w:r>
      <w:hyperlink r:id="rId589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22.10.2014 N 314-ФЗ)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42.1.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"Сириус"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590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07.04.2025 N 65-ФЗ)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(введена Федеральным </w:t>
      </w:r>
      <w:hyperlink r:id="rId591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D34878" w:rsidRDefault="00D34878">
      <w:pPr>
        <w:pStyle w:val="ConsPlusNormal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98" w:name="P973"/>
      <w:bookmarkEnd w:id="98"/>
      <w:r>
        <w:t>1. Медико-биологическое обеспечение спортсменов спортивных сборных команд Российской Федерации</w:t>
      </w:r>
      <w:r>
        <w:t>, спортивных сборных команд субъектов Российской Федерации и спортивных сборных команд федеральной территории "Сириус" - комплекс мероприятий, направленный на восстановление работоспособности и здоровья спортсменов, включающий медицинские вмешательства, ме</w:t>
      </w:r>
      <w:r>
        <w:t>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продуктами, проведение научных исследований в области с</w:t>
      </w:r>
      <w:r>
        <w:t xml:space="preserve">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ним, Всемирным антидопинговым кодексом, антидопинговыми правилами, утвержденными </w:t>
      </w:r>
      <w:r>
        <w:t xml:space="preserve">международными антидопинговыми организациями, и разработанными с учетом указанных кодекса и правил общероссийскими антидопинговыми </w:t>
      </w:r>
      <w:hyperlink r:id="rId592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правилами</w:t>
        </w:r>
      </w:hyperlink>
      <w:r>
        <w:t>, утверждаемыми общероссийской антидопинговой организацией в порядке, установленном федеральным органом исполнительной власти, осущес</w:t>
      </w:r>
      <w:r>
        <w:t>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управлению г</w:t>
      </w:r>
      <w:r>
        <w:t>осударственным имуществом в сфере физической культуры и спорта (далее - федеральный орган исполнительной власти в области физической культуры и спорта), по согласованию с ним.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28.04.2023 </w:t>
      </w:r>
      <w:hyperlink r:id="rId593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N 174-ФЗ</w:t>
        </w:r>
      </w:hyperlink>
      <w:r>
        <w:t xml:space="preserve">, от 07.04.2025 </w:t>
      </w:r>
      <w:hyperlink r:id="rId594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595" w:tooltip="Приказ ФМБА России от 08.09.2023 N 178 &quot;Об утверждении порядка организации медико-биологического обеспечения спортсменов спортивных сборных команд Российской Федерации&quot; (Зарегистрировано в Минюсте России 02.10.2023 N 75419) {КонсультантПлюс}">
        <w:r>
          <w:rPr>
            <w:color w:val="0000FF"/>
          </w:rPr>
          <w:t>Порядок</w:t>
        </w:r>
      </w:hyperlink>
      <w:r>
        <w:t xml:space="preserve"> организа</w:t>
      </w:r>
      <w:r>
        <w:t>ции медико-биологического обеспечения спортсменов спортивных сборных команд Российской Федерации утверждается федеральным органом исполнительной власти, осуществляющим полномочия по организации медико-биологического обеспечения спортсменов спортивных сборн</w:t>
      </w:r>
      <w:r>
        <w:t>ых команд Российской Федерации, по согласованию с федеральным органом исполнительной власти в области физической культуры и спорта.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596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28.04.2023 N 174-ФЗ)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30.03.2026 в ч. 3 ст. 42.1 вносятся изменения (</w:t>
            </w:r>
            <w:hyperlink r:id="rId597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550-ФЗ). См. будущую </w:t>
            </w:r>
            <w:hyperlink r:id="rId598" w:tooltip="Федеральный закон от 21.11.2011 N 323-ФЗ (ред. от 29.12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3. Порядок организации медико-биологического обеспечения спортсм</w:t>
      </w:r>
      <w:r>
        <w:t>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</w:t>
      </w:r>
      <w:r>
        <w:t>кой культуры и спорта.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Порядок организации медико-биологического обеспечения спортсменов спортивных сборных команд федеральной территории "Сириус" утверждается уполномоченным органом публичной власти федеральной территории "Сириус".</w:t>
      </w:r>
    </w:p>
    <w:p w:rsidR="00D34878" w:rsidRDefault="001D633E">
      <w:pPr>
        <w:pStyle w:val="ConsPlusNormal0"/>
        <w:jc w:val="both"/>
      </w:pPr>
      <w:r>
        <w:t>(часть 4 введена Фед</w:t>
      </w:r>
      <w:r>
        <w:t xml:space="preserve">еральным </w:t>
      </w:r>
      <w:hyperlink r:id="rId599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07.04.2025 N 65-ФЗ)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43. Медицинская помощь гражданам, страдающим социально значимыми заболеваниями, и гражданам, страдающим заболеваниями, представляющими опасность для окружающих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99" w:name="P985"/>
      <w:bookmarkEnd w:id="99"/>
      <w:r>
        <w:t>1. Гражданам, страдающим социально значимыми заболеваниями, и гражданам, страдающим забо</w:t>
      </w:r>
      <w:r>
        <w:t>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60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Перечень</w:t>
        </w:r>
      </w:hyperlink>
      <w:r>
        <w:t xml:space="preserve"> социально значимых заболеваний и </w:t>
      </w:r>
      <w:hyperlink r:id="rId60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перечень</w:t>
        </w:r>
      </w:hyperlink>
      <w:r>
        <w:t xml:space="preserve"> заболеваний, представляющих опасность для окружающих, утверждаются Правительством Российской Федерации исходя из высокого уровня первично</w:t>
      </w:r>
      <w:r>
        <w:t>й инвалидности и смертности населения, снижения продолжительности жизни заболевших.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00" w:name="P987"/>
      <w:bookmarkEnd w:id="100"/>
      <w:r>
        <w:t xml:space="preserve">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</w:t>
      </w:r>
      <w:hyperlink w:anchor="P985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>
          <w:rPr>
            <w:color w:val="0000FF"/>
          </w:rPr>
          <w:t>части 1</w:t>
        </w:r>
      </w:hyperlink>
      <w:r>
        <w:t xml:space="preserve"> настоящей статьи, уполномоченным федеральным органом исполнительной власти в </w:t>
      </w:r>
      <w:hyperlink r:id="rId602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осуществляется ведение Федерального регистра лиц, инфицированных вирусом иммунодефицита человека, и Федерального регистра лиц, больных туберкулезом, содержащих следующие сведения: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страховой номер инди</w:t>
      </w:r>
      <w:r>
        <w:t>видуального лицевого счета гражданина в системе обязательного пенсионного страхования (при наличии);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пол;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серия и номер п</w:t>
      </w:r>
      <w:r>
        <w:t>аспорта (свидетельства о рождении) или иного документа, удостоверяющего личность, дата выдачи указанных документов;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дата включения в соответствующий Федеральный регистр;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диагноз заболевания (состояние);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</w:t>
      </w:r>
      <w:r>
        <w:t>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2.1 введена Федеральным </w:t>
      </w:r>
      <w:hyperlink r:id="rId60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2.2. Органы государственной власти субъектов Российской Федерации осуществляют вед</w:t>
      </w:r>
      <w:r>
        <w:t xml:space="preserve">ение региональных сегментов федеральных регистров, указанных в </w:t>
      </w:r>
      <w:hyperlink w:anchor="P987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части 2.1</w:t>
        </w:r>
      </w:hyperlink>
      <w:r>
        <w:t xml:space="preserve"> настоящей статьи, и своевременное представление сведений, содержащихся в них, в уполномоченный федеральный орган исполнительной власти в </w:t>
      </w:r>
      <w:hyperlink r:id="rId604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2.2 введена Федеральным </w:t>
      </w:r>
      <w:hyperlink r:id="rId605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Особенности организации оказания медицинской помощи при отдельных заболеваниях, указанных в </w:t>
      </w:r>
      <w:hyperlink w:anchor="P985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>
          <w:rPr>
            <w:color w:val="0000FF"/>
          </w:rPr>
          <w:t>части 1</w:t>
        </w:r>
      </w:hyperlink>
      <w:r>
        <w:t xml:space="preserve"> настоящей статьи, могут устанавливаться отдельными федерал</w:t>
      </w:r>
      <w:r>
        <w:t>ьными законами.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</w:t>
      </w:r>
      <w:hyperlink r:id="rId606" w:tooltip="Постановление Правительства РФ от 02.07.2020 N 973 (ред. от 01.02.2022) &quot;Об особенностях организации оказания медицинской помощи при угрозе распространения заболеваний, представляющих опасность для окружающих&quot; {КонсультантПлюс}">
        <w:r>
          <w:rPr>
            <w:color w:val="0000FF"/>
          </w:rPr>
          <w:t>Особенности</w:t>
        </w:r>
      </w:hyperlink>
      <w:r>
        <w:t xml:space="preserve"> организации оказания медицинской помощи при угрозе распространения заболеваний, представляющих опасность для окружающих, а также </w:t>
      </w:r>
      <w:hyperlink r:id="rId607" w:tooltip="Постановление Правительства РФ от 31.03.2020 N 373 (ред. от 24.03.2023) &quot;Об утверждении Временных правил учета информации в целях предотвращения распространения новой коронавирусной инфекции (COVID-19)&quot; {КонсультантПлюс}">
        <w:r>
          <w:rPr>
            <w:color w:val="0000FF"/>
          </w:rPr>
          <w:t>порядок</w:t>
        </w:r>
      </w:hyperlink>
      <w:r>
        <w:t xml:space="preserve"> сбора и учета информации о распространении заболеваний, представляющих опасность для окружающих, и состав такой информации (в том числе о лицах, которым оказывае</w:t>
      </w:r>
      <w:r>
        <w:t>тся медицинская помощь, и иных лицах) устанавливаются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4 введена Федеральным </w:t>
      </w:r>
      <w:hyperlink r:id="rId608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</w:t>
      </w:r>
      <w:r>
        <w:t>т 08.06.2020 N 166-ФЗ)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01" w:name="P1004"/>
      <w:bookmarkEnd w:id="101"/>
      <w:r>
        <w:t>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60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26.04.2016 N 112-ФЗ)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Редкими (орфанными) заболеваниями являются заболевания, которые имеют распространенность не более 10 случаев заболевания на 100 тысяч населения.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02" w:name="P1008"/>
      <w:bookmarkEnd w:id="102"/>
      <w:r>
        <w:t xml:space="preserve">2. </w:t>
      </w:r>
      <w:hyperlink r:id="rId610" w:tooltip="&quot;Перечень редких (орфанных) заболеваний&quot; (разработан Минздравом России) {КонсультантПлюс}">
        <w:r>
          <w:rPr>
            <w:color w:val="0000FF"/>
          </w:rPr>
          <w:t>Перечень</w:t>
        </w:r>
      </w:hyperlink>
      <w:r>
        <w:t xml:space="preserve">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</w:t>
      </w:r>
      <w:r>
        <w:t>альном сайте в сети "Интернет".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03" w:name="P1009"/>
      <w:bookmarkEnd w:id="103"/>
      <w:r>
        <w:t xml:space="preserve">3. </w:t>
      </w:r>
      <w:hyperlink r:id="rId611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</w:t>
      </w:r>
      <w:r>
        <w:t xml:space="preserve">ни граждан или их инвалидности, из числа заболеваний, указанных в </w:t>
      </w:r>
      <w:hyperlink w:anchor="P1008" w:tooltip="2. Перечень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&quot;Интернет&quot;.">
        <w:r>
          <w:rPr>
            <w:color w:val="0000FF"/>
          </w:rPr>
          <w:t>части 2</w:t>
        </w:r>
      </w:hyperlink>
      <w:r>
        <w:t xml:space="preserve"> настоящей статьи, утверждается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04" w:name="P1010"/>
      <w:bookmarkEnd w:id="104"/>
      <w:r>
        <w:t xml:space="preserve">4. В целях обеспечения граждан, страдающих заболеваниями, включенными в перечень, утвержденный в соответствии с </w:t>
      </w:r>
      <w:hyperlink w:anchor="P1009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>
          <w:rPr>
            <w:color w:val="0000FF"/>
          </w:rPr>
          <w:t>частью 3</w:t>
        </w:r>
      </w:hyperlink>
      <w:r>
        <w:t xml:space="preserve"> настоящей статьи, лекарственными препаратами и специализированными продуктами лечебного питания осуществляется ведение Федерального регистра лиц, страдающих жизнеугрожающими и хроническими прогрессирующими редкими (орфанными) за</w:t>
      </w:r>
      <w:r>
        <w:t>болеваниями, приводящими к сокращению продолжительности жизни граждан или их инвалидности (далее в настоящей статье - Федеральный регистр), содержащего следующие сведения: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61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фамилия, имя, отчество, а также фа</w:t>
      </w:r>
      <w:r>
        <w:t>милия, которая была у гражданина при рождении;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пол;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дата включения в Федеральный регистр;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диагноз заболевания (состояние);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Ведение Федерального регистра осуществляется уполномоченным федеральным органом исполнительной власти в </w:t>
      </w:r>
      <w:hyperlink r:id="rId613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Органы государственной власти субъектов Российской Федерации осуществляют ведение регионального сегмента Федера</w:t>
      </w:r>
      <w:r>
        <w:t>льного регистра и своевременное представление сведений, содержащихся в нем, в уполномоченный федеральный орган исполнительной власти в порядке, установленном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05" w:name="P1023"/>
      <w:bookmarkEnd w:id="105"/>
      <w:r>
        <w:t>7. Организация обеспечения лиц, больных гемофилией, муковисци</w:t>
      </w:r>
      <w:r>
        <w:t>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</w:t>
      </w:r>
      <w:r>
        <w:t xml:space="preserve">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 лекарственными препаратами осуществляется в </w:t>
      </w:r>
      <w:hyperlink r:id="rId614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Обеспечение лекарственными препаратами указанных лиц осуществляется по перечню лекарственных препар</w:t>
      </w:r>
      <w:r>
        <w:t xml:space="preserve">атов, утверждаемому Правительством Российской Федерации и формируемому в установленном им </w:t>
      </w:r>
      <w:hyperlink r:id="rId615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>.</w:t>
      </w:r>
    </w:p>
    <w:p w:rsidR="00D34878" w:rsidRDefault="001D633E">
      <w:pPr>
        <w:pStyle w:val="ConsPlusNormal0"/>
        <w:jc w:val="both"/>
      </w:pPr>
      <w:r>
        <w:t>(в ред. Федеральных законов от</w:t>
      </w:r>
      <w:r>
        <w:t xml:space="preserve"> 03.08.2018 </w:t>
      </w:r>
      <w:hyperlink r:id="rId616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617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06" w:name="P1025"/>
      <w:bookmarkEnd w:id="106"/>
      <w:r>
        <w:t xml:space="preserve">8. В целях обеспечения лиц, указанных в </w:t>
      </w:r>
      <w:hyperlink w:anchor="P1023" w:tooltip="7.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">
        <w:r>
          <w:rPr>
            <w:color w:val="0000FF"/>
          </w:rPr>
          <w:t>части 7</w:t>
        </w:r>
      </w:hyperlink>
      <w:r>
        <w:t xml:space="preserve"> настоящей статьи, лекарственными препаратами уполномоченный федера</w:t>
      </w:r>
      <w:r>
        <w:t xml:space="preserve">льный орган исполнительной власти в </w:t>
      </w:r>
      <w:hyperlink r:id="rId618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Федерации, осуществляет ведение Федерально</w:t>
      </w:r>
      <w:r>
        <w:t>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</w:t>
      </w:r>
      <w:r>
        <w:t xml:space="preserve">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тканей, который содержит следующие </w:t>
      </w:r>
      <w:r>
        <w:t>сведения: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03.08.2018 </w:t>
      </w:r>
      <w:hyperlink r:id="rId619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620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дата рож</w:t>
      </w:r>
      <w:r>
        <w:t>дения;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пол;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дата включения в указанный федеральный регистр;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диагноз заболевания (состояния);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8 введена Федеральным </w:t>
      </w:r>
      <w:hyperlink r:id="rId621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 Органы г</w:t>
      </w:r>
      <w:r>
        <w:t xml:space="preserve">осударственной власти субъектов Российской Федерации осуществляют ведение регионального сегмента федерального регистра, указанного в </w:t>
      </w:r>
      <w:hyperlink w:anchor="P1025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части 8</w:t>
        </w:r>
      </w:hyperlink>
      <w:r>
        <w:t xml:space="preserve"> настоящей статьи, и своевременное представление сведений, содержащихся в нем,</w:t>
      </w:r>
      <w:r>
        <w:t xml:space="preserve"> в уполномоченный федеральный орган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9 введена Федеральным </w:t>
      </w:r>
      <w:hyperlink r:id="rId622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10. Правительство Российской Федерации вправе принимать решение о включении в перечень заболеваний, указанн</w:t>
      </w:r>
      <w:r>
        <w:t xml:space="preserve">ых в </w:t>
      </w:r>
      <w:hyperlink w:anchor="P339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закона, дополнительных заболеваний, для лечения которых обеспечение граждан лекарственными препаратами осуществляется за счет средств федерального бюджета.</w:t>
      </w:r>
    </w:p>
    <w:p w:rsidR="00D34878" w:rsidRDefault="001D633E">
      <w:pPr>
        <w:pStyle w:val="ConsPlusNormal0"/>
        <w:jc w:val="both"/>
      </w:pPr>
      <w:r>
        <w:t>(часть</w:t>
      </w:r>
      <w:r>
        <w:t xml:space="preserve"> 10 введена Федеральным </w:t>
      </w:r>
      <w:hyperlink r:id="rId62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44.1.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</w:t>
      </w:r>
      <w:r>
        <w:t>ия за счет бюджетных ассигнований федерального бюджета и бюджетов субъектов Российской Федерации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(введена Федеральным </w:t>
      </w:r>
      <w:hyperlink r:id="rId624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13.07.2020 N 206-ФЗ)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107" w:name="P1046"/>
      <w:bookmarkEnd w:id="107"/>
      <w:r>
        <w:t>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</w:t>
      </w:r>
      <w:r>
        <w:t>стной систем здравоохранения в части обеспечения граждан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</w:t>
      </w:r>
      <w:r>
        <w:t>лномоченным федеральным органом исполнительной власти осуществляется ведение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</w:t>
      </w:r>
      <w:r>
        <w:t xml:space="preserve"> ассигнований федерального бюджета и бюджетов субъектов Российской Федерации (далее в настоящей статье - Федеральный регистр граждан), содержащего следующие сведения: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</w:t>
      </w:r>
      <w:r>
        <w:t>ионного страхования (при наличии);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фамилия, имя, отчество (при наличии) гражданина, а также фамилия, которая была у него при рождении;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пол;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адрес места жительства, места пребывания или места фактического проживания;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серия и но</w:t>
      </w:r>
      <w:r>
        <w:t>мер паспорта (свидетельства о рождении) или удостоверения личности, дата выдачи указанных документов;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номер полиса обязательного медицинского страхования застрахованного лица;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сведения о гражданстве;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сведения об основаниях пребывания или проживани</w:t>
      </w:r>
      <w:r>
        <w:t>я в Российской Федерации (для иностранного гражданина, лица без гражданства, в том числе беженца);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10) дата включения в Федеральный регистр граждан;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11) диагноз заболевания (состояние), включая его код по Международной статистической </w:t>
      </w:r>
      <w:hyperlink r:id="rId62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08" w:name="P1058"/>
      <w:bookmarkEnd w:id="108"/>
      <w:r>
        <w:t xml:space="preserve">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</w:t>
      </w:r>
      <w:r>
        <w:t xml:space="preserve">препаратами, медицинскими изделиями и специализированными продуктами лечебного питания, в том числе с учетом </w:t>
      </w:r>
      <w:hyperlink r:id="rId62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Перечня</w:t>
        </w:r>
      </w:hyperlink>
      <w:r>
        <w:t xml:space="preserve"> групп населен</w:t>
      </w:r>
      <w:r>
        <w:t xml:space="preserve">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627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Перечня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13) сведения о назначении и отпуске лекарственных препаратов, медицинских издели</w:t>
      </w:r>
      <w:r>
        <w:t xml:space="preserve">й и специализированных продуктов лечебного питания, указанных в </w:t>
      </w:r>
      <w:hyperlink w:anchor="P1058" w:tooltip="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преп">
        <w:r>
          <w:rPr>
            <w:color w:val="0000FF"/>
          </w:rPr>
          <w:t>пункте 12</w:t>
        </w:r>
      </w:hyperlink>
      <w:r>
        <w:t xml:space="preserve"> настоящей части;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14) иные сведения, которые вправе определить Правительство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628" w:tooltip="Постановление Правительства РФ от 12.10.2020 N 1656 (ред. от 22.04.2024) &quot;Об утверждении Правил ведения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">
        <w:r>
          <w:rPr>
            <w:color w:val="0000FF"/>
          </w:rPr>
          <w:t>Порядок</w:t>
        </w:r>
      </w:hyperlink>
      <w:r>
        <w:t xml:space="preserve"> ведения Федерального регистра граждан, в том числе порядок доступа к сведениям, содержащимся в нем, порядок и сроки представления сведений в указанный регистр устан</w:t>
      </w:r>
      <w:r>
        <w:t>авливаются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Сведения, предусмотренные </w:t>
      </w:r>
      <w:hyperlink w:anchor="P1046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>
          <w:rPr>
            <w:color w:val="0000FF"/>
          </w:rPr>
          <w:t>частью 1</w:t>
        </w:r>
      </w:hyperlink>
      <w:r>
        <w:t xml:space="preserve"> настоящей статьи и включаемые в Федеральный регистр граждан, представляются из: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1) федеральных регистров, предусмотренных </w:t>
      </w:r>
      <w:hyperlink w:anchor="P987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1010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>
          <w:rPr>
            <w:color w:val="0000FF"/>
          </w:rPr>
          <w:t>частями 4</w:t>
        </w:r>
      </w:hyperlink>
      <w:r>
        <w:t xml:space="preserve"> и </w:t>
      </w:r>
      <w:hyperlink w:anchor="P1025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8 статьи 44</w:t>
        </w:r>
      </w:hyperlink>
      <w:r>
        <w:t xml:space="preserve"> настоящего Федерального закона, </w:t>
      </w:r>
      <w:hyperlink r:id="rId6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2 статьи 6.4</w:t>
        </w:r>
      </w:hyperlink>
      <w:r>
        <w:t xml:space="preserve"> Федерального закона от 17 </w:t>
      </w:r>
      <w:r>
        <w:t>июля 1999 года N 178-ФЗ "О государственной социальной помощи";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государственной информационной </w:t>
      </w:r>
      <w:hyperlink r:id="rId6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системы</w:t>
        </w:r>
      </w:hyperlink>
      <w:r>
        <w:t xml:space="preserve"> "Единая централизованная цифровая платформа в социальной сфере".</w:t>
      </w:r>
    </w:p>
    <w:p w:rsidR="00D34878" w:rsidRDefault="001D633E">
      <w:pPr>
        <w:pStyle w:val="ConsPlusNormal0"/>
        <w:jc w:val="both"/>
      </w:pPr>
      <w:r>
        <w:t xml:space="preserve">(п. 2 в ред. Федерального </w:t>
      </w:r>
      <w:hyperlink r:id="rId631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Органы государственной власти субъектов Российской Федерации осуществляют ведение региональных сегментов Федерального регистра г</w:t>
      </w:r>
      <w:r>
        <w:t>раждан и своевременное представление сведений, содержащихся в них, в уполномоченный федеральный орган исполнительной власти в порядке, установленном Правительством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45. Запрет эвтаназии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Медицинским работникам запрещается осуще</w:t>
      </w:r>
      <w:r>
        <w:t>ствление эвтаназии, то есть ускорение по просьбе пациента его смерти какими-либо действиями (бездействием) или средствами, в том числе прекращение искусственных мероприятий по поддержанию жизни пациента.</w:t>
      </w:r>
    </w:p>
    <w:p w:rsidR="00D34878" w:rsidRDefault="00D3487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Ст. 45.1 не распрост</w:t>
            </w:r>
            <w:r>
              <w:rPr>
                <w:color w:val="392C69"/>
              </w:rPr>
              <w:t xml:space="preserve">раняется на лиц, в отношении которых до 24.07.2023 осуществлены хирургические вмешательства, направленные на изменение половых признаков человека и подтвержденные медицинским заключением, указанным в </w:t>
            </w:r>
            <w:hyperlink w:anchor="P1079" w:tooltip="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шатель">
              <w:r>
                <w:rPr>
                  <w:color w:val="0000FF"/>
                </w:rPr>
                <w:t>ч. 2 ст. 45.1</w:t>
              </w:r>
            </w:hyperlink>
            <w:r>
              <w:rPr>
                <w:color w:val="392C69"/>
              </w:rPr>
              <w:t xml:space="preserve"> (</w:t>
            </w:r>
            <w:hyperlink r:id="rId632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24.07.2023 N 386-ФЗ).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Title0"/>
        <w:spacing w:before="300"/>
        <w:ind w:firstLine="540"/>
        <w:jc w:val="both"/>
        <w:outlineLvl w:val="1"/>
      </w:pPr>
      <w:r>
        <w:t>Статья 45.1. Запрет смены пола человека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(введена Федеральным </w:t>
      </w:r>
      <w:hyperlink r:id="rId633" w:tooltip="Федеральный закон от 24.07.2023 N 3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386-ФЗ)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Запрещается осуществление медицинских вмешательств, включая применение лекарственных препаратов, направленных на смену пола, в том числе формирование у человека первичных и (или) вторичных половых признаков другого пола</w:t>
      </w:r>
      <w:r>
        <w:t>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09" w:name="P1079"/>
      <w:bookmarkEnd w:id="109"/>
      <w:r>
        <w:t>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</w:t>
      </w:r>
      <w:r>
        <w:t>шательства допускаются по решению врачебной комиссии медицинской организации, подведомственной уполномоченному федеральному органу исполнительной власти. По результатам таких медицинских вмешательств указанная врачебная комиссия выдает медицинское заключен</w:t>
      </w:r>
      <w:r>
        <w:t xml:space="preserve">ие о соответствии половых признаков признакам определенного пола, необходимое для внесения изменения в запись актов гражданского состояния. </w:t>
      </w:r>
      <w:hyperlink r:id="rId634" w:tooltip="Распоряжение Правительства РФ от 06.12.2023 N 3478-р &lt;Об утверждении перечня медицинских организаций, подведомственных Минздраву России, по решению врачебных комиссий которых допускаются медицинские вмешательства, связанные с лечением врожденных аномалий (поро">
        <w:r>
          <w:rPr>
            <w:color w:val="0000FF"/>
          </w:rPr>
          <w:t>Перечень</w:t>
        </w:r>
      </w:hyperlink>
      <w:r>
        <w:t xml:space="preserve"> медицинских организаций, подведомственных уполномоченному федеральному органу исполнительной власти, форма и </w:t>
      </w:r>
      <w:hyperlink r:id="rId635" w:tooltip="Постановление Правительства РФ от 06.12.2023 N 2069 &quot;О выдаче решений врачебных комиссий медицинских организаций, подведомственных Министерству здравоохранения Российской Федерации, о допустимости медицинских вмешательств, связанных с лечением врожденных анома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выдачи таких решений и медицинских заключений утверждаются Правительством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10" w:name="P1081"/>
      <w:bookmarkEnd w:id="110"/>
      <w:r>
        <w:t>Статья 46. Медицинские осмотры, диспансеризация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Видами медицинских осмотров являются: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профилактический медицинский осмотр, прово</w:t>
      </w:r>
      <w:r>
        <w:t>димый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</w:t>
      </w:r>
      <w:r>
        <w:t>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63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предварительный медицинский осмотр, проводимый при поступлении на работу в целях определения соответствия сос</w:t>
      </w:r>
      <w:r>
        <w:t xml:space="preserve">тояния здоровья работника поручаемой ему работе, а также при приеме на обучение в случае, предусмотренном </w:t>
      </w:r>
      <w:hyperlink r:id="rId63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частью 7 статьи 55</w:t>
        </w:r>
      </w:hyperlink>
      <w:r>
        <w:t xml:space="preserve"> Федерального закона от 29 декабря 2012 года N 273-ФЗ "Об образовании в Российской Федерации";</w:t>
      </w:r>
    </w:p>
    <w:p w:rsidR="00D34878" w:rsidRDefault="001D633E">
      <w:pPr>
        <w:pStyle w:val="ConsPlusNormal0"/>
        <w:jc w:val="both"/>
      </w:pPr>
      <w:r>
        <w:t xml:space="preserve">(п. 2 </w:t>
      </w:r>
      <w:r>
        <w:t xml:space="preserve">в ред. Федерального </w:t>
      </w:r>
      <w:hyperlink r:id="rId63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периодический медицинский осмотр, проводимый с установленной периодичностью в целях динамического наблюдения за </w:t>
      </w:r>
      <w:r>
        <w:t xml:space="preserve">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</w:t>
      </w:r>
      <w:r>
        <w:t>формирования групп риска развития профессиональных заболеваний, выявления медицинских противопоказаний к осуществлению отдельных видов работ;</w:t>
      </w:r>
    </w:p>
    <w:p w:rsidR="00D34878" w:rsidRDefault="001D633E">
      <w:pPr>
        <w:pStyle w:val="ConsPlusNormal0"/>
        <w:jc w:val="both"/>
      </w:pPr>
      <w:r>
        <w:t xml:space="preserve">(п. 3 в ред. Федерального </w:t>
      </w:r>
      <w:hyperlink r:id="rId63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11" w:name="P1091"/>
      <w:bookmarkEnd w:id="111"/>
      <w:r>
        <w:t>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</w:t>
      </w:r>
      <w:r>
        <w:t>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12" w:name="P1092"/>
      <w:bookmarkEnd w:id="112"/>
      <w:r>
        <w:t>4.1) медицинские осмотры в течение рабочего дня (смены), проводимые в целях выявления признаков во</w:t>
      </w:r>
      <w:r>
        <w:t>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опьянения;</w:t>
      </w:r>
    </w:p>
    <w:p w:rsidR="00D34878" w:rsidRDefault="001D633E">
      <w:pPr>
        <w:pStyle w:val="ConsPlusNormal0"/>
        <w:jc w:val="both"/>
      </w:pPr>
      <w:r>
        <w:t xml:space="preserve">(п. 4.1 введен Федеральным </w:t>
      </w:r>
      <w:hyperlink r:id="rId640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13" w:name="P1094"/>
      <w:bookmarkEnd w:id="113"/>
      <w:r>
        <w:t>5) послесменные, послерейсовые медицинские осмотры, проводимые по окончании рабочего д</w:t>
      </w:r>
      <w:r>
        <w:t>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</w:t>
      </w:r>
      <w:r>
        <w:t>аркотического или иного токсического опьянения;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иные установленные законодательством Российской Федерации виды медицинских осмотров.</w:t>
      </w:r>
    </w:p>
    <w:p w:rsidR="00D34878" w:rsidRDefault="001D633E">
      <w:pPr>
        <w:pStyle w:val="ConsPlusNormal0"/>
        <w:jc w:val="both"/>
      </w:pPr>
      <w:r>
        <w:t xml:space="preserve">(п. 6 введен Федеральным </w:t>
      </w:r>
      <w:hyperlink r:id="rId64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64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03.07.2016 N 286-ФЗ.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</w:t>
      </w:r>
      <w:r>
        <w:t xml:space="preserve"> 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4 в ред. Федерального </w:t>
      </w:r>
      <w:hyperlink r:id="rId64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том числе в связи со скло</w:t>
      </w:r>
      <w:r>
        <w:t xml:space="preserve">нностью таких лиц к совершению общественно опасных действий,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лиц, проводимое в порядке, </w:t>
      </w:r>
      <w:r>
        <w:t>установленном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03.07.2016 </w:t>
      </w:r>
      <w:hyperlink r:id="rId64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22.07.2024 </w:t>
      </w:r>
      <w:hyperlink r:id="rId645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195-ФЗ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В случаях, у</w:t>
      </w:r>
      <w:r>
        <w:t>становленных законодательством Российской Федерации, прохождение и проведение медицинских осмотров, диспансеризации и диспансерного наблюдения являются обязательными.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Порядок и периодичность проведения медицинских осмотров, диспансеризации, диспансерног</w:t>
      </w:r>
      <w:r>
        <w:t>о наблюдения и перечень включаемых в них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 При проведении медицинских осмотров, диспансеризации могут учиты</w:t>
      </w:r>
      <w:r>
        <w:t>ваться результаты ранее проведенных (не позднее одного года) медицинских осмотров, диспансеризации, подтвержденные медицинскими документами пациента.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64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03.07.2016 </w:t>
      </w:r>
      <w:hyperlink r:id="rId64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Порядки и периодичность проведения предварительных, периодических,</w:t>
      </w:r>
      <w:r>
        <w:t xml:space="preserve"> предсменных, предрейсовых, послесменных, послерейсовых медицинских осмотров, медицинских осмотров в течение рабочего дня (смены), необходимость проведения которых установлена другими федеральными законами в отношении отдельных категорий работников, и пере</w:t>
      </w:r>
      <w:r>
        <w:t>чень включаемых в них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8 введена Федеральным </w:t>
      </w:r>
      <w:hyperlink r:id="rId648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9. Допускается проведение медицинских осмотров, указанных в </w:t>
      </w:r>
      <w:hyperlink w:anchor="P1091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2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4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 При проведении мед</w:t>
      </w:r>
      <w:r>
        <w:t xml:space="preserve">ицинских осмотров с использованием указанных медицинских изделий должна быть обеспечена идентификация личности работника, проходящего медицинский осмотр, исключающая прохождение медицинского осмотра иным лицом в соответствии с законодательством Российской </w:t>
      </w:r>
      <w:r>
        <w:t>Федерации.</w:t>
      </w:r>
    </w:p>
    <w:p w:rsidR="00D34878" w:rsidRDefault="001D633E">
      <w:pPr>
        <w:pStyle w:val="ConsPlusNormal0"/>
        <w:jc w:val="both"/>
      </w:pPr>
      <w:r>
        <w:t xml:space="preserve">(часть 9 введена Федеральным </w:t>
      </w:r>
      <w:hyperlink r:id="rId649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10. Лица, организующие и проводящие медицинские осмотры, указанные в </w:t>
      </w:r>
      <w:hyperlink w:anchor="P1091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 xml:space="preserve">пунктах </w:t>
        </w:r>
        <w:r>
          <w:rPr>
            <w:color w:val="0000FF"/>
          </w:rPr>
          <w:t>4</w:t>
        </w:r>
      </w:hyperlink>
      <w:r>
        <w:t xml:space="preserve">, </w:t>
      </w:r>
      <w:hyperlink w:anchor="P1092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4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</w:t>
      </w:r>
      <w:r>
        <w:t xml:space="preserve">танционный контроль состояния их здоровья, несут </w:t>
      </w:r>
      <w:hyperlink r:id="rId65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 за полноту и достоверность передаваемых данных.</w:t>
      </w:r>
    </w:p>
    <w:p w:rsidR="00D34878" w:rsidRDefault="001D633E">
      <w:pPr>
        <w:pStyle w:val="ConsPlusNormal0"/>
        <w:jc w:val="both"/>
      </w:pPr>
      <w:r>
        <w:t xml:space="preserve">(часть 10 введена Федеральным </w:t>
      </w:r>
      <w:hyperlink r:id="rId651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11. В случае проведения медицинских осмотров, указанных в </w:t>
      </w:r>
      <w:hyperlink w:anchor="P1091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2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4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работника не менее двух р</w:t>
      </w:r>
      <w:r>
        <w:t>аз в год проводятся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:rsidR="00D34878" w:rsidRDefault="001D633E">
      <w:pPr>
        <w:pStyle w:val="ConsPlusNormal0"/>
        <w:jc w:val="both"/>
      </w:pPr>
      <w:r>
        <w:t xml:space="preserve">(часть 11 введена Федеральным </w:t>
      </w:r>
      <w:hyperlink r:id="rId65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12. </w:t>
      </w:r>
      <w:hyperlink r:id="rId653" w:tooltip="Постановление Правительства РФ от 30.05.2023 N 866 &quot;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">
        <w:r>
          <w:rPr>
            <w:color w:val="0000FF"/>
          </w:rPr>
          <w:t>Особенности</w:t>
        </w:r>
      </w:hyperlink>
      <w:r>
        <w:t xml:space="preserve"> проведения медицинск</w:t>
      </w:r>
      <w:r>
        <w:t>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включая необходимость проведения визуального осмотра, треб</w:t>
      </w:r>
      <w:r>
        <w:t>ования к указанным медицинским изделиям, их поверке и программному обеспечению, позволяющему исключить возможность фальсификации данных медицинского осмотра, и обеспечению возможности формирования соответствующих реквизитов путевых листов, в том числе в фо</w:t>
      </w:r>
      <w:r>
        <w:t>рме электронного документа, требования к работникам, проводящим медицинский осмотр, а также правила проведения химико-токсикологических исследований наличия (отсутствия) в организме человека наркотических средств, психотропных веществ и их метаболитов в от</w:t>
      </w:r>
      <w:r>
        <w:t>ношении работников, проходящих медицинский осмотр с использованием указанных медицинских изделий, устанавливаются Правительством Российской Федерации. Требования к идентификации личности работника, проходящего медицинский осмотр, требования к сбору, хранен</w:t>
      </w:r>
      <w:r>
        <w:t>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данных.</w:t>
      </w:r>
    </w:p>
    <w:p w:rsidR="00D34878" w:rsidRDefault="001D633E">
      <w:pPr>
        <w:pStyle w:val="ConsPlusNormal0"/>
        <w:jc w:val="both"/>
      </w:pPr>
      <w:r>
        <w:t xml:space="preserve">(часть 12 введена Федеральным </w:t>
      </w:r>
      <w:hyperlink r:id="rId654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14" w:name="P1116"/>
      <w:bookmarkEnd w:id="114"/>
      <w:r>
        <w:t>Статья 47. Донорство органов и тканей человека и их трансплантация (пересадка)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Трансплантация (пересадка) органов и тканей человека от живого донора или трупа может быть</w:t>
      </w:r>
      <w:r>
        <w:t xml:space="preserve"> применена только в случае, если другие методы лечения не могут обеспечить сохранение жизни пациента (реципиента) либо восстановление его здоровья.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Изъятие органов и тканей для трансплантации (пересадки) у живого донора допустимо только в случае, если п</w:t>
      </w:r>
      <w:r>
        <w:t>о заключению врачебной комиссии медицинской организации с привлечением соответствующих врачей-специалистов, оформленному в виде протокола, его здоровью не будет причинен значительный вред.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Изъятие органов и тканей для трансплантации (пересадки) не допус</w:t>
      </w:r>
      <w:r>
        <w:t>кается у живого лица, не достигшего восемнадцатилетнего возраста (за исключением случаев пересадки костного мозга и гемопоэтических стволовых клеток) или признанного в установленном законом порядке недееспособным.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655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15" w:name="P1122"/>
      <w:bookmarkEnd w:id="115"/>
      <w:r>
        <w:t>4. Изъятие органов и тканей для трансплантации (пересадки) допускается у живого донора при наличии его информированного добровольного с</w:t>
      </w:r>
      <w:r>
        <w:t>огласия.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16" w:name="P1123"/>
      <w:bookmarkEnd w:id="116"/>
      <w:r>
        <w:t>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</w:t>
      </w:r>
      <w:r>
        <w:t xml:space="preserve">анного в установленном законом порядке недееспособным,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</w:t>
      </w:r>
      <w:hyperlink r:id="rId65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, данного в </w:t>
      </w:r>
      <w:hyperlink r:id="rId657" w:tooltip="Приказ Минздрава России от 12.11.2021 N 1051н &quot;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17" w:name="P1124"/>
      <w:bookmarkEnd w:id="117"/>
      <w:r>
        <w:t>6. Совершеннолетний дееспособный гражданин может в устной фор</w:t>
      </w:r>
      <w:r>
        <w:t>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</w:t>
      </w:r>
      <w:r>
        <w:t xml:space="preserve">садки) в порядке, установленном </w:t>
      </w:r>
      <w:hyperlink r:id="rId658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18" w:name="P1125"/>
      <w:bookmarkEnd w:id="118"/>
      <w:r>
        <w:t>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</w:t>
      </w:r>
      <w:r>
        <w:t>упруг (супруга), а при его (ее) отсутствии - один из близких родственников (дети, родители, усыновленные, усыновители, родные братья и родные сестры, внуки, дедушка, бабушка).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19" w:name="P1126"/>
      <w:bookmarkEnd w:id="119"/>
      <w:r>
        <w:t>8. В случае смерти несовершеннолетнего или лица, признанного в установленном пор</w:t>
      </w:r>
      <w:r>
        <w:t>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9. Информация о наличии волеизъявления гражданина, указанного в </w:t>
      </w:r>
      <w:hyperlink w:anchor="P1124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>
          <w:rPr>
            <w:color w:val="0000FF"/>
          </w:rPr>
          <w:t>части 6</w:t>
        </w:r>
      </w:hyperlink>
      <w:r>
        <w:t xml:space="preserve"> настоящей статьи, иных лиц в случаях, предусмотренных </w:t>
      </w:r>
      <w:hyperlink w:anchor="P1125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>
          <w:rPr>
            <w:color w:val="0000FF"/>
          </w:rPr>
          <w:t>частями 7</w:t>
        </w:r>
      </w:hyperlink>
      <w:r>
        <w:t xml:space="preserve"> и </w:t>
      </w:r>
      <w:hyperlink w:anchor="P1126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>
          <w:rPr>
            <w:color w:val="0000FF"/>
          </w:rPr>
          <w:t>8</w:t>
        </w:r>
      </w:hyperlink>
      <w:r>
        <w:t xml:space="preserve"> настоящей статьи, выраженного в устной или письменной форме, заверенной в порядке, предусмотренном </w:t>
      </w:r>
      <w:hyperlink w:anchor="P1124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>
          <w:rPr>
            <w:color w:val="0000FF"/>
          </w:rPr>
          <w:t>частью 6</w:t>
        </w:r>
      </w:hyperlink>
      <w:r>
        <w:t xml:space="preserve"> настоящей статьи, вносится в медицинскую </w:t>
      </w:r>
      <w:r>
        <w:t>документацию гражданина.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10. Изъятие органов и тканей для трансплантации (пересадки) у трупа не допускается, если медицинская организация на момент изъятия в установленном </w:t>
      </w:r>
      <w:hyperlink r:id="rId659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поставлена в известность о том, что данное лицо </w:t>
      </w:r>
      <w:r>
        <w:t xml:space="preserve">при жизни либо иные лица в случаях, указанных в </w:t>
      </w:r>
      <w:hyperlink w:anchor="P1125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>
          <w:rPr>
            <w:color w:val="0000FF"/>
          </w:rPr>
          <w:t>частях 7</w:t>
        </w:r>
      </w:hyperlink>
      <w:r>
        <w:t xml:space="preserve"> и </w:t>
      </w:r>
      <w:hyperlink w:anchor="P1126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>
          <w:rPr>
            <w:color w:val="0000FF"/>
          </w:rPr>
          <w:t>8</w:t>
        </w:r>
      </w:hyperlink>
      <w:r>
        <w:t xml:space="preserve"> настоящей статьи, заявили о своем несогласии на изъятие его органов и тканей после смерти для трансплантации (пересадки).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11. Органы и тка</w:t>
      </w:r>
      <w:r>
        <w:t xml:space="preserve">ни для трансплантации (пересадки) могут быть изъяты у трупа после констатации смерти в соответствии со </w:t>
      </w:r>
      <w:hyperlink w:anchor="P1388" w:tooltip="Статья 66. Определение момента смерти человека и прекращения реанимационных мероприятий">
        <w:r>
          <w:rPr>
            <w:color w:val="0000FF"/>
          </w:rPr>
          <w:t>статьей 66</w:t>
        </w:r>
      </w:hyperlink>
      <w:r>
        <w:t xml:space="preserve"> настоящего Федерально</w:t>
      </w:r>
      <w:r>
        <w:t>го закона.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12. В случае необходимости проведения судебно-медицинской экспертизы разрешение на изъятие органов и тканей у трупа для трансплантации (пересадки) должно быть дано судебно-медицинским экспертом с уведомлением об этом прокурора.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13. Не допускаетс</w:t>
      </w:r>
      <w:r>
        <w:t>я принуждение к изъятию органов и тканей человека для трансплантации (пересадки).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14. В Российской Федерации осуществляется учет донорских органов и тканей человека, доноров органов и тканей, пациентов (реципиентов) в </w:t>
      </w:r>
      <w:hyperlink r:id="rId660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<w:r>
          <w:rPr>
            <w:color w:val="0000FF"/>
          </w:rPr>
          <w:t>порядке</w:t>
        </w:r>
      </w:hyperlink>
      <w:r>
        <w:t>, устанавливаемом уполномоченным федеральным органом исполнительной власти. Финансовое обеспечение мероприятий, связанных с организацией и ведением учета донорс</w:t>
      </w:r>
      <w:r>
        <w:t>ких органов и тканей человека, доноров органов и тканей, пациентов (реципиентов), осуществляется за счет бюджетных ассигнований, предусмотренных в федеральном бюджете уполномоченному федеральному органу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14 в ред. Федерального </w:t>
      </w:r>
      <w:hyperlink r:id="rId661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271-ФЗ)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15. Донорство органов и тканей человека и их трансплантация (пересадка) осуществляются в соответствии с федеральным </w:t>
      </w:r>
      <w:hyperlink r:id="rId662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16. Порядок финансового обеспечения медицинской деятельности, связанной с</w:t>
      </w:r>
      <w:r>
        <w:t xml:space="preserve"> донорством органов человека, костного мозга и гемопоэтических стволовых клеток в целях трансплантации (пересадки), за счет бюджетных ассигнований, предусмотренных в федеральном бюджете уполномоченному федеральному органу исполнительной власти, устанавлива</w:t>
      </w:r>
      <w:r>
        <w:t>ется Правительством Российской Федерации в соответствии с бюджетным законодательством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16 введена Федеральным </w:t>
      </w:r>
      <w:hyperlink r:id="rId663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664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17. В целях организации медицинской деятельности, связанной с трансплантацией (пересадкой) костного мозга и гемопоэтических стволовых клеток, а также с</w:t>
      </w:r>
      <w:r>
        <w:t xml:space="preserve"> донорством костного мозга и гемопоэтических стволовых клеток, осуществляется ведение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костного мозга </w:t>
      </w:r>
      <w:r>
        <w:t>и гемопоэтических стволовых клеток (далее в настоящей статье - Федеральный регистр), содержащего следующие сведения о донорах, реципиентах и лицах, изъявивших намерение стать донорами костного мозга и (или) гемопоэтических стволовых клеток: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страховой но</w:t>
      </w:r>
      <w:r>
        <w:t>мер индивидуального лицевого счета гражданина в системе обязательного пенсионного страхования (при наличии);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фамилия, имя, отчество (при наличии) гражданина, фамилия, которая была у него при рождении, а также информация обо всех случаях изменения фамили</w:t>
      </w:r>
      <w:r>
        <w:t>и и (или) имени на протяжении жизни гражданина;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пол;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уникальный идентификационный номер;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дата включения в Федеральный регистр;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результаты медицинского обследования ли</w:t>
      </w:r>
      <w:r>
        <w:t>ца, изъявившего намерение стать донором костного мозга и (или) гемопоэтических стволовых клеток, и результаты медицинского обследования донора костного мозга и (или) гемопоэтических стволовых клеток;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10) сведения об изъятии костного мозга и гемопоэтических</w:t>
      </w:r>
      <w:r>
        <w:t xml:space="preserve"> стволовых клеток;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11) иные сведения, определяемые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17 введена Федеральным </w:t>
      </w:r>
      <w:hyperlink r:id="rId665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129</w:t>
      </w:r>
      <w:r>
        <w:t>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20" w:name="P1150"/>
      <w:bookmarkEnd w:id="120"/>
      <w:r>
        <w:t xml:space="preserve">18.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крови. </w:t>
      </w:r>
      <w:hyperlink r:id="rId666" w:tooltip="Постановление Правительства РФ от 12.04.2022 N 640 (ред. от 22.04.2024) &quot;Об утверждении Правил ведения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">
        <w:r>
          <w:rPr>
            <w:color w:val="0000FF"/>
          </w:rPr>
          <w:t>Порядок</w:t>
        </w:r>
      </w:hyperlink>
      <w:r>
        <w:t xml:space="preserve"> ведения Федерального регистра, в том числе сроки и порядок представления сведений в Федеральный регистр, перечень сведений, обмен которыми осуществляется с использованием единой государственной инфо</w:t>
      </w:r>
      <w:r>
        <w:t>рмационной системы в сфере здравоохранения, порядок доступа к сведениям, содержащимся в Федеральном регистре, и их использования устанавливаются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18 введена Федеральным </w:t>
      </w:r>
      <w:hyperlink r:id="rId667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129-ФЗ)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48. Врачебная комиссия и консилиум врачей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</w:t>
      </w:r>
      <w:hyperlink r:id="rId668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Врачебная комиссия</w:t>
        </w:r>
      </w:hyperlink>
      <w:r>
        <w:t xml:space="preserve"> состоит</w:t>
      </w:r>
      <w:r>
        <w:t xml:space="preserve"> из врачей и возглавляется руководителем медицинской организации или одним из его заместителей.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Врачебная комиссия создается в медицинской организации в целях совершенствования организации оказания медицинской помощи, принятия решений в наиболее сложных</w:t>
      </w:r>
      <w:r>
        <w:t xml:space="preserve"> и конфликтных случаях по вопросам профилактики, диагностики, лечения и медицинской реабилитации,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</w:t>
      </w:r>
      <w:r>
        <w:t>сти лечебно-диагностических мероприятий, в том числе назначения лекарственных препаратов, обеспечения назначения и коррекции лечения в целях учета данных пациентов при обеспечении лекарственными препаратами, трансплантации (пересадки) органов и тканей чело</w:t>
      </w:r>
      <w:r>
        <w:t>века, медицинской реабилитации, а также принятия решения по иным медицинским вопросам. Решение врачебной комиссии оформляется протоколом и вносится в медицинскую документацию пациента.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Консилиум врачей - совещание нескольких врачей одной или нескольких </w:t>
      </w:r>
      <w:r>
        <w:t>специальностей, необходимое для установления состояния здоровья пациента, диагноза, определения прогноза и тактики медицинского обследования и лечения, целесообразности направления в специализированные отделения медицинской организации или другую медицинск</w:t>
      </w:r>
      <w:r>
        <w:t>ую организацию и для решения иных вопросов в случаях, предусмотренных настоящим Федеральным законом.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Консилиум врачей созывается по инициативе лечащего врача в медицинской организации либо вне медицинской организации (включая дистанционный консилиум врачей). Решение консилиума врачей оформляется протоколом, подписывается участниками консилиума врачей и</w:t>
      </w:r>
      <w:r>
        <w:t xml:space="preserve"> вносится в медицинскую документацию пациента. В протоколе консилиума врачей указываются фамилии врачей, включенных в состав консилиума врачей, сведения о причинах проведения консилиума врачей, течении заболевания пациента, состоянии пациента на момент про</w:t>
      </w:r>
      <w:r>
        <w:t xml:space="preserve">ведения консилиума врачей, включая интерпретацию клинических данных, лабораторных, инструментальных и иных методов исследования и решение консилиума врачей. При наличии особого мнения участника консилиума врачей в протокол вносится соответствующая запись. </w:t>
      </w:r>
      <w:r>
        <w:t>Мнение участника дистанционного консилиума врачей с его слов вносится в протокол медицинским работником, находящимся рядом с пациентом.</w:t>
      </w:r>
    </w:p>
    <w:p w:rsidR="00D34878" w:rsidRDefault="00D34878">
      <w:pPr>
        <w:pStyle w:val="ConsPlusNormal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49. Медицинские отходы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 ред. Федерального </w:t>
      </w:r>
      <w:hyperlink r:id="rId669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306-ФЗ)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Медицинские отходы - анатомич</w:t>
      </w:r>
      <w:r>
        <w:t>еские, патолого-анатомические, биохимические, микробиологические, физиологические и иные отходы,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деятельности</w:t>
      </w:r>
      <w:r>
        <w:t xml:space="preserve"> в области использования возбудителей инфекционных заболеваний и генно-инженерно-модифицированных организмов в медицинских целях, а также при производстве, хранении биомедицинских клеточных продуктов.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Медицинские отходы разделяются по степени их эпидеми</w:t>
      </w:r>
      <w:r>
        <w:t xml:space="preserve">ологической, токсикологической, радиационной опасности, а также негативного воздействия на среду обитания человека в соответствии с </w:t>
      </w:r>
      <w:hyperlink r:id="rId670" w:tooltip="Постановление Правительства РФ от 04.07.2012 N 681 &quot;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&quot; {КонсультантПл">
        <w:r>
          <w:rPr>
            <w:color w:val="0000FF"/>
          </w:rPr>
          <w:t>критериями</w:t>
        </w:r>
      </w:hyperlink>
      <w:r>
        <w:t>, устанавливаемыми Правительством Российской Федерации, на следующие классы: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класс "А" - эпидемиологически безопасные отходы, приближенные по составу к твердым коммунальным отходам;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класс "Б" - эпидемиологически опасные отходы;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класс</w:t>
      </w:r>
      <w:r>
        <w:t xml:space="preserve"> "В" - чрезвычайно эпидемиологически опасные отходы;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класс "Г" - токсикологические опасные отходы, приближенные по составу к промышленным;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класс "Д" - радиоактивные отходы.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Обращение с медицинскими отходами, их учет осуществляются в соответствии с</w:t>
      </w:r>
      <w:r>
        <w:t xml:space="preserve"> </w:t>
      </w:r>
      <w:hyperlink r:id="rId671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50. Народная медицина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Народной медициной являются методы оздоровления, утвердившиеся в народном опыте, в основе которых лежит использование знаний, умений и пра</w:t>
      </w:r>
      <w:r>
        <w:t>ктических навыков по оценке и восстановлению здоровья. К народной медицине не относится оказание услуг оккультно-магического характера, а также совершение религиозных обрядов.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Право на занятие народной медициной имеет гражданин, получивший разрешение, в</w:t>
      </w:r>
      <w:r>
        <w:t>ыданное исполнительным органом субъекта Российской Федерации в сфере охраны здоровья.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67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</w:t>
      </w:r>
      <w:r>
        <w:t>я медицинской профессиональной некоммерческой организации и медицинской организации. Разрешение дает право на занятие народной медициной на территории субъекта Российской Федерации, исполнительным органом которого выдано такое разрешение.</w:t>
      </w:r>
    </w:p>
    <w:p w:rsidR="00D34878" w:rsidRDefault="001D633E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6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Лицо, получившее разрешение, занимается народной медициной в порядке, установленном исполн</w:t>
      </w:r>
      <w:r>
        <w:t>ительным органом субъекта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67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Лишение гражданина разреш</w:t>
      </w:r>
      <w:r>
        <w:t>ения на занятие народной медициной производится по решению исполнительного органа субъекта Российской Федерации, выдавшего такое разрешение, и может быть обжаловано в суд.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67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Народная медицина не входит в программу государственных гарантий бесплатного оказания гражданам </w:t>
      </w:r>
      <w:r>
        <w:t>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 Незаконное занятие народной медициной, а также причинение вреда жизни или здоровью граждан при занятии народной медициной влечет за собой ответственность, предусмотренную </w:t>
      </w:r>
      <w:hyperlink r:id="rId67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</w:t>
      </w:r>
      <w:r>
        <w:t>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6. ОХРАНА ЗДОРОВЬЯ МАТЕРИ И РЕБЕНКА, ВОПРОСЫ</w:t>
      </w:r>
    </w:p>
    <w:p w:rsidR="00D34878" w:rsidRDefault="001D633E">
      <w:pPr>
        <w:pStyle w:val="ConsPlusTitle0"/>
        <w:jc w:val="center"/>
      </w:pPr>
      <w:r>
        <w:t>СЕМЬИ И РЕПРОДУКТИВНОГО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51. Права семьи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Каждый гражданин имеет право по медицинским показаниям на консультации без взимания платы по вопросам </w:t>
      </w:r>
      <w:r>
        <w:t xml:space="preserve">планирования семьи, наличия </w:t>
      </w:r>
      <w:hyperlink r:id="rId67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67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</w:t>
      </w:r>
      <w:r>
        <w:t xml:space="preserve">кружающих, по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</w:t>
      </w:r>
      <w:r>
        <w:t>и врожденных заболеваний у потомства.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</w:t>
      </w:r>
      <w:r>
        <w:t>ии в учреждении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Од</w:t>
      </w:r>
      <w:r>
        <w:t xml:space="preserve">ному из родителей, иному члену семьи или иному </w:t>
      </w:r>
      <w:hyperlink r:id="rId67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законному представителю</w:t>
        </w:r>
      </w:hyperlink>
      <w:r>
        <w:t xml:space="preserve">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</w:t>
      </w:r>
      <w:r>
        <w:t>о периода лечения. 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 ребенком-инвалидом, который в с</w:t>
      </w:r>
      <w:r>
        <w:t>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</w:t>
      </w:r>
      <w:r>
        <w:t>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с ребенком до достижения им воз</w:t>
      </w:r>
      <w:r>
        <w:t>раста четырех лет;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с ребенком в возрасте старше четырех лет - при наличии медицинских показаний.</w:t>
      </w:r>
    </w:p>
    <w:p w:rsidR="00D34878" w:rsidRDefault="001D633E">
      <w:pPr>
        <w:pStyle w:val="ConsPlusNormal0"/>
        <w:jc w:val="both"/>
      </w:pPr>
      <w:r>
        <w:t xml:space="preserve">(часть 3 в ред. Федерального </w:t>
      </w:r>
      <w:hyperlink r:id="rId680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317-ФЗ)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52. Права беременных женщин и матерей в сф</w:t>
      </w:r>
      <w:r>
        <w:t>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Материнство в Российской Федерации охраняется и поощряется государством.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Каждая женщина в период беременности, во время родов и после родов обеспечивается медицинской помощью в медицинских организациях в рамках </w:t>
      </w:r>
      <w:hyperlink r:id="rId68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</w:t>
        </w:r>
        <w:r>
          <w:rPr>
            <w:color w:val="0000FF"/>
          </w:rPr>
          <w:t>мы</w:t>
        </w:r>
      </w:hyperlink>
      <w:r>
        <w:t xml:space="preserve"> государственных гарантий бесплатного оказания гражданам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Обеспечение полноценным питанием беременных женщин, кормящих матерей, а также детей в возрасте до трех лет, в том числе через специальные пункты питания и организации торговл</w:t>
      </w:r>
      <w:r>
        <w:t>и, осуществляется по заключению врачей в соответствии с законодательством субъектов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53. Рождение ребенка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Моментом рождения ребенка является момент отделения плода от организма матери посредством родов.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При рождении живого ребенка медицинская организация, в которой произошли роды, выдает документ установленной </w:t>
      </w:r>
      <w:hyperlink r:id="rId682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формы</w:t>
        </w:r>
      </w:hyperlink>
      <w:r>
        <w:t>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</w:t>
      </w:r>
      <w:hyperlink r:id="rId683" w:tooltip="Приказ Минздравсоцразвития России от 27.12.2011 N 1687н (ред. от 13.10.2021) &quot;О медицинских критериях рождения, форме документа о рождении и порядке его выдачи&quot; (Зарегистрировано в Минюсте России 15.03.2012 N 23490) {КонсультантПлюс}">
        <w:r>
          <w:rPr>
            <w:color w:val="0000FF"/>
          </w:rPr>
          <w:t>Медицинские критерии</w:t>
        </w:r>
      </w:hyperlink>
      <w:r>
        <w:t xml:space="preserve"> рождения, в том числе сроки беременно</w:t>
      </w:r>
      <w:r>
        <w:t xml:space="preserve">сти, масса тела ребенка при рождении и признаки живорождения, а также </w:t>
      </w:r>
      <w:hyperlink r:id="rId684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порядок</w:t>
        </w:r>
      </w:hyperlink>
      <w:r>
        <w:t xml:space="preserve"> выдачи документа о рождении и его </w:t>
      </w:r>
      <w:hyperlink r:id="rId685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форма</w:t>
        </w:r>
      </w:hyperlink>
      <w:r>
        <w:t xml:space="preserve"> утверждаются уполномоченным федеральным органом исполнительной власти.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53.1. Федеральный реестр медицинских документов о рож</w:t>
      </w:r>
      <w:r>
        <w:t>дении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(введена Федеральным </w:t>
      </w:r>
      <w:hyperlink r:id="rId686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D34878" w:rsidRDefault="00D34878">
      <w:pPr>
        <w:pStyle w:val="ConsPlusNormal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121" w:name="P1216"/>
      <w:bookmarkEnd w:id="121"/>
      <w:r>
        <w:t>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</w:t>
      </w:r>
      <w:r>
        <w:t xml:space="preserve">осударственной,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</w:t>
      </w:r>
      <w:hyperlink w:anchor="P2011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системы</w:t>
        </w:r>
      </w:hyperlink>
      <w:r>
        <w:t xml:space="preserve"> в сфере здравоохранения Федерального реестра медицинских документов о рождении (далее в настоящей статье - Федеральный реестр), содержащего документы о рож</w:t>
      </w:r>
      <w:r>
        <w:t>дении, сформированные в форме электронного документа, а также сведения о рожденном ребенке и его матери, предусмотренные формой документа о рождении, утвержденной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68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688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Порядок</w:t>
        </w:r>
      </w:hyperlink>
      <w:r>
        <w:t xml:space="preserve"> ведения Федерального реестра, в том числе порядок доступа к сведениям, содерж</w:t>
      </w:r>
      <w:r>
        <w:t>ащимся в нем, порядок и сроки представления сведений в указанный реестр устанавливаются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Сведения, включаемые в Федеральный реестр, представляются медицинскими организациями, за исключением сведений, указанных в </w:t>
      </w:r>
      <w:hyperlink w:anchor="P1221" w:tooltip="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В Федеральном реестре обеспечивается хранение документов о рождении, сформированных в форме электронного документа. В случае выдачи документа о рождении на бумажном носителе сведения о рожденном</w:t>
      </w:r>
      <w:r>
        <w:t xml:space="preserve"> ребенке и его матери вносятся в Федеральный реестр медицинской организацией в </w:t>
      </w:r>
      <w:hyperlink r:id="rId689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порядке</w:t>
        </w:r>
      </w:hyperlink>
      <w:r>
        <w:t xml:space="preserve"> и в сроки, которые установлены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22" w:name="P1221"/>
      <w:bookmarkEnd w:id="122"/>
      <w:r>
        <w:t>5. В случае наличия в государственных информационных системах сведений о матер</w:t>
      </w:r>
      <w:r>
        <w:t xml:space="preserve">и рожденного ребенка,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соответствии с их полномочиями, установленными федеральными законами, </w:t>
      </w:r>
      <w:r>
        <w:t xml:space="preserve">указанные сведения и (или) информация, позволяющая идентифицировать такие сведения в государственных информационных системах, представляются органами и организациями в Федеральный реестр в соответствии с </w:t>
      </w:r>
      <w:hyperlink r:id="rId690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порядком</w:t>
        </w:r>
      </w:hyperlink>
      <w:r>
        <w:t xml:space="preserve"> ведения указанного р</w:t>
      </w:r>
      <w:r>
        <w:t>еестра.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Документы о рождении, которые содержатся в Федеральном реестре и в случаях, определенных Федеральным </w:t>
      </w:r>
      <w:hyperlink r:id="rId691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являются основанием для государственной регистрации рождения, в ц</w:t>
      </w:r>
      <w:r>
        <w:t>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сроки, которые установлены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Сведения о рожденном ребенке и его мате</w:t>
      </w:r>
      <w:r>
        <w:t>ри, содержащиеся в Федеральном реестре, передаются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общественных пр</w:t>
      </w:r>
      <w:r>
        <w:t xml:space="preserve">оцессах в Российской Федерации (его территориальным органам), в </w:t>
      </w:r>
      <w:hyperlink r:id="rId692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порядке</w:t>
        </w:r>
      </w:hyperlink>
      <w:r>
        <w:t xml:space="preserve"> и в </w:t>
      </w:r>
      <w:hyperlink r:id="rId693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сроки</w:t>
        </w:r>
      </w:hyperlink>
      <w:r>
        <w:t>, которые установлены Правительством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54. Права несовершеннолетних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В сфере охраны здоровья несовершеннолетние имеют право на: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прохождение медицинских осмотров, в том числе профилактических медицинских осмотров, в связи с занятиями физической культурой и сп</w:t>
      </w:r>
      <w:r>
        <w:t xml:space="preserve">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</w:t>
      </w:r>
      <w:hyperlink r:id="rId69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</w:t>
      </w:r>
      <w:r>
        <w:t>рганом исполнительной власти, и на условиях, установленных органами государственной власти субъектов Российской Федерации;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02.07.2013 </w:t>
      </w:r>
      <w:hyperlink r:id="rId69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03.07.2016 </w:t>
      </w:r>
      <w:hyperlink r:id="rId69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оказание медицинской помощи в период оздоровления и организованного отдыха в </w:t>
      </w:r>
      <w:hyperlink r:id="rId697" w:tooltip="Приказ Минздрава России от 30.04.2025 N 268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02.06.2025 N 82493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санитарно-гигиеническое просвещение, обучение и труд в условиях, соответствующих их </w:t>
      </w:r>
      <w:r>
        <w:t>физиологическим особенностям и состоянию здоровья и исключающих воздействие на них неблагоприятных факторов;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получение информации о состоянии здоровья в доступно</w:t>
      </w:r>
      <w:r>
        <w:t xml:space="preserve">й для них форме в соответствии со </w:t>
      </w:r>
      <w:hyperlink w:anchor="P547" w:tooltip="Статья 22. Информация о состоянии здоровья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23" w:name="P1234"/>
      <w:bookmarkEnd w:id="123"/>
      <w:r>
        <w:t>2. Несовершеннолетние в возрасте старше пятнадцати лет или больные наркоманией несовершеннолетние в возр</w:t>
      </w:r>
      <w:r>
        <w:t xml:space="preserve">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</w:t>
      </w:r>
      <w:hyperlink w:anchor="P492" w:tooltip="Статья 20. Информированное добровольное согласие на медицинское вмешательство и на отказ от медицинского вмешательства">
        <w:r>
          <w:rPr>
            <w:color w:val="0000FF"/>
          </w:rPr>
          <w:t>законом</w:t>
        </w:r>
      </w:hyperlink>
      <w:r>
        <w:t xml:space="preserve">, за исключением случаев оказания им медицинской помощи в соответствии с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частями 2</w:t>
        </w:r>
      </w:hyperlink>
      <w:r>
        <w:t xml:space="preserve"> и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9 статьи 20</w:t>
        </w:r>
      </w:hyperlink>
      <w:r>
        <w:t xml:space="preserve"> настоящего Федеральн</w:t>
      </w:r>
      <w:r>
        <w:t>ого закона.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6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Дети-сироты, дети, оставшиеся без попечения родителей, и дети,</w:t>
      </w:r>
      <w:r>
        <w:t xml:space="preserve">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</w:t>
      </w:r>
      <w:hyperlink r:id="rId699" w:tooltip="Приказ Минздравсоцразвития России от 11.04.2012 N 343н &quot;Об утверждении Порядка содержа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медицинск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</w:t>
      </w:r>
      <w:r>
        <w:t>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Несовершеннолетним при оказании им медицинской помощи могут быть назначены лекарственные препараты, включенные в стандарты медицинской помощи детям и клинические рекомендации и применяемые в соответствии с показателями (характеристиками) лека</w:t>
      </w:r>
      <w:r>
        <w:t xml:space="preserve">рственного препарата, не указанными в инструкции по его применению, в соответствии с </w:t>
      </w:r>
      <w:hyperlink w:anchor="P819" w:tooltip="14.1.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">
        <w:r>
          <w:rPr>
            <w:color w:val="0000FF"/>
          </w:rPr>
          <w:t>частью 14.1 статьи 37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jc w:val="both"/>
      </w:pPr>
      <w:r>
        <w:t xml:space="preserve">(часть 4 введена Федеральным </w:t>
      </w:r>
      <w:hyperlink r:id="rId700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</w:t>
      </w:r>
      <w:r>
        <w:t>N 482-ФЗ)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Лица, страдающие заболеваниями или состояниями (группами заболеваний или состояний), включенными в </w:t>
      </w:r>
      <w:hyperlink r:id="rId701" w:tooltip="Приказ Минздрава России от 20.05.2022 N 344н &quot;Об утверждении перечня заболеваний или состояний (групп заболеваний или состояний), при которых страдающие ими лица, достигшие совершеннолетия, вправе до достижения ими возраста 21 года наблюдаться и продолжать леч">
        <w:r>
          <w:rPr>
            <w:color w:val="0000FF"/>
          </w:rPr>
          <w:t>перечень</w:t>
        </w:r>
      </w:hyperlink>
      <w:r>
        <w:t xml:space="preserve"> заболеваний или состояний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наблюдаться и продолжать лечение</w:t>
      </w:r>
      <w:r>
        <w:t xml:space="preserve"> в медицинской организации,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</w:p>
    <w:p w:rsidR="00D34878" w:rsidRDefault="001D633E">
      <w:pPr>
        <w:pStyle w:val="ConsPlusNormal0"/>
        <w:jc w:val="both"/>
      </w:pPr>
      <w:r>
        <w:t xml:space="preserve">(часть 5 введена Федеральным </w:t>
      </w:r>
      <w:hyperlink r:id="rId702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55. Применение вспомогательных репродуктивных технологий</w:t>
      </w:r>
    </w:p>
    <w:p w:rsidR="00D34878" w:rsidRDefault="00D3487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55 (в ред. ФЗ от 19.12.2022 </w:t>
            </w:r>
            <w:hyperlink r:id="rId70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обязательного условия наличия зарегистрированного брака, гражданства РФ </w:t>
            </w:r>
            <w:hyperlink r:id="rId70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05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</w:t>
            </w:r>
            <w:r>
              <w:rPr>
                <w:color w:val="392C69"/>
              </w:rPr>
              <w:t>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 xml:space="preserve">1. Вспомогательные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</w:t>
      </w:r>
      <w:r>
        <w:t>и (или) криоконсервированных половых клеток, тканей репродуктивных органов и эмбрионов), а также суррогатное материнство.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06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707" w:tooltip="Приказ Минздрава России от 31.07.2020 N 803н &quot;О порядке использования вспомогательных репродуктивных технологий, противопоказаниях и ограничениях к их применению&quot; (Зарегистрировано в Минюсте России 19.10.2020 N 60457) {КонсультантПлюс}">
        <w:r>
          <w:rPr>
            <w:color w:val="0000FF"/>
          </w:rPr>
          <w:t>Порядок</w:t>
        </w:r>
      </w:hyperlink>
      <w:r>
        <w:t xml:space="preserve"> использования вспомогательных репродуктивных технологий, противопоказания и ограничения к их применению утверждаются уполномоченным федеральным органом исполнительной власти.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55 (в ред. ФЗ от 19.12.2022 </w:t>
            </w:r>
            <w:hyperlink r:id="rId70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зарегистрированного брака </w:t>
            </w:r>
            <w:hyperlink r:id="rId709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</w:t>
            </w:r>
            <w:r>
              <w:rPr>
                <w:color w:val="392C69"/>
              </w:rPr>
              <w:t xml:space="preserve">ответствии с договором, указанным в </w:t>
            </w:r>
            <w:hyperlink r:id="rId710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3. Мужчина и женщина, как состоящие, так и не состоящие в браке, имеют право на применение вспо</w:t>
      </w:r>
      <w:r>
        <w:t>могательных репродуктивных технологий при наличии обоюдного информированного добровольного согласия на медицинское вмешательство. Право на применение вспомогательных репродуктивных технологий в виде суррогатного материнства не распространяется на мужчину и</w:t>
      </w:r>
      <w:r>
        <w:t xml:space="preserve"> женщину, которые не состоят в браке.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11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При использовании вспомогательных репродуктивных технологий выбор пола будущего ребенка не допускается, за исключением случаев возможности наследования заболеваний, связанных с полом.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Граждане имеют право на криоконс</w:t>
      </w:r>
      <w:r>
        <w:t>ервацию и хранение своих половых клеток, тканей репродуктивных органов и эмбрионов за счет личных средств и иных средств, предусмотренных законодательством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Половые клетки, ткани репродуктивных органов и эмбрионы человека не могут быть использованы для промышленных целей.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Быть донорами половых клеток имеют право граждане в возрасте от восемнадцати до тридцати пяти лет, физически и психически здоровые, пр</w:t>
      </w:r>
      <w:r>
        <w:t>ошедшие медико-генетическое обследование.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При использовании донорских половых клеток и эмбрионов граждане имеют право на получение информации о результатах медицинского, медико-генетического обследования донора, о его расе и национальности, а также о вн</w:t>
      </w:r>
      <w:r>
        <w:t>ешних данных.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Ч. 9 ст. 55 (в ред. ФЗ от 19.12.2022 </w:t>
            </w:r>
            <w:hyperlink r:id="rId71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зарегистрированного брака </w:t>
            </w:r>
            <w:hyperlink r:id="rId71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14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</w:t>
            </w:r>
            <w:r>
              <w:rPr>
                <w:color w:val="392C69"/>
              </w:rPr>
              <w:t>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bookmarkStart w:id="124" w:name="P1260"/>
      <w:bookmarkEnd w:id="124"/>
      <w:r>
        <w:t>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</w:t>
      </w:r>
      <w:r>
        <w:t xml:space="preserve"> потенциальными родителями, половые клетки которых использовались для оплодотворения, для которых вынашивание и рождение ребенка невозможны по медицинским показаниям (далее - потенциальные родители (генетическая мать и генетический отец) и которые состоят </w:t>
      </w:r>
      <w:r>
        <w:t xml:space="preserve">в браке между собой, либо одинокой женщиной, половые клетки которой использовались для оплодотворения и для которой вынашивание и рождение ребенка невозможны по медицинским показаниям (далее - одинокая женщина (генетическая мать). </w:t>
      </w:r>
      <w:hyperlink r:id="rId715" w:tooltip="Постановление Правительства РФ от 31.05.2023 N 882 &quot;Об установлении потенциальных родителей в качестве генетической матери и генетического отца, а равно одинокой женщины в качестве генетической матери&quot; (вместе с &quot;Правилами установления потенциальных родителей ">
        <w:r>
          <w:rPr>
            <w:color w:val="0000FF"/>
          </w:rPr>
          <w:t>Порядок</w:t>
        </w:r>
      </w:hyperlink>
      <w:r>
        <w:t xml:space="preserve"> установления потенциальных родителей в качестве генетической матери и генетического отца, а равно одинокой женщины в качестве генетической матер</w:t>
      </w:r>
      <w:r>
        <w:t>и определяется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16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Ч. 10 ст. 55 (в ред. ФЗ от 19.12.2022 </w:t>
            </w:r>
            <w:hyperlink r:id="rId717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>) в части наличия гражданс</w:t>
            </w:r>
            <w:r>
              <w:rPr>
                <w:color w:val="392C69"/>
              </w:rPr>
              <w:t xml:space="preserve">тва РФ </w:t>
            </w:r>
            <w:hyperlink r:id="rId71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19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</w:t>
            </w:r>
            <w:r>
              <w:rPr>
                <w:color w:val="392C69"/>
              </w:rPr>
              <w:t>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10. Суррогатной матерью может быть женщина в возрасте от двадцати до тридцати пяти лет, имеющая гражданство Российской Федерации, имеющая не менее одного здорового собственного ребенка, получившая медицинское заключение об удовлетворительном состоянии здор</w:t>
      </w:r>
      <w:r>
        <w:t xml:space="preserve">овья, давшая письменное информированное добровольное согласие на медицинское вмешательство. Женщина, состоящая в браке, зарегистрированном в порядке, установленном </w:t>
      </w:r>
      <w:hyperlink r:id="rId720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может быть суррогатной мате</w:t>
      </w:r>
      <w:r>
        <w:t>рью только с письменного согласия супруга. Суррогатная мать не может быть одновременно донором яйцеклетки.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21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Ч. 11 ст. 55 (в ред. ФЗ от 19.12.2022 </w:t>
            </w:r>
            <w:hyperlink r:id="rId72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гражданства РФ </w:t>
            </w:r>
            <w:hyperlink r:id="rId72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24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11. Один из потенциальных родителей (генетическая мать или генетический отец) или оба потенциальных родителя (генетическая мать и гене</w:t>
      </w:r>
      <w:r>
        <w:t xml:space="preserve">тический отец) либо одинокая женщина (генетическая мать), указанные в </w:t>
      </w:r>
      <w:hyperlink w:anchor="P1260" w:tooltip="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 пот">
        <w:r>
          <w:rPr>
            <w:color w:val="0000FF"/>
          </w:rPr>
          <w:t>части 9</w:t>
        </w:r>
      </w:hyperlink>
      <w:r>
        <w:t xml:space="preserve"> настоящей статьи, должны иметь гражданство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11 введена Федеральным </w:t>
      </w:r>
      <w:hyperlink r:id="rId725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538-ФЗ)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56. Искусственное прерывание беременности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Каждая женщина самостоятельно решает вопрос о материнстве. Искусственное прерывание беременности проводится по желанию женщины при наличии информированного добровольного </w:t>
      </w:r>
      <w:hyperlink r:id="rId726" w:tooltip="Приказ Минздрава России от 19.03.2025 N 136н &quot;Об утверждении формы информированного добровольного согласия на медицинское вмешательство по проведению искусственного прерывания беременности&quot; (Зарегистрировано в Минюсте России 11.04.2025 N 81818) {КонсультантПлю">
        <w:r>
          <w:rPr>
            <w:color w:val="0000FF"/>
          </w:rPr>
          <w:t>согласия</w:t>
        </w:r>
      </w:hyperlink>
      <w:r>
        <w:t>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727" w:tooltip="Приказ Минздрава России от 20.10.2020 N 1130н (ред. от 19.12.2025)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<w:r>
          <w:rPr>
            <w:color w:val="0000FF"/>
          </w:rPr>
          <w:t>Искусственное прерывание беременности</w:t>
        </w:r>
      </w:hyperlink>
      <w:r>
        <w:t xml:space="preserve"> по желанию женщины проводится при сроке беременности до двенад</w:t>
      </w:r>
      <w:r>
        <w:t>цати недель.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Искусственное прерывание беременности проводится: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не ранее 48 часов с момента обращения женщины в медицинскую организацию для искусственного прерывания беременности: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а) при сроке беременности четвертая - седьмая недели;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б) при сроке бере</w:t>
      </w:r>
      <w:r>
        <w:t>менности одиннадцатая - двенадцатая недели, но не позднее окончания двенадцатой недели беременности;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не ранее семи дней с момента обращения женщины в медицинскую организацию для искусственного прерывания беременности при сроке беременности восьмая - дес</w:t>
      </w:r>
      <w:r>
        <w:t>ятая недели беременности.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независимо от срока беременности.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</w:t>
      </w:r>
      <w:hyperlink r:id="rId728" w:tooltip="Постановление Правительства РФ от 06.02.2012 N 98 &quot;О социальном показании для искусственного прерывания беременности&quot; {КонсультантПлюс}">
        <w:r>
          <w:rPr>
            <w:color w:val="0000FF"/>
          </w:rPr>
          <w:t>Социальные показания</w:t>
        </w:r>
      </w:hyperlink>
      <w:r>
        <w:t xml:space="preserve"> для ис</w:t>
      </w:r>
      <w:r>
        <w:t>кусственного прерывания беременности определяются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</w:t>
      </w:r>
      <w:hyperlink r:id="rId729" w:tooltip="Приказ Минздравсоцразвития РФ от 03.12.2007 N 736 (ред. от 27.12.2011) &quot;Об утверждении перечня медицинских показаний для искусственного прерывания беременности&quot; (Зарегистрировано в Минюсте РФ 25.12.2007 N 10807) {КонсультантПлюс}">
        <w:r>
          <w:rPr>
            <w:color w:val="0000FF"/>
          </w:rPr>
          <w:t>Перечень</w:t>
        </w:r>
      </w:hyperlink>
      <w:r>
        <w:t xml:space="preserve"> медицинских показаний для искусственного прерывания беременн</w:t>
      </w:r>
      <w:r>
        <w:t>ости определяется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Искусственное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</w:t>
      </w:r>
      <w:r>
        <w:t xml:space="preserve"> возможно по решению суда, принимаемому по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Незаконное проведение искусственного прерывания беременности влечет за собой админи</w:t>
      </w:r>
      <w:r>
        <w:t>стративную или уголовную ответственность, установленную законодательством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30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21.07.2014 N 243-ФЗ)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25" w:name="P1287"/>
      <w:bookmarkEnd w:id="125"/>
      <w:r>
        <w:t>Статья 57. Медицинская стерилизация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</w:t>
      </w:r>
      <w:r>
        <w:t>данина в возрасте старше тридцати пяти лет или гражданина, имеющего не менее двух детей, а при наличии медицинских показаний и информированного добровольного согласия гражданина - независимо от возраста и наличия детей.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По заявлению законного представит</w:t>
      </w:r>
      <w:r>
        <w:t>еля совершеннолетнего лица, признанного в установленном законом порядке недееспособным, если такое лицо по своему состоянию не способно выразить свою волю, медицинская стерилизация возможна по решению суда, принимаемому с участием совершеннолетнего лица, п</w:t>
      </w:r>
      <w:r>
        <w:t>ризнанного в установленном законом порядке недееспособным.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</w:t>
      </w:r>
      <w:hyperlink r:id="rId731" w:tooltip="Приказ Минздравсоцразвития РФ от 18.03.2009 N 121н &quot;Об утверждении перечня медицинских показаний для медицинской стерилизации&quot; (Зарегистрировано в Минюсте РФ 16.04.2009 N 13787) {КонсультантПлюс}">
        <w:r>
          <w:rPr>
            <w:color w:val="0000FF"/>
          </w:rPr>
          <w:t>Перечень</w:t>
        </w:r>
      </w:hyperlink>
      <w:r>
        <w:t xml:space="preserve"> медицинских показаний для медицинской стерилизации определяется уполномоченным федеральным органом исполнительной власти.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7. МЕДИЦИНСКАЯ ЭКСПЕРТИЗА</w:t>
      </w:r>
    </w:p>
    <w:p w:rsidR="00D34878" w:rsidRDefault="001D633E">
      <w:pPr>
        <w:pStyle w:val="ConsPlusTitle0"/>
        <w:jc w:val="center"/>
      </w:pPr>
      <w:r>
        <w:t>И МЕДИЦИНСКОЕ ОСВИДЕТЕЛЬСТВОВАНИЕ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58. Медицинская экспертиза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126" w:name="P1298"/>
      <w:bookmarkEnd w:id="126"/>
      <w:r>
        <w:t>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</w:t>
      </w:r>
      <w:r>
        <w:t>следственной связи между воздействием каких-либо событий, факторов и состоянием здоровья гражданина.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27" w:name="P1299"/>
      <w:bookmarkEnd w:id="127"/>
      <w:r>
        <w:t>2. В Российской Федерации проводятся следующие виды медицинских экспертиз: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экспертиза временной нетрудоспособности;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медико-социальная экспертиза;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</w:t>
      </w:r>
      <w:r>
        <w:t>военно-врачебная экспертиза;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судебно-медицинская и судебно-психиатрическая экспертизы;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экспертиза профессиональной пригодности и экспертиза связи заболевания с профессией;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экспертиза качества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28" w:name="P1306"/>
      <w:bookmarkEnd w:id="128"/>
      <w:r>
        <w:t>3. Граждане имеют право на проведен</w:t>
      </w:r>
      <w:r>
        <w:t>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29" w:name="P1307"/>
      <w:bookmarkEnd w:id="129"/>
      <w:r>
        <w:t xml:space="preserve">4. В случае, предусмотренном </w:t>
      </w:r>
      <w:hyperlink w:anchor="P1331" w:tooltip="Статья 61. Военно-врачебная экспертиза">
        <w:r>
          <w:rPr>
            <w:color w:val="0000FF"/>
          </w:rPr>
          <w:t>статьей 61</w:t>
        </w:r>
      </w:hyperlink>
      <w:r>
        <w:t xml:space="preserve"> настоящего Федерального закона, может проводиться независимая военно-врачебная экспертиза.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30" w:name="P1309"/>
      <w:bookmarkEnd w:id="130"/>
      <w:r>
        <w:t>Статья 59. Экспертиза временной нетрудоспособности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Экспертиза временной нетрудо</w:t>
      </w:r>
      <w:r>
        <w:t>способности граждан в связи с заболеваниями, травмами, отравлениями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членом семьи, в связи с карантином, на</w:t>
      </w:r>
      <w:r>
        <w:t xml:space="preserve"> время протезирования в стационарных условиях, в связи с беременностью и родами, при усыновлении ребенка проводится в целях определения способности работника осуществлять трудовую деятельность, необходимости и сроков временного или постоянного перевода раб</w:t>
      </w:r>
      <w:r>
        <w:t>отника по состоянию здоровья на другую работу, а также принятия решения о направлении гражданина на медико-социальную экспертизу.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32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31" w:name="P1313"/>
      <w:bookmarkEnd w:id="131"/>
      <w:r>
        <w:t>2. Экспертиза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</w:t>
      </w:r>
      <w:r>
        <w:t>ных дней включительно, а в случаях, установленных уполномоченным федеральным органом исполнительной власти, - фельдшером либо зубным врачом, которые единолично формируют в форме электронного документа или в отдельных случаях выдают в форме документа на бум</w:t>
      </w:r>
      <w:r>
        <w:t>ажном носителе листок нетрудоспособности на срок до десяти календарных дней включительно.</w:t>
      </w:r>
    </w:p>
    <w:p w:rsidR="00D34878" w:rsidRDefault="001D633E">
      <w:pPr>
        <w:pStyle w:val="ConsPlusNormal0"/>
        <w:jc w:val="both"/>
      </w:pPr>
      <w:r>
        <w:t xml:space="preserve">(часть 2 в ред. Федерального </w:t>
      </w:r>
      <w:hyperlink r:id="rId733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Продление листка нетрудоспосо</w:t>
      </w:r>
      <w:r>
        <w:t xml:space="preserve">бности на больший срок, чем указано в </w:t>
      </w:r>
      <w:hyperlink w:anchor="P1313" w:tooltip="2. Эксперт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">
        <w:r>
          <w:rPr>
            <w:color w:val="0000FF"/>
          </w:rPr>
          <w:t>части 2</w:t>
        </w:r>
      </w:hyperlink>
      <w:r>
        <w:t xml:space="preserve"> настоящей статьи (но не более чем на пятнадцать календарных дней единовременно), осуществляется по решению врачебной комиссии, назначаемой руководителем медицинской организ</w:t>
      </w:r>
      <w:r>
        <w:t>ации из числа врачей, прошедших обучение по вопросам проведения экспертизы временной нетрудоспособности.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3.1. Экспертиза временной нетрудоспособности в связи с беременностью и родами, при усыновлении ребенка проводится лечащим врачом или в случаях, установ</w:t>
      </w:r>
      <w:r>
        <w:t xml:space="preserve">ленных уполномоченным федеральным органом исполнительной власти, фельдшером,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</w:t>
      </w:r>
      <w:hyperlink r:id="rId734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порядке</w:t>
        </w:r>
      </w:hyperlink>
      <w:r>
        <w:t xml:space="preserve"> и на срок, которые установлены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3.1 введена Федеральным </w:t>
      </w:r>
      <w:hyperlink r:id="rId7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317-ФЗ; в ред. Федерального </w:t>
      </w:r>
      <w:hyperlink r:id="rId736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</w:t>
      </w:r>
      <w:r>
        <w:t xml:space="preserve"> 126-ФЗ)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3.2. </w:t>
      </w:r>
      <w:hyperlink r:id="rId737" w:tooltip="Приказ Минздравсоцразвития РФ от 26.04.2011 N 347н &quot;Об утверждении формы бланка листка нетрудоспособности&quot; (Зарегистрировано в Минюсте РФ 10.06.2011 N 21026) {КонсультантПлюс}">
        <w:r>
          <w:rPr>
            <w:color w:val="0000FF"/>
          </w:rPr>
          <w:t>Листок</w:t>
        </w:r>
      </w:hyperlink>
      <w:r>
        <w:t xml:space="preserve"> нетрудоспособности формируется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</w:t>
      </w:r>
      <w:r>
        <w:t>или выдается в форме документа на бумажном носителе в случаях, установленных законодательством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3.2 в ред. Федерального </w:t>
      </w:r>
      <w:hyperlink r:id="rId738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</w:t>
      </w:r>
      <w:r>
        <w:t>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медико-социальной экспертизы в целях оценки ограничения жизнедеятельности, а в случае о</w:t>
      </w:r>
      <w:r>
        <w:t>тказа от прохождения медико-социальной экспертизы листок нетрудоспособности закрывается.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</w:t>
      </w:r>
      <w:r>
        <w:t>раций и не позднее двенадцати месяцев при лечении туберкулеза пациент либо выписывается к занятию трудовой деятельностью, либо направляется на медико-социальную экспертизу.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При оформлении листка нетрудоспособности в целях соблюдения врачебной тайны указывается только причина временной нетрудоспособности (заболевание, травма или иная причина). По письменному заявлению гражданина в листок нетрудоспособности могут вноситься с</w:t>
      </w:r>
      <w:r>
        <w:t>ведения о диагнозе заболевания.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</w:t>
      </w:r>
      <w:hyperlink r:id="rId739" w:tooltip="Приказ Минздрава России от 11.04.2025 N 195н &quot;Об утверждении Порядка проведения экспертизы временной нетрудоспособности&quot; (Зарегистрировано в Минюсте России 13.05.2025 N 82144) {КонсультантПлюс}">
        <w:r>
          <w:rPr>
            <w:color w:val="0000FF"/>
          </w:rPr>
          <w:t>Порядок</w:t>
        </w:r>
      </w:hyperlink>
      <w:r>
        <w:t xml:space="preserve"> проведения экспертизы временной нетрудоспособности устанавливается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Фонд пенсионного и социа</w:t>
      </w:r>
      <w:r>
        <w:t xml:space="preserve">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нетрудоспособности, по беременности и родам в </w:t>
      </w:r>
      <w:hyperlink r:id="rId740" w:tooltip="Приказ Минздрава России от 23.11.2021 N 1090н &quot;Об утверждении Порядка осуществления Фондом социального страхования Российской Федерации проверки соблюдения порядка выдачи, продления и оформления листков нетрудоспособности&quot; (Зарегистрировано в Минюсте России 29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вправе осуществлять проверку соблюдения </w:t>
      </w:r>
      <w:hyperlink r:id="rId741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порядка</w:t>
        </w:r>
      </w:hyperlink>
      <w:r>
        <w:t xml:space="preserve"> выдачи, продления и оформления листков нетрудоспособности.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30.04.2021 </w:t>
      </w:r>
      <w:hyperlink r:id="rId742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N 126-ФЗ</w:t>
        </w:r>
      </w:hyperlink>
      <w:r>
        <w:t xml:space="preserve"> (ред. 26.05.2021), от 28.12.2022 </w:t>
      </w:r>
      <w:hyperlink r:id="rId74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60. Медико-социальная экспертиза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Медико-социальная экспертиза пр</w:t>
      </w:r>
      <w:r>
        <w:t>оводится в целях определения потребностей освидетельствуемого лица в мерах социальной защиты, включая реабилитацию, федеральными учреждениями медико-социальной экспертизы на основе оценки ограничений жизнедеятельности, вызванных стойким расстройством функц</w:t>
      </w:r>
      <w:r>
        <w:t>ий организма.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Медико-социальная экспертиза проводится в соответствии с </w:t>
      </w:r>
      <w:hyperlink r:id="rId744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социальной защите инвалидов.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32" w:name="P1331"/>
      <w:bookmarkEnd w:id="132"/>
      <w:r>
        <w:t>Статья 61. Военно-врачебная экспертиза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Военно-врачебная экспертиза проводится в целях: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определения год</w:t>
      </w:r>
      <w:r>
        <w:t>ности к военной службе (приравненной к ней службе), обучению (службе) по конкретным военно-учетным специальностям (специальностям в соответствии с занимаемой должностью);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установления причинной связи увечий (ранений, травм, контузий), заболеваний у воен</w:t>
      </w:r>
      <w:r>
        <w:t>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с прохождением военной службы (приравненной к ней службы);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решения других вопросов, предусмотрен</w:t>
      </w:r>
      <w:r>
        <w:t>ных законодательством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745" w:tooltip="Постановление Правительства РФ от 04.07.2013 N 565 (ред. от 29.08.2025) &quot;Об утверждении Положения о военно-врачебной экспертизе&quot; {КонсультантПлюс}">
        <w:r>
          <w:rPr>
            <w:color w:val="0000FF"/>
          </w:rPr>
          <w:t>Положение</w:t>
        </w:r>
      </w:hyperlink>
      <w:r>
        <w:t xml:space="preserve"> о военно-врачебной экспертизе, предусматривающее порядок проведения военно-врачебной экспертизы в федеральных органах исполнительной власти и федеральных государственных органах, в кото</w:t>
      </w:r>
      <w:r>
        <w:t xml:space="preserve">рых федеральным </w:t>
      </w:r>
      <w:hyperlink r:id="rId746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 (приравненная к ней служба), и в создаваемых на военное время специальных формированиях, в том числе порядок проведения медицинского обследования и медицинского освидетельствования граждан при постановке их на воинский</w:t>
      </w:r>
      <w:r>
        <w:t xml:space="preserve"> учет, призыве на военную службу,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призыве на военные с</w:t>
      </w:r>
      <w:r>
        <w:t>боры, граждан, ранее признанных ограниченно годными к военной службе по состоянию здоровья, граждан, проходящих альтернативную гражданскую службу, а также требования к состоянию здоровья граждан, подлежащих призыву на военную службу, изъявивших желание зак</w:t>
      </w:r>
      <w:r>
        <w:t xml:space="preserve">лючить с Министерством обороны Российской Федерации договор об обучении в </w:t>
      </w:r>
      <w:hyperlink r:id="rId747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военном учебном центре</w:t>
        </w:r>
      </w:hyperlink>
      <w:r>
        <w:t xml:space="preserve"> при федеральной государственной </w:t>
      </w:r>
      <w:r>
        <w:t>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</w:t>
      </w:r>
      <w:r>
        <w:t>а, призываемых на военные сборы (проходящих военные сборы), поступающих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военно</w:t>
      </w:r>
      <w:r>
        <w:t>служащих и граждан, пребывающих в запасе, утверждается Правительством Российской Федерации. При этом медицинское освидетельствование граждан, изъявивших желание заключить с Министерством обороны Российской Федерации договор об обучении в военном учебном це</w:t>
      </w:r>
      <w:r>
        <w:t>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</w:t>
      </w:r>
      <w:r>
        <w:t>ной подготовки солдат, матросов запаса, осуществляется в порядке, предусмотренном указанным Положением.</w:t>
      </w:r>
    </w:p>
    <w:p w:rsidR="00D34878" w:rsidRDefault="001D633E">
      <w:pPr>
        <w:pStyle w:val="ConsPlusNormal0"/>
        <w:jc w:val="both"/>
      </w:pPr>
      <w:r>
        <w:t xml:space="preserve">(часть 2 в ред. Федерального </w:t>
      </w:r>
      <w:hyperlink r:id="rId748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Требования к состоянию здоровья граждан, за исключением указанных в </w:t>
      </w:r>
      <w:hyperlink w:anchor="P1341" w:tooltip="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пр">
        <w:r>
          <w:rPr>
            <w:color w:val="0000FF"/>
          </w:rPr>
          <w:t>части 4</w:t>
        </w:r>
      </w:hyperlink>
      <w:r>
        <w:t xml:space="preserve"> настоящей статьи, устанавливаются соответствующими федеральными органами исполнительной власти и федера</w:t>
      </w:r>
      <w:r>
        <w:t>льными государственными органами, в которых граждане проходят военную службу (приравненную к ней службу).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49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154-ФЗ)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33" w:name="P1341"/>
      <w:bookmarkEnd w:id="133"/>
      <w:r>
        <w:t>4. Требования к состоянию здоровья граждан, направляемых на альтернативную</w:t>
      </w:r>
      <w:r>
        <w:t xml:space="preserve">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призыву.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Заключения военно-врачебной экспертизы являются обязательным</w:t>
      </w:r>
      <w:r>
        <w:t>и для исполнения должностными лицами на территории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При несогласии граждан с заключением военно-врачебной экспертизы по их заявлению проводится независимая военно-врачебная экспертиза. </w:t>
      </w:r>
      <w:hyperlink r:id="rId750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Положение</w:t>
        </w:r>
      </w:hyperlink>
      <w:r>
        <w:t xml:space="preserve"> о независим</w:t>
      </w:r>
      <w:r>
        <w:t>ой военно-врачебной экспертизе утверждается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Экспертиза признается независимой, если проводящие ее эксперт либо члены экспертной комиссии не находятся в служебной или иной зависимости от учреждения или комиссии, прово</w:t>
      </w:r>
      <w:r>
        <w:t>дивших военно-врачебную экспертизу, а также от органов, учреждений, должностных лиц и граждан, заинтересованных в результатах независимой военно-врачебной экспертизы.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При проведении независимой военно-врачебной экспертизы гражданам предоставляется право</w:t>
      </w:r>
      <w:r>
        <w:t xml:space="preserve"> выбора экспертного учреждения и экспертов.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 В случаях, установленных законодательством</w:t>
      </w:r>
      <w:r>
        <w:t xml:space="preserve"> Российской Федерации, прохождение и проведение военно-врачебной экспертизы являются обязательными.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62. Судебно-медицинская и судебно-психиатрическая экспертизы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Судебно-медицинская и судебно-психиатрическая экспертизы проводятся в целях установ</w:t>
      </w:r>
      <w:r>
        <w:t xml:space="preserve">ления обстоятельств, подлежащих доказыванию по конкретному делу, в медицинских организациях экспертами в соответствии с </w:t>
      </w:r>
      <w:hyperlink r:id="rId751" w:tooltip="Федеральный закон от 31.05.2001 N 73-ФЗ (ред. от 22.07.2024) &quot;О государственной судебно-экспертной деятельност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судебно-экспертной деятельности.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Порядок</w:t>
      </w:r>
      <w:r>
        <w:t xml:space="preserve"> проведения судебно-медицинской и судебно-психиатрической экспертиз и </w:t>
      </w:r>
      <w:hyperlink r:id="rId752" w:tooltip="Приказ Минздрава России от 08.04.2025 N 172н (ред. от 19.08.2025) &quot;Об утверждении Порядка определения степени тяжести вреда, причиненного здоровью человека&quot; (Зарегистрировано в Минюсте России 02.06.2025 N 82483) {КонсультантПлюс}">
        <w:r>
          <w:rPr>
            <w:color w:val="0000FF"/>
          </w:rPr>
          <w:t>порядок</w:t>
        </w:r>
      </w:hyperlink>
      <w:r>
        <w:t xml:space="preserve"> определения степени тяжести вреда, причиненного здоровью человека, устанавливаютс</w:t>
      </w:r>
      <w:r>
        <w:t>я уполномоченным федеральным органом исполнительной власти.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34" w:name="P1353"/>
      <w:bookmarkEnd w:id="134"/>
      <w:r>
        <w:t>Статья 63. Экспертиза профессиональной пригодности и экспертиза связи заболевания с профессией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Экспертиза профессиональной пригодности проводится в целях определения соответствия состояния зд</w:t>
      </w:r>
      <w:r>
        <w:t>оровья работника возможности выполнения им отдельных видов работ.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Экспертиза профессиональной пригодности проводится врачебной комиссией медицинской организации с привлечением врачей-специалистов по результатам предварительных медицинских осмотров и пер</w:t>
      </w:r>
      <w:r>
        <w:t>иодических медицинских осмотров.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</w:t>
      </w:r>
      <w:hyperlink r:id="rId753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>
          <w:rPr>
            <w:color w:val="0000FF"/>
          </w:rPr>
          <w:t>Порядок</w:t>
        </w:r>
      </w:hyperlink>
      <w:r>
        <w:t xml:space="preserve"> проведения экспертизы профессиональной пригодности, </w:t>
      </w:r>
      <w:hyperlink r:id="rId754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>
          <w:rPr>
            <w:color w:val="0000FF"/>
          </w:rPr>
          <w:t>форма</w:t>
        </w:r>
      </w:hyperlink>
      <w:r>
        <w:t xml:space="preserve">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Экспертиза связи заболевания с профессией проводится в целя</w:t>
      </w:r>
      <w:r>
        <w:t>х установления причинно-следственной связи заболевания с профессиональной деятельностью.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</w:t>
      </w:r>
      <w:r>
        <w:t>изации в области профессиональной патологии при выявлении профессионального заболевания. По результатам экспертизы связи заболевания с профессией выносится медицинское заключение о наличии или об отсутствии профессионального заболевания.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</w:t>
      </w:r>
      <w:hyperlink r:id="rId755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>
          <w:rPr>
            <w:color w:val="0000FF"/>
          </w:rPr>
          <w:t>Порядок</w:t>
        </w:r>
      </w:hyperlink>
      <w:r>
        <w:t xml:space="preserve"> проведения экспертизы связи заболевания с профессией и </w:t>
      </w:r>
      <w:hyperlink r:id="rId756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>
          <w:rPr>
            <w:color w:val="0000FF"/>
          </w:rPr>
          <w:t>форма</w:t>
        </w:r>
      </w:hyperlink>
      <w:r>
        <w:t xml:space="preserve">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64. Экспертиза качества медицинской помо</w:t>
      </w:r>
      <w:r>
        <w:t>щи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135" w:name="P1364"/>
      <w:bookmarkEnd w:id="135"/>
      <w:r>
        <w:t>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</w:t>
      </w:r>
      <w:r>
        <w:t>тижения запланированного результата.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36" w:name="P1365"/>
      <w:bookmarkEnd w:id="136"/>
      <w:r>
        <w:t xml:space="preserve">2. </w:t>
      </w:r>
      <w:hyperlink r:id="rId757" w:tooltip="Приказ Минздрава России от 14.04.2025 N 203н &quot;Об утверждении критериев оценки качества медицинской помощи&quot; (Зарегистрировано в Минюсте России 28.05.2025 N 82382) {КонсультантПлюс}">
        <w:r>
          <w:rPr>
            <w:color w:val="0000FF"/>
          </w:rPr>
          <w:t>Критерии</w:t>
        </w:r>
      </w:hyperlink>
      <w:r>
        <w:t xml:space="preserve"> оценки качества медицинской помощи формируются по группам заболеваний или состояний на основе соответствующих </w:t>
      </w:r>
      <w:hyperlink r:id="rId75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 и </w:t>
      </w:r>
      <w:r>
        <w:t>клинических рекомендаций и утверждаются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75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25.12.2018 </w:t>
      </w:r>
      <w:hyperlink r:id="rId76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37" w:name="P1367"/>
      <w:bookmarkEnd w:id="137"/>
      <w:r>
        <w:t>3. Экспертиза качества медицинской помощи, оказываемой в рамках программ обязате</w:t>
      </w:r>
      <w:r>
        <w:t xml:space="preserve">льного медицинского страхования, проводится на основании критериев оценки качества медицинской помощи, утвержденных в соответствии с </w:t>
      </w:r>
      <w:hyperlink w:anchor="P1365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частью 2</w:t>
        </w:r>
      </w:hyperlink>
      <w:r>
        <w:t xml:space="preserve"> настоящей статьи, в соответствии с законодательством Российской Федерации об о</w:t>
      </w:r>
      <w:r>
        <w:t>бязательном медицинском страховании.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6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38" w:name="P1369"/>
      <w:bookmarkEnd w:id="138"/>
      <w:r>
        <w:t>4. Экспертиза качества медицинской п</w:t>
      </w:r>
      <w:r>
        <w:t xml:space="preserve">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</w:t>
      </w:r>
      <w:hyperlink r:id="rId762" w:tooltip="Приказ Минздрава России от 14.04.2025 N 204н &quot;Об утверждении Порядка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 на основании критериев оценки качества медицинской помощи, утвержденных в соответствии с </w:t>
      </w:r>
      <w:hyperlink w:anchor="P1365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6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39" w:name="P1372"/>
      <w:bookmarkEnd w:id="139"/>
      <w:r>
        <w:t>Статья 65. Медицинское освидетельствование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Медицинское освидетельствование лица представляет собой совокупность методов медицинского осмотра и медицинских исследований, направленных на подтверждение такого состояния здоровья человека, которое влечет за</w:t>
      </w:r>
      <w:r>
        <w:t xml:space="preserve"> собой наступление юридически значимых последствий.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Видами медицинского освидетельствования являются: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освидетельствование на состояние опьянения (алкогольного, наркотического или иного токсического);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психиатрическое освидетельствование;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освидет</w:t>
      </w:r>
      <w:r>
        <w:t>ельствование на наличие медицинских противопоказаний к управлению транспортным средством;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освидетельствование на наличие медицинских противопоказаний к владению оружием;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иные виды медицинского освидетельствования, установленные законодательством Росс</w:t>
      </w:r>
      <w:r>
        <w:t>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Финансовое обеспечение медицинского освидетельствования осуществляется в соответствии с законодательством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Медицинское освидетельствование проводится в медицинских организациях в порядке, установленном уполномоч</w:t>
      </w:r>
      <w:r>
        <w:t>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Психиатрическое освидетельствование проводится в соответствии с </w:t>
      </w:r>
      <w:hyperlink r:id="rId764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 и гарантиях прав граждан при ее оказании.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8. МЕДИЦИНСКИЕ МЕРОПР</w:t>
      </w:r>
      <w:r>
        <w:t>ИЯТИЯ, ОСУЩЕСТВЛЯЕМЫЕ В СВЯЗИ</w:t>
      </w:r>
    </w:p>
    <w:p w:rsidR="00D34878" w:rsidRDefault="001D633E">
      <w:pPr>
        <w:pStyle w:val="ConsPlusTitle0"/>
        <w:jc w:val="center"/>
      </w:pPr>
      <w:r>
        <w:t>СО СМЕРТЬЮ ЧЕЛОВЕКА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40" w:name="P1388"/>
      <w:bookmarkEnd w:id="140"/>
      <w:r>
        <w:t>Статья 66. Определение момента смерти человека и прекращения реанимационных мероприятий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Моментом смерти человека является момент смерти его мозга или его биологической смерти (необратимой гибели челове</w:t>
      </w:r>
      <w:r>
        <w:t>ка).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Смерть мозга наступает при полном и необратимом прекращении всех его функций, регистрируемом при работающем сердце и искусственной вентиляции легких.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Диагноз смерти мозга </w:t>
      </w:r>
      <w:hyperlink r:id="rId765" w:tooltip="Приказ Минздрава России от 25.12.2014 N 908н &quot;О Порядке установления диагноза смерти мозга человека&quot; (Зарегистрировано в Минюсте России 12.05.2015 N 37230) {КонсультантПлюс}">
        <w:r>
          <w:rPr>
            <w:color w:val="0000FF"/>
          </w:rPr>
          <w:t>устанавливается</w:t>
        </w:r>
      </w:hyperlink>
      <w:r>
        <w:t xml:space="preserve"> консилиумом враче</w:t>
      </w:r>
      <w:r>
        <w:t>й в медицинской организации, в которой находится пациент. В состав консилиума врачей должны быть включены анестезиолог-реаниматолог и невролог, имеющие опыт работы по специальности не менее чем пять лет. В состав консилиума врачей не могут быть включены сп</w:t>
      </w:r>
      <w:r>
        <w:t>ециалисты, принимающие участие в изъятии и трансплантации (пересадке) органов и (или) тканей.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6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</w:t>
      </w:r>
      <w:r>
        <w:t>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Биологическая смерть человека устанавливается на основании наличия ранних и (или) поздних трупных изменений.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Констатация биологической смерти человека осуществляется медицинским работником (врачом или фельдшером).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Реанимационные мероприятия прекращаются в случае признания их абсолютно бесперспективными, а именно: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при констатации смерти человека на основа</w:t>
      </w:r>
      <w:r>
        <w:t>нии смерти головного мозга, в том числе на фоне неэффективного применения полного комплекса реанимационных мероприятий, направленных на поддержание жизни;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при неэффективности реанимационных мероприятий, направленных на восстановление жизненно важных фун</w:t>
      </w:r>
      <w:r>
        <w:t>кций, в течение тридцати минут;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при отсутствии у новорожденного сердцебиения по истечении десяти минут с начала проведения реанимационных мероприятий (искусственной вентиляции легких, массажа сердца, введения лекарственных препаратов).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Реанимационные</w:t>
      </w:r>
      <w:r>
        <w:t xml:space="preserve"> мероприятия не проводятся: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при состоянии клинической смерти (остановке жизненно важных функций организма человека (кровообращения и дыхания) потенциально обратимого характера на фоне отсутствия признаков смерти мозга) на фоне прогрессирования достоверн</w:t>
      </w:r>
      <w:r>
        <w:t>о установленных неизлечимых заболеваний или неизлечимых последствий острой травмы, несовместимых с жизнью;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при наличии признаков биологической смерти человека.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8. </w:t>
      </w:r>
      <w:hyperlink r:id="rId767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Порядок</w:t>
        </w:r>
      </w:hyperlink>
      <w:r>
        <w:t xml:space="preserve"> определения момента смерти человека, в том числе критерии и процедура установления смерти человека, </w:t>
      </w:r>
      <w:hyperlink r:id="rId768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порядок</w:t>
        </w:r>
      </w:hyperlink>
      <w:r>
        <w:t xml:space="preserve"> прекращения реанимационных мероприятий и </w:t>
      </w:r>
      <w:hyperlink r:id="rId769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форма</w:t>
        </w:r>
      </w:hyperlink>
      <w:r>
        <w:t xml:space="preserve"> протокола установления смерти человека определяются Правительством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67. Проведение патолого-анатомических вскрытий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Патолого-анатомические вскрытия проводятся врачами соответствующей специальности в целях получения данных о</w:t>
      </w:r>
      <w:r>
        <w:t xml:space="preserve"> причине смерти человека и диагнозе заболевания.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Порядок проведения патолого-анатомических вскрытий определяется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По религиозным мотивам при наличии письменного заявления супруга или близкого р</w:t>
      </w:r>
      <w:r>
        <w:t xml:space="preserve">одственника (детей, родителей, усыновленных, усыновителей, родных братьев и родных сестер, внуков, дедушки, бабушки), а при их отсутствии иных родственников либо </w:t>
      </w:r>
      <w:hyperlink r:id="rId77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умершего или при волеизъявлении самого умершего, сделанном им при жизни, патолого-ана</w:t>
      </w:r>
      <w:r>
        <w:t>томическое вскрытие не производится, за исключением случаев: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подозрения на насильственную смерть;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невозможности установления заключительного клинического диагноза заболевания, приведшего к смерти, и (или) непосредственной причины смерти;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оказания </w:t>
      </w:r>
      <w:r>
        <w:t>умершему пациенту медицинской организацией медицинской помощи в стационарных условиях менее одних суток;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подозрения на передозировку или непереносимость лекарственных препаратов или диагностических препаратов;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смерти: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а) связанной с проведением профи</w:t>
      </w:r>
      <w:r>
        <w:t>лактических, диагностических, инструментальных, анестезиологических, реанимационных, лечебных мероприятий, во время или после операции переливания крови и (или) ее компонентов;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б) от инфекционного заболевания или при подозрении на него;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в) от онкологическо</w:t>
      </w:r>
      <w:r>
        <w:t>го заболевания при отсутствии гистологической верификации опухоли;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г) от заболевания, связанного с последствиями экологической катастрофы;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д) беременных, рожениц, родильниц (включая последний день послеродового периода) и детей в возрасте до двадцати восьм</w:t>
      </w:r>
      <w:r>
        <w:t>и дней жизни включительно;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рождения мертвого ребенка;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необходимости судебно-медицинского исследования.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При проведении патолого-анатомического вскрытия гистологический, биохимический, микробиологический и другие необходимые методы исследований отдельных органов, тканей умершего или их частей являются неотъемлемой частью диагностического процесса в целях в</w:t>
      </w:r>
      <w:r>
        <w:t>ыявления причин смерти человека, осложнений основного заболевания и сопутствующего заболевания, его состояния. Волеизъявление умершего, высказанное при его жизни, либо письменное заявление супруга, близкого родственника (детей, родителей, усыновленных, усы</w:t>
      </w:r>
      <w:r>
        <w:t>новителей, родных братьев и родных сестер, внуков, дедушки, бабушки), а при их отсутствии иных родственников либо законного представителя умершего о проведении таких исследований не требуется.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Заключение о причине смерти и диагнозе заболевания выдается </w:t>
      </w:r>
      <w:r>
        <w:t>супругу, близкому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умершего, правоохранительным органам, органу, осущ</w:t>
      </w:r>
      <w:r>
        <w:t>ествляющему федеральный государственный контроль качества и безопасности медицинской деятельности, и органу, осуществляющему федеральный контроль качества и условий предоставления медицинской помощи, по их требованию.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7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Супругу, близкому родственнику (детям, родителям, усыновленным, усыновителям, родным братьям и родным сестрам, </w:t>
      </w:r>
      <w:r>
        <w:t>внукам, дедушке, бабушке), а при их отсутствии иным родственникам либо законному представителю умершего предоставляется право пригласить врача-специалиста (при наличии его согласия) для участия в патолого-анатомическом вскрытии.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Заключение о результатах</w:t>
      </w:r>
      <w:r>
        <w:t xml:space="preserve"> патолого-анатомического вскрытия может быть обжаловано в суде супругом, близким родственником (детьми, родителями, усыновленными, усыновителями, родными братьями и родными сестрами, внуками, дедушкой, бабушкой), а при их отсутствии иным родственником либо</w:t>
      </w:r>
      <w:r>
        <w:t xml:space="preserve"> законным представителем умершего в порядке, установленном законодательством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Патолого-анатомическое вскрытие проводится с соблюдением достойного отношения к телу умершего человека и сохранением максимально его анатомической формы.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41" w:name="P1429"/>
      <w:bookmarkEnd w:id="141"/>
      <w:r>
        <w:t>Статья 68. Использование тела, органов и тканей умершего человека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Тело, органы и ткани умершего человека могут использоваться в медицинских (за исключением использования в целях, предусмотренных </w:t>
      </w:r>
      <w:hyperlink w:anchor="P1116" w:tooltip="Статья 47. Донорство органов и тканей человека и их трансплантация (пересадка)">
        <w:r>
          <w:rPr>
            <w:color w:val="0000FF"/>
          </w:rPr>
          <w:t>статьей 47</w:t>
        </w:r>
      </w:hyperlink>
      <w:r>
        <w:t xml:space="preserve"> настоящего Федерального закона), научных и учебных целях в следующих случаях: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7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при наличии письменного волеизъявления лица, сделанного им при жизни и нотариально удостоверенного в установленном порядке, о возможности такого использования;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если тело не востребов</w:t>
      </w:r>
      <w:r>
        <w:t xml:space="preserve">ано после смерти человека по причине отсутствия его супруга, близких родственников (детей, родителей, усыновленных, усыновителей, родных братьев и родных сестер, внуков, дедушки, бабушки), иных родственников, </w:t>
      </w:r>
      <w:hyperlink r:id="rId77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законных представителей</w:t>
        </w:r>
      </w:hyperlink>
      <w:r>
        <w:t xml:space="preserve"> или других лиц, взявших на себя обязан</w:t>
      </w:r>
      <w:r>
        <w:t xml:space="preserve">ность осуществить погребение, в порядке и в сроки, установленные </w:t>
      </w:r>
      <w:hyperlink r:id="rId774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погребении и похоронном деле.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775" w:tooltip="Постановление Правительства РФ от 21.07.2012 N 750 (ред. от 17.12.2016) &quot;Об утверждении Правил передачи невостребованного тела, органов и тканей умершего человека для использования в медицинских, научных и учебных целях, а также использования невостребованного">
        <w:r>
          <w:rPr>
            <w:color w:val="0000FF"/>
          </w:rPr>
          <w:t>Порядок</w:t>
        </w:r>
      </w:hyperlink>
      <w:r>
        <w:t xml:space="preserve"> и условия передачи невостребованного тела, органов и тканей умершего человека для использования в медицинских, научных и учебных целях, порядок использования невостребованного тела, органов и тканей умершего человека в указанных целях, в</w:t>
      </w:r>
      <w:r>
        <w:t xml:space="preserve"> том числе максимальный срок их использования, устанавливаются Правительством Российской Федерации. После истечения максимального срока невостребованное тело, органы и ткани умершего человека подлежат погребению в соответствии с </w:t>
      </w:r>
      <w:hyperlink r:id="rId776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аконодательством</w:t>
        </w:r>
      </w:hyperlink>
      <w:r>
        <w:t xml:space="preserve"> Российской Федерации о погребении и похоронном деле.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68.1. Федеральный реестр медицинских документов о смерти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(введена Федеральным </w:t>
      </w:r>
      <w:hyperlink r:id="rId777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D34878" w:rsidRDefault="00D34878">
      <w:pPr>
        <w:pStyle w:val="ConsPlusNormal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142" w:name="P1441"/>
      <w:bookmarkEnd w:id="142"/>
      <w:r>
        <w:t>1. В целях координации деятельности федеральных органов исполни</w:t>
      </w:r>
      <w:r>
        <w:t>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ведения учета сведений о фактах смерти, ее причинах и ст</w:t>
      </w:r>
      <w:r>
        <w:t xml:space="preserve">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</w:t>
      </w:r>
      <w:hyperlink w:anchor="P2011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системы</w:t>
        </w:r>
      </w:hyperlink>
      <w:r>
        <w:t xml:space="preserve"> в сфере здравоохранения Федерального реестра медицинских документов о смерти (далее в настоящей статье - Федеральный реестр), содержащего документы о смерти и документы о перинатальной смерти, сформированные в форме электронного документа, а</w:t>
      </w:r>
      <w:r>
        <w:t xml:space="preserve"> также сведения об умершем лице, предусмотренные формой документа о смерти либо формой документа о перинатальной смерти, которые утверждены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77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779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Порядок</w:t>
        </w:r>
      </w:hyperlink>
      <w:r>
        <w:t xml:space="preserve"> ведения Федерального реестра, в том числе порядок доступа к сведениям, содержащимся в нем, порядок и ср</w:t>
      </w:r>
      <w:r>
        <w:t>оки представления сведений в указанный реестр устанавливаются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Сведения, включаемые в Федеральный реестр, представляются медицинскими организациями, за исключением сведений, указанных в </w:t>
      </w:r>
      <w:hyperlink w:anchor="P1446" w:tooltip="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ветс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В Федеральном реестре обеспечивается хранение документов о смерти и документов о перинатальной смерти, сформированных в форме электронного документа. В случае выдачи документа о смерти или документа о перинатальной смерт</w:t>
      </w:r>
      <w:r>
        <w:t>и на бумажном носителе сведения об умершем лице вносятся в Федеральный реестр медицинской организацией в порядке и в сроки, которые установлены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43" w:name="P1446"/>
      <w:bookmarkEnd w:id="143"/>
      <w:r>
        <w:t>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</w:t>
      </w:r>
      <w:r>
        <w:t>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государственных информационных системах, представляются органами и организациями в Федеральный реестр в с</w:t>
      </w:r>
      <w:r>
        <w:t>оответствии с порядком ведения указанного реестра.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Документы о смерти и документы о перинатальной смерти, содержащиеся в Федеральном реестре, которые в случаях, определенных Федеральным </w:t>
      </w:r>
      <w:hyperlink r:id="rId780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</w:t>
      </w:r>
      <w:r>
        <w:t>состояния", являются основанием для государственной регистрации смерти и государственной регистрации рождения ребенка, родившегося мертвым, в целях осуществления государственной регистрации указанных актов гражданского состояния передаются в Единый государ</w:t>
      </w:r>
      <w:r>
        <w:t>ственный реестр записей актов гражданского состояния в порядке и в сроки, которые установлены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Сведения об умершем лице, содержащиеся в Федеральном реестре, передаются федеральному органу исполнительной власти, осущес</w:t>
      </w:r>
      <w:r>
        <w:t xml:space="preserve">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 (его территориальным органам), в </w:t>
      </w:r>
      <w:hyperlink r:id="rId781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порядке</w:t>
        </w:r>
      </w:hyperlink>
      <w:r>
        <w:t xml:space="preserve"> и в </w:t>
      </w:r>
      <w:hyperlink r:id="rId782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сроки</w:t>
        </w:r>
      </w:hyperlink>
      <w:r>
        <w:t>, которые установлены Правительством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9. МЕДИЦИНСКИЕ РАБОТНИКИ И ФАРМАЦЕВТИЧЕСКИЕ</w:t>
      </w:r>
    </w:p>
    <w:p w:rsidR="00D34878" w:rsidRDefault="001D633E">
      <w:pPr>
        <w:pStyle w:val="ConsPlusTitle0"/>
        <w:jc w:val="center"/>
      </w:pPr>
      <w:r>
        <w:t>РАБОТНИКИ, МЕДИЦИНСКИЕ ОРГАНИЗАЦИИ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44" w:name="P1453"/>
      <w:bookmarkEnd w:id="144"/>
      <w:r>
        <w:t>Статья 69. Право на осуществление медицинской деятельности и фармацевтической деятельност</w:t>
      </w:r>
      <w:r>
        <w:t>и</w:t>
      </w:r>
    </w:p>
    <w:p w:rsidR="00D34878" w:rsidRDefault="00D3487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До 01.01.2026 установлен особый порядок получения права на осуществление медицинской или фармацевтической деятельности (</w:t>
            </w:r>
            <w:hyperlink w:anchor="P2283" w:tooltip="1. До 1 января 2026 года:">
              <w:r>
                <w:rPr>
                  <w:color w:val="0000FF"/>
                </w:rPr>
                <w:t>ст. 100</w:t>
              </w:r>
            </w:hyperlink>
            <w:r>
              <w:rPr>
                <w:color w:val="392C69"/>
              </w:rPr>
              <w:t xml:space="preserve"> данного закона).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bookmarkStart w:id="145" w:name="P1457"/>
      <w:bookmarkEnd w:id="145"/>
      <w:r>
        <w:t>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</w:r>
    </w:p>
    <w:p w:rsidR="00D34878" w:rsidRDefault="001D633E">
      <w:pPr>
        <w:pStyle w:val="ConsPlusNormal0"/>
        <w:jc w:val="both"/>
      </w:pPr>
      <w:r>
        <w:t xml:space="preserve">(часть 1 в ред. </w:t>
      </w:r>
      <w:r>
        <w:t xml:space="preserve">Федерального </w:t>
      </w:r>
      <w:hyperlink r:id="rId78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Право на осуществление фармацевтической деятельности в Российской Федерации име</w:t>
      </w:r>
      <w:r>
        <w:t>ют: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лица, получившие фармацевтическое образование в российских организациях, осуществляющих образовательную деятельность, и прошедшие аккредитацию специалиста;</w:t>
      </w:r>
    </w:p>
    <w:p w:rsidR="00D34878" w:rsidRDefault="001D633E">
      <w:pPr>
        <w:pStyle w:val="ConsPlusNormal0"/>
        <w:jc w:val="both"/>
      </w:pPr>
      <w:r>
        <w:t xml:space="preserve">(п. 1 в ред. Федерального </w:t>
      </w:r>
      <w:hyperlink r:id="rId78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лица,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</w:t>
      </w:r>
      <w:r>
        <w:t>и препаратами, при условии их работы в обособленных подразделениях медицинских организаций, имеющих лицензию на осуществление фармацевтической деятельности и расположенных в сельских населенных пунктах, в которых отсутствуют аптечные организации.</w:t>
      </w:r>
    </w:p>
    <w:p w:rsidR="00D34878" w:rsidRDefault="001D633E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785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323-ФЗ)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2.1. Педагогические и научные работники, имеющие сертификат специалиста либо прошедшие аккредитацию специал</w:t>
      </w:r>
      <w:r>
        <w:t xml:space="preserve">иста, осуществляющие практическую подготовку обучающихся в соответствии со </w:t>
      </w:r>
      <w:hyperlink r:id="rId78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статьей 82</w:t>
        </w:r>
      </w:hyperlink>
      <w:r>
        <w:t xml:space="preserve"> Федерального закона от 29 декабря 2012 года N 273-ФЗ "Об образовании в Российской Федерации", а также научные работники, имеющие сертификат</w:t>
      </w:r>
      <w:r>
        <w:t xml:space="preserve"> специалиста либо прошедшие аккредитацию специалиста, осуществляющие научные исследования в сфере охраны здоровья, вправе осуществлять медицинскую деятельность. На педагогических и научных работников при осуществлении ими медицинской деятельности распростр</w:t>
      </w:r>
      <w:r>
        <w:t xml:space="preserve">аняются </w:t>
      </w:r>
      <w:hyperlink w:anchor="P1515" w:tooltip="Статья 72. Права медицинских работников и фармацевтических работников и меры их стимулирования">
        <w:r>
          <w:rPr>
            <w:color w:val="0000FF"/>
          </w:rPr>
          <w:t>права</w:t>
        </w:r>
      </w:hyperlink>
      <w:r>
        <w:t xml:space="preserve">, </w:t>
      </w:r>
      <w:hyperlink w:anchor="P1531" w:tooltip="Статья 73. Обязанности медицинских работников и фармацевтических работников">
        <w:r>
          <w:rPr>
            <w:color w:val="0000FF"/>
          </w:rPr>
          <w:t>обяз</w:t>
        </w:r>
        <w:r>
          <w:rPr>
            <w:color w:val="0000FF"/>
          </w:rPr>
          <w:t>анности</w:t>
        </w:r>
      </w:hyperlink>
      <w:r>
        <w:t xml:space="preserve"> и </w:t>
      </w:r>
      <w:hyperlink w:anchor="P2223" w:tooltip="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">
        <w:r>
          <w:rPr>
            <w:color w:val="0000FF"/>
          </w:rPr>
          <w:t>ответственность</w:t>
        </w:r>
      </w:hyperlink>
      <w:r>
        <w:t xml:space="preserve"> медицинских работников.</w:t>
      </w:r>
    </w:p>
    <w:p w:rsidR="00D34878" w:rsidRDefault="001D633E">
      <w:pPr>
        <w:pStyle w:val="ConsPlusNormal0"/>
        <w:jc w:val="both"/>
      </w:pPr>
      <w:r>
        <w:t xml:space="preserve">(часть 2.1 введена Федеральным </w:t>
      </w:r>
      <w:hyperlink r:id="rId787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389-ФЗ; в ред. Федерального </w:t>
      </w:r>
      <w:hyperlink r:id="rId788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312-ФЗ)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01.03.2026 в ч. 3 ст. 69 вносятся изменения (</w:t>
            </w:r>
            <w:hyperlink r:id="rId789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790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О продлении срока аккредитации специалиста в период прохождения им военной службы или оказания содействия в выполнении задач Вооруженных Сил РФ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bookmarkStart w:id="146" w:name="P1470"/>
      <w:bookmarkEnd w:id="146"/>
      <w:r>
        <w:t>3. Аккредитация специалиста - процедура определения со</w:t>
      </w:r>
      <w:r>
        <w:t>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 Аккредитация специалиста проводится аккредит</w:t>
      </w:r>
      <w:r>
        <w:t>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лет. Аккредитационная комиссия формируется уполномоченным федеральным органом исполн</w:t>
      </w:r>
      <w:r>
        <w:t xml:space="preserve">ительной власти с участием профессиональных некоммерческих организаций, указанных в </w:t>
      </w:r>
      <w:hyperlink w:anchor="P1586" w:tooltip="Статья 76. Профессиональные некоммерческие организации, создаваемые медицинскими работниками и фармацевтическими работниками">
        <w:r>
          <w:rPr>
            <w:color w:val="0000FF"/>
          </w:rPr>
          <w:t>статье 76</w:t>
        </w:r>
      </w:hyperlink>
      <w:r>
        <w:t xml:space="preserve"> наст</w:t>
      </w:r>
      <w:r>
        <w:t xml:space="preserve">оящего Федерального закона. </w:t>
      </w:r>
      <w:hyperlink r:id="rId791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Положение</w:t>
        </w:r>
      </w:hyperlink>
      <w:r>
        <w:t xml:space="preserve"> об аккредитации специалистов, </w:t>
      </w:r>
      <w:hyperlink r:id="rId792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порядок</w:t>
        </w:r>
      </w:hyperlink>
      <w:r>
        <w:t xml:space="preserve"> выдачи свиде</w:t>
      </w:r>
      <w:r>
        <w:t xml:space="preserve">тельства об аккредитации специалиста на бумажном носителе, </w:t>
      </w:r>
      <w:hyperlink r:id="rId793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форма</w:t>
        </w:r>
      </w:hyperlink>
      <w:r>
        <w:t xml:space="preserve"> свидетельства об аккредитации специалиста на бумажном носителе и </w:t>
      </w:r>
      <w:hyperlink r:id="rId794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технические требования</w:t>
        </w:r>
      </w:hyperlink>
      <w:r>
        <w:t xml:space="preserve"> к нему, </w:t>
      </w:r>
      <w:hyperlink r:id="rId795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порядок</w:t>
        </w:r>
      </w:hyperlink>
      <w:r>
        <w:t xml:space="preserve"> выдачи выписки о наличии в единой государственной информационной системе в сфере здравоохранения данных, подтверждающих факт прохождения указанным лицом </w:t>
      </w:r>
      <w:r>
        <w:t xml:space="preserve">аккредитации специалиста (далее - выписка о прохождении аккредитации), утверждаются уполномоченным федеральным органом исполнительной власти. В целях обеспечения защиты сведений, составляющих государственную </w:t>
      </w:r>
      <w:hyperlink r:id="rId79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29.12.2015 </w:t>
      </w:r>
      <w:hyperlink r:id="rId797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02.07.2021 </w:t>
      </w:r>
      <w:hyperlink r:id="rId798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3.1.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</w:t>
      </w:r>
      <w:hyperlink w:anchor="P2011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систему</w:t>
        </w:r>
      </w:hyperlink>
      <w:r>
        <w:t xml:space="preserve"> в сфере здравоохранения, за исключением отдельных категорий лиц, в отношении которых Правительством Российской Федерации устанавливаются особенности проведения аккредитации специалиста и призн</w:t>
      </w:r>
      <w:r>
        <w:t xml:space="preserve">ания его прошедшим аккредитацию, в соответствии с </w:t>
      </w:r>
      <w:hyperlink w:anchor="P1470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>
          <w:rPr>
            <w:color w:val="0000FF"/>
          </w:rPr>
          <w:t>частью 3</w:t>
        </w:r>
      </w:hyperlink>
      <w:r>
        <w:t xml:space="preserve"> настоящей статьи. Данные о прохождении лицом аккредитации специалиста вносятся в единую государственную информационную систему в сфере здравоохранения в рамках</w:t>
      </w:r>
      <w:r>
        <w:t xml:space="preserve"> ведения персонифицированного учета лиц, участвующих в осуществлении медицинской деятельности, в соответствии со </w:t>
      </w:r>
      <w:hyperlink w:anchor="P2072" w:tooltip="Статья 92. Ведение персонифицированного учета в сфере здравоохранения">
        <w:r>
          <w:rPr>
            <w:color w:val="0000FF"/>
          </w:rPr>
          <w:t>статьями 92</w:t>
        </w:r>
      </w:hyperlink>
      <w:r>
        <w:t xml:space="preserve"> и </w:t>
      </w:r>
      <w:hyperlink w:anchor="P2086" w:tooltip="Статья 93. Сведения о лицах, которые участвуют в осуществлении медицинской деятельности и фармацевтической деятельности">
        <w:r>
          <w:rPr>
            <w:color w:val="0000FF"/>
          </w:rPr>
          <w:t>93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jc w:val="both"/>
      </w:pPr>
      <w:r>
        <w:t xml:space="preserve">(часть 3.1 введена Федеральным </w:t>
      </w:r>
      <w:hyperlink r:id="rId799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312-ФЗ)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О соответствии свидетельств об аккредитации, выданных до 01.03.2023 в ДНР, ЛНР, Запорожской и Херсонской областях, а также на территории Украины, свидетельствам, предусмотренным ч. 3.2 ст. 69, см. </w:t>
            </w:r>
            <w:hyperlink r:id="rId800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ФЗ от 17.02.2023 N 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>3.2. По заявлению лица, прошедшего аккредитацию специалиста, ему выдается свидетельство об аккредитации специалиста на бума</w:t>
      </w:r>
      <w:r>
        <w:t>жном носителе и (или) выписка о прохождении аккредитации.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специалиста.</w:t>
      </w:r>
    </w:p>
    <w:p w:rsidR="00D34878" w:rsidRDefault="001D633E">
      <w:pPr>
        <w:pStyle w:val="ConsPlusNormal0"/>
        <w:jc w:val="both"/>
      </w:pPr>
      <w:r>
        <w:t xml:space="preserve">(часть 3.2 введена Федеральным </w:t>
      </w:r>
      <w:hyperlink r:id="rId801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312-ФЗ)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01.03.2026 ст. 69 дополняется ч. 3.3 - 3.6 (</w:t>
            </w:r>
            <w:hyperlink r:id="rId802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803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bookmarkStart w:id="147" w:name="P1480"/>
      <w:bookmarkEnd w:id="147"/>
      <w:r>
        <w:t>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</w:t>
      </w:r>
      <w:r>
        <w:t>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специалиста.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02.07.2013 </w:t>
      </w:r>
      <w:hyperlink r:id="rId804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29.12.2015 </w:t>
      </w:r>
      <w:hyperlink r:id="rId805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48" w:name="P1482"/>
      <w:bookmarkEnd w:id="148"/>
      <w:r>
        <w:t>5. Лица, не завершившие освоение образовательных программ высшего медицинского или высшего фармацевтического образования в российских орг</w:t>
      </w:r>
      <w:r>
        <w:t>анизациях, осуществляющих образовательную деятельность, и лица с высшим медицинским или высшим фармацевтическим образованием, полученным в российских организациях, осуществляющих образовательную деятельность, могут быть допущены к осуществлению медицинской</w:t>
      </w:r>
      <w:r>
        <w:t xml:space="preserve">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806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5 в ред. Федерального </w:t>
      </w:r>
      <w:hyperlink r:id="rId80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5.1. Лица, обучающиеся по программам ординатуры по одной из специальностей укрупненной группы специальностей "Клиническая медицина", могут быть допущены к осуществлению медицинской деятельности на должностях врачей-стажеров в </w:t>
      </w:r>
      <w:hyperlink r:id="rId808" w:tooltip="Приказ Минздрава России от 25.12.2023 N 716н &quot;Об утверждении порядка и условий допуска лиц, обучающихся по программам ординатуры по одной из специальностей укрупненной группы специальностей &quot;Клиническая медицина&quot;, к осуществлению медицинской деятельности на до">
        <w:r>
          <w:rPr>
            <w:color w:val="0000FF"/>
          </w:rPr>
          <w:t>порядке</w:t>
        </w:r>
      </w:hyperlink>
      <w:r>
        <w:t xml:space="preserve"> и на условиях, установленных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5.1 введена Федеральным </w:t>
      </w:r>
      <w:hyperlink r:id="rId809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462-ФЗ)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49" w:name="P1486"/>
      <w:bookmarkEnd w:id="149"/>
      <w:r>
        <w:t>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</w:t>
      </w:r>
      <w:r>
        <w:t xml:space="preserve">ли фармацевтической деятельности после признания в Российской Федерации полученных образования и (или) квалификации в </w:t>
      </w:r>
      <w:hyperlink r:id="rId8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об образовании, установления федеральным органом исполнительной вл</w:t>
      </w:r>
      <w:r>
        <w:t xml:space="preserve">асти, осуществляющим функции по контролю и надзору в сфере охраны здоровья, в утвержденном им </w:t>
      </w:r>
      <w:hyperlink r:id="rId811" w:tooltip="Приказ Росздравнадзора от 31.10.2022 N 10335 &quot;Об утверждении Порядка установления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">
        <w:r>
          <w:rPr>
            <w:color w:val="0000FF"/>
          </w:rPr>
          <w:t>порядке</w:t>
        </w:r>
      </w:hyperlink>
      <w:r>
        <w:t xml:space="preserve"> соответствия полученных обр</w:t>
      </w:r>
      <w:r>
        <w:t>азования и (или) квалификации квалификационным требованиям к медицинским и фармацевтическим работникам, утвержденным уполномоченным федеральным органом исполнительной власти, и прохождения аккредитации специалиста, если иное не предусмотрено международными</w:t>
      </w:r>
      <w:r>
        <w:t xml:space="preserve"> договорами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6 в ред. Федерального </w:t>
      </w:r>
      <w:hyperlink r:id="rId81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6.1. Лица, не завершившие освоен</w:t>
      </w:r>
      <w:r>
        <w:t>ие образовательных программ высшего медицинского или высшего фармацевтического образования в иностранных организациях, осуществляющих образовательную деятельность, и лица с высшим медицинским или высшим фармацевтическим образованием, полученным в иностранн</w:t>
      </w:r>
      <w:r>
        <w:t xml:space="preserve">ых организациях, осуществляющих образовательную деятельность,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813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6.1 введена Федеральным </w:t>
      </w:r>
      <w:hyperlink r:id="rId81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50" w:name="P1490"/>
      <w:bookmarkEnd w:id="150"/>
      <w:r>
        <w:t>7. Лица, незаконно занимающиеся медицинской деятельностью и фармацевтической деятельностью, несут уголовную ответств</w:t>
      </w:r>
      <w:r>
        <w:t xml:space="preserve">енность в соответствии с </w:t>
      </w:r>
      <w:hyperlink r:id="rId815" w:tooltip="&quot;Уголовный кодекс Российской Федерации&quot; от 13.06.1996 N 63-ФЗ (ред. от 29.12.2025) {КонсультантПлюс}">
        <w:r>
          <w:rPr>
            <w:color w:val="0000FF"/>
          </w:rPr>
          <w:t>законод</w:t>
        </w:r>
        <w:r>
          <w:rPr>
            <w:color w:val="0000FF"/>
          </w:rPr>
          <w:t>ательством</w:t>
        </w:r>
      </w:hyperlink>
      <w:r>
        <w:t xml:space="preserve">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51" w:name="P1492"/>
      <w:bookmarkEnd w:id="151"/>
      <w:r>
        <w:t>Статья 70. Лечащий врач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Лечащий врач назначается руководителем медицинской организации (подразделения медицинской организации) или выбирается пациентом с учетом согласия врача. В случае требования пациента о замене леч</w:t>
      </w:r>
      <w:r>
        <w:t xml:space="preserve">ащего врача руководитель медицинской организации (подразделения медицинской организации) должен содействовать выбору пациентом другого врача в </w:t>
      </w:r>
      <w:hyperlink r:id="rId816" w:tooltip="Приказ Минздравсоцразвития России от 26.04.2012 N 407н &quot;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&quot; (Зарегистрировано в Минюсте России 3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Лечащий врач организует своевременное квалифицированное обследование и лечение пациента, предоставляет информацию о состоянии его здоровья, по требованию пац</w:t>
      </w:r>
      <w:r>
        <w:t xml:space="preserve">иента или его </w:t>
      </w:r>
      <w:hyperlink r:id="rId81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приглашает для консультаций врачей-специалистов, при необходимости созывает консилиум врачей для целей, установленных </w:t>
      </w:r>
      <w:hyperlink w:anchor="P1122" w:tooltip="4. Изъятие органов и тканей для трансплантации (пересадки) допускается у живого донора при наличии его информированного добровольного согласия.">
        <w:r>
          <w:rPr>
            <w:color w:val="0000FF"/>
          </w:rPr>
          <w:t>частью 4 статьи 47</w:t>
        </w:r>
      </w:hyperlink>
      <w:r>
        <w:t xml:space="preserve"> настоящего Федерального закона.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Лечащий врач по согласованию с соответствующим должностным лицом (руководителем) медицинской организации (подразделения медицинской организации) может отказаться от наблюдения за пациентом и его лечения, а также уведомить в письменной форме об отказе о</w:t>
      </w:r>
      <w:r>
        <w:t xml:space="preserve">т проведения искусственного прерывания беременности, если отказ непосредственно не угрожает жизни пациента и здоровью окружающих. В случае отказа лечащего врача от наблюдения за пациентом и лечения пациента, а также в случае уведомления в письменной форме </w:t>
      </w:r>
      <w:r>
        <w:t>об отказе от проведения искусственного прерывания беременности должностное лицо (руководитель) медицинской организации (подразделения медицинской организации) должно организовать замену лечащего врача.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Лечащий врач, рекомендуя пациенту лекарственный пре</w:t>
      </w:r>
      <w:r>
        <w:t>парат, медицинское изделие, специализированный продукт лечебного питания или заменитель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</w:t>
      </w:r>
      <w:r>
        <w:t>ечебного питания или заменителя грудного молока без взимания платы в соответствии с законодательством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Лечащий врач устанавливает диагноз, который является основанным на всестороннем обследовании пациента и составленным с использова</w:t>
      </w:r>
      <w:r>
        <w:t>нием медицинских терминов медицинским заключением о заболевании (состоянии) пациента, в том числе явившемся причиной смерти пациента.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Диагноз, как правило, включает в себя сведения об основном заболевании или о состоянии, сопутствующих заболеваниях или </w:t>
      </w:r>
      <w:r>
        <w:t>состояниях, а также об осложнениях, вызванных основным заболеванием и сопутствующим заболеванием.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</w:t>
      </w:r>
      <w:r>
        <w:t>нию и применению лекарственных препаратов, включая наркотические лекарственные препараты и психотропные лекарственные препараты, руководителем медицинской организации при организации оказания первичной медико-санитарной помощи и скорой медицинской помощи м</w:t>
      </w:r>
      <w:r>
        <w:t xml:space="preserve">огут быть возложены на фельдшера, акушерку в </w:t>
      </w:r>
      <w:hyperlink r:id="rId818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</w:t>
      </w:r>
      <w:r>
        <w:t>атья 71. Клятва врача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Лица, завершившие освоение образовательной программы высшего медицинского образования, при получении документа об образовании и о квалификации дают клятву врача следующего содержания: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1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"Получая высокое звание врача и приступая к профессиональной деятельности, я торжественно клянусь: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честно исполнять свой врачебный долг, посвятить</w:t>
      </w:r>
      <w:r>
        <w:t xml:space="preserve"> свои знания и умения предупреждению и лечению заболеваний, сохранению и укреплению здоровья человека;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быть всегда готовым оказать медицинскую помощь, хранить врачебную тайну, внимательно и заботливо относиться к пациенту, действовать исключительно в его и</w:t>
      </w:r>
      <w:r>
        <w:t>нтересах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проявлять высочайш</w:t>
      </w:r>
      <w:r>
        <w:t>ее уважение к жизни человека, никогда не прибегать к осуществлению эвтаназии;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хранить благодарность и уважение к своим учителям, быть требовательным и справедливым к своим ученикам, способствовать их профессиональному росту;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доброжелательно относиться к ко</w:t>
      </w:r>
      <w:r>
        <w:t>ллегам, обращаться к ним за помощью и советом, если этого требуют интересы пациента, и самому никогда не отказывать коллегам в помощи и совете;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постоянно совершенствовать свое профессиональное мастерство, беречь и развивать благородные традиции медицины.".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Клятва врача дается в торжественной обстановке.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52" w:name="P1515"/>
      <w:bookmarkEnd w:id="152"/>
      <w:r>
        <w:t>Статья 72. Права медицинских работников и фармацевтических работников и меры их стимулирования</w:t>
      </w:r>
    </w:p>
    <w:p w:rsidR="00D34878" w:rsidRDefault="00D3487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820" w:tooltip="Постановление Правительства РФ от 03.04.2006 N 191 &quot;Об утверждении перечня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занятие которых связано с угрозой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утв. Постановлением Правительства от 03.0</w:t>
            </w:r>
            <w:r>
              <w:rPr>
                <w:color w:val="392C69"/>
              </w:rPr>
              <w:t>4.2006 N 191.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 xml:space="preserve">1. Медицинские работники и фармацевтические работники имеют право на основные гарантии, предусмотренные трудовым </w:t>
      </w:r>
      <w:hyperlink r:id="rId821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и иными норматив</w:t>
      </w:r>
      <w:r>
        <w:t>ными правовыми актами Российской Федерации, в том числе на: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создание руководителем медицинской организации соответствующих условий для выполнения работником своих трудовых обязанностей, включая обеспечение необходимым оборудованием, в порядке, определен</w:t>
      </w:r>
      <w:r>
        <w:t>ном законодательством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профессиональную подготовку, переподготовку и повышение квалификации за счет средств работодателя в соответствии с трудовым </w:t>
      </w:r>
      <w:hyperlink r:id="rId822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профессиональную переподготовку за счет средств работодателя или иных сред</w:t>
      </w:r>
      <w:r>
        <w:t>ств, предусмотренных на эти цели законодательством Российской Федерации, при невозможности выполнять трудовые обязанности по состоянию здоровья и при увольнении работников в связи с сокращением численности или штата, в связи с ликвидацией организации;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</w:t>
      </w:r>
      <w:r>
        <w:t xml:space="preserve">рохождение аттестации для получения квалификационной категории в </w:t>
      </w:r>
      <w:hyperlink r:id="rId823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>
          <w:rPr>
            <w:color w:val="0000FF"/>
          </w:rPr>
          <w:t>порядке</w:t>
        </w:r>
      </w:hyperlink>
      <w:r>
        <w:t xml:space="preserve"> и в сроки, определяемые уполномоченным федеральным орга</w:t>
      </w:r>
      <w:r>
        <w:t>ном исполнительной власти, а также на дифференциацию оплаты труда по результатам аттестации;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стимулирование труда в соответствии с уровнем квалификации, со спецификой и сложностью работы, с объемом и качеством труда, а также конкретными результатами дея</w:t>
      </w:r>
      <w:r>
        <w:t>тельности;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создание профессиональных некоммерческих организаций;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страхование риска своей профессиональной ответственности.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Правительство Российской Федерации,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</w:t>
      </w:r>
      <w:r>
        <w:t>ам за счет соответственно бюджетных ассигнований федерального бюджета, бюджетных ассигнований бюджетов субъектов Российской Федерации и местных бюджетов.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Информация об установлении дополнительных гарантий и мер социальной поддержки медицинским работника</w:t>
      </w:r>
      <w:r>
        <w:t>м и фармацевтическим работникам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</w:t>
      </w:r>
      <w:r>
        <w:t xml:space="preserve">ная цифровая платформа в социальной сфере" осуществляются в соответствии с Федеральным </w:t>
      </w:r>
      <w:hyperlink r:id="rId82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D34878" w:rsidRDefault="001D633E">
      <w:pPr>
        <w:pStyle w:val="ConsPlusNormal0"/>
        <w:jc w:val="both"/>
      </w:pPr>
      <w:r>
        <w:t xml:space="preserve">(часть 3 введена Федеральным </w:t>
      </w:r>
      <w:hyperlink r:id="rId825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>
          <w:rPr>
            <w:color w:val="0000FF"/>
          </w:rPr>
          <w:t>законом</w:t>
        </w:r>
      </w:hyperlink>
      <w:r>
        <w:t xml:space="preserve"> от 07.03.2018 N 56-ФЗ; в ред. Федерального </w:t>
      </w:r>
      <w:hyperlink r:id="rId826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53" w:name="P1531"/>
      <w:bookmarkEnd w:id="153"/>
      <w:r>
        <w:t>Статья 73. Обязанности медицинских работников и фармацевтических работников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Медицинские работники и фармацевтические работники осуществляют свою деятельность в соответстви</w:t>
      </w:r>
      <w:r>
        <w:t xml:space="preserve">и с законодательством Российской Федерации, руководствуясь принципами медицинской </w:t>
      </w:r>
      <w:hyperlink r:id="rId827" w:tooltip="&quot;Кодекс профессиональной этики врача Российской Федерации&quot; (принят Первым национальным съездом врачей Российской Федерации 05.10.2012) {КонсультантПлюс}">
        <w:r>
          <w:rPr>
            <w:color w:val="0000FF"/>
          </w:rPr>
          <w:t>этики</w:t>
        </w:r>
      </w:hyperlink>
      <w:r>
        <w:t xml:space="preserve"> и деонтологии.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Медицинские работники обязаны: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оказывать медицинскую помощь в соответствии со своей квалификацией, должностными инструкциями, с</w:t>
      </w:r>
      <w:r>
        <w:t>лужебными и должностными обязанностями;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54" w:name="P1536"/>
      <w:bookmarkEnd w:id="154"/>
      <w:r>
        <w:t>2) соблюдать врачебную тайну;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55" w:name="P1537"/>
      <w:bookmarkEnd w:id="155"/>
      <w:r>
        <w:t xml:space="preserve">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</w:t>
      </w:r>
      <w:hyperlink r:id="rId828" w:tooltip="Приказ Минздрава России от 03.08.2012 N 66н &quot;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">
        <w:r>
          <w:rPr>
            <w:color w:val="0000FF"/>
          </w:rPr>
          <w:t>порядке</w:t>
        </w:r>
      </w:hyperlink>
      <w:r>
        <w:t xml:space="preserve"> и в сроки, установленные уполномоченным федеральным органом исполнительной власти;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2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назначать лекарственные препараты в порядке, установленном уполномоченным федеральным органом исполнительной власти;</w:t>
      </w:r>
    </w:p>
    <w:p w:rsidR="00D34878" w:rsidRDefault="001D633E">
      <w:pPr>
        <w:pStyle w:val="ConsPlusNormal0"/>
        <w:jc w:val="both"/>
      </w:pPr>
      <w:r>
        <w:t>(п. 4 в ред. Федеральног</w:t>
      </w:r>
      <w:r>
        <w:t xml:space="preserve">о </w:t>
      </w:r>
      <w:hyperlink r:id="rId83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56" w:name="P1541"/>
      <w:bookmarkEnd w:id="156"/>
      <w:r>
        <w:t xml:space="preserve">5) сообщать уполномоченному должностному лицу медицинской организации информацию, предусмотренную </w:t>
      </w:r>
      <w:hyperlink r:id="rId831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частью 3 статьи 64</w:t>
        </w:r>
      </w:hyperlink>
      <w:r>
        <w:t xml:space="preserve"> Федера</w:t>
      </w:r>
      <w:r>
        <w:t xml:space="preserve">льного закона от 12 апреля 2010 года N 61-ФЗ "Об обращении лекарственных средств" и </w:t>
      </w:r>
      <w:hyperlink w:anchor="P2197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>
          <w:rPr>
            <w:color w:val="0000FF"/>
          </w:rPr>
          <w:t>частью 3 статьи 96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Фармацевтические работники несут обязанности, предусмотренные </w:t>
      </w:r>
      <w:hyperlink w:anchor="P1536" w:tooltip="2) соблюдать врачебную тайну;">
        <w:r>
          <w:rPr>
            <w:color w:val="0000FF"/>
          </w:rPr>
          <w:t>пунктами 2</w:t>
        </w:r>
      </w:hyperlink>
      <w:r>
        <w:t xml:space="preserve">, </w:t>
      </w:r>
      <w:hyperlink w:anchor="P1537" w:tooltip="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, установленные уполномоченным федеральным органом исполнительной власти;">
        <w:r>
          <w:rPr>
            <w:color w:val="0000FF"/>
          </w:rPr>
          <w:t>3</w:t>
        </w:r>
      </w:hyperlink>
      <w:r>
        <w:t xml:space="preserve"> и </w:t>
      </w:r>
      <w:hyperlink w:anchor="P1541" w:tooltip="5) сообщать уполномоченному должностному лицу медицинской организации информацию, предусмотренную частью 3 статьи 64 Федерального закона от 12 апреля 2010 года N 61-ФЗ &quot;Об обращении лекарственных средств&quot; и частью 3 статьи 96 настоящего Федерального закона.">
        <w:r>
          <w:rPr>
            <w:color w:val="0000FF"/>
          </w:rPr>
          <w:t>5 части 2</w:t>
        </w:r>
      </w:hyperlink>
      <w:r>
        <w:t xml:space="preserve"> настоящей статьи.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57" w:name="P1544"/>
      <w:bookmarkEnd w:id="157"/>
      <w:r>
        <w:t>Статья 74. Ограничения, налагаемые на медицинских работников и фармацевтических работников при осуществл</w:t>
      </w:r>
      <w:r>
        <w:t>ении ими профессиональной деятельности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Медицинские работники и руководители медицинских организаций не вправе: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принимать от организаций, занимающихся разработкой, производством и (или) реализацией лекарственных препаратов, биологически активных добавок, медицинских изделий, организаций, обладающих правами на использование торгового наименования лекарственного пр</w:t>
      </w:r>
      <w:r>
        <w:t>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</w:t>
      </w:r>
      <w:r>
        <w:t>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</w:t>
      </w:r>
      <w:r>
        <w:t>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D34878" w:rsidRDefault="001D633E">
      <w:pPr>
        <w:pStyle w:val="ConsPlusNormal0"/>
        <w:jc w:val="both"/>
      </w:pPr>
      <w:r>
        <w:t>(в ред. Федеральных законов от 25.11</w:t>
      </w:r>
      <w:r>
        <w:t xml:space="preserve">.2013 </w:t>
      </w:r>
      <w:hyperlink r:id="rId83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07.06.2025 </w:t>
      </w:r>
      <w:hyperlink r:id="rId833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заключать с компанией, представителем компании соглашения о назначении или рекоменд</w:t>
      </w:r>
      <w:r>
        <w:t>ации пациентам лекарственных препаратов, биологически активных добавок,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34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07.06.2025 N 150-ФЗ)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получать от компании, представителя компании образцы лекарственных препаратов, биологически активных добавок, медицинских изделий для вручения пациентам (за исключением случаев, связанных с проведением клинических исследований л</w:t>
      </w:r>
      <w:r>
        <w:t>екарственных препаратов, клинических испытаний медицинских изделий);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35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07.06.2025 N 150-ФЗ)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предоставлять при назначении курса лечения пациенту недостоверную и (или) неполную информацию об используемых лекарственных препа</w:t>
      </w:r>
      <w:r>
        <w:t>ратах, о биологически активных добавках, медицинских изделиях, в том числе скрывать сведения о наличии в обращении аналогичных лекарственных препаратов, биологически активных добавок, медицинских изделий;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83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07.06.2025 </w:t>
      </w:r>
      <w:hyperlink r:id="rId837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5) осуществлять прием представителей компаний, за </w:t>
      </w:r>
      <w:r>
        <w:t>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</w:t>
      </w:r>
      <w:r>
        <w:t>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выдавать рецепты на лекарственные препараты, медицинские изделия на бланках, содержащих информацию реклам</w:t>
      </w:r>
      <w:r>
        <w:t>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3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</w:t>
      </w:r>
      <w:r>
        <w:t xml:space="preserve"> N 242-ФЗ)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Фармацевтические работники и руководители аптечных организаций не вправе: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</w:t>
      </w:r>
      <w:r>
        <w:t>ых за счет средств компании, представителя компании;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заключать с компанией, представителем компании соглашения о предложении на</w:t>
      </w:r>
      <w:r>
        <w:t>селению определенных лекарственных препаратов, медицинских изделий;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</w:t>
      </w:r>
      <w:r>
        <w:t>аименование, медицинских изделий, в том числе скрывать информацию о наличии лекарственных препаратов и медицинских изделий, имеющих более низкую цену.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организаций, а также компании, пред</w:t>
      </w:r>
      <w:r>
        <w:t>ставители компаний несут ответственность, предусмотренную законодательством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75. Урегулирование конфликта интересов при осуществлении медицинской деятельности и фармацевтической деятельности, а также при разработке и рассмотрен</w:t>
      </w:r>
      <w:r>
        <w:t>ии клинических рекомендаций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4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Конфликт интересов - ситуация, при которо</w:t>
      </w:r>
      <w:r>
        <w:t>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</w:t>
      </w:r>
      <w:r>
        <w:t>ческого совета возникает личная заинтересованность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иных об</w:t>
      </w:r>
      <w:r>
        <w:t>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</w:t>
      </w:r>
    </w:p>
    <w:p w:rsidR="00D34878" w:rsidRDefault="001D633E">
      <w:pPr>
        <w:pStyle w:val="ConsPlusNormal0"/>
        <w:jc w:val="both"/>
      </w:pPr>
      <w:r>
        <w:t xml:space="preserve">(часть 1 в ред. Федерального </w:t>
      </w:r>
      <w:hyperlink r:id="rId84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В случае возникновения конфликта интересов медицинский работник или фармацевтический работник</w:t>
      </w:r>
      <w:r>
        <w:t xml:space="preserve"> обязан проинформировать об этом в письменной форме руководителя медицинской организации или руководителя аптечной организации, в которой он работает, а индивидуальный предприниматель, осуществляющий медицинскую деятельность или фармацевтическую деятельнос</w:t>
      </w:r>
      <w:r>
        <w:t>ть,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4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Руководитель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форм</w:t>
      </w:r>
      <w:r>
        <w:t>е уведомить об этом уполномоченный Правительством Российской Федерации федеральный орган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4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</w:t>
      </w:r>
      <w:hyperlink r:id="rId846" w:tooltip="Приказ Минздрава России от 21.12.2012 N 1350н &quot;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&quot; (Зарегистриро">
        <w:r>
          <w:rPr>
            <w:color w:val="0000FF"/>
          </w:rPr>
          <w:t>Положение</w:t>
        </w:r>
      </w:hyperlink>
      <w:r>
        <w:t xml:space="preserve"> о комиссии по урегулированию конфликта интересов утверждается уполномоченным федеральным органом исполнительной власти. Состав комиссии по урегулированию конфликта интересов формируется с учетом исключения возможности возни</w:t>
      </w:r>
      <w:r>
        <w:t>кновения конфликта интересов, который мог бы повлиять на принимаемые указанной комиссией решения.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Член медицинской профессиональной некоммерческой организации, участвующий в разработке клинических рекомендаций, член научно-практического совета обязаны проинформировать в письменной форме уполномоченный федеральный орган исполнительной власти о возник</w:t>
      </w:r>
      <w:r>
        <w:t>новении конфликта интересов или о наличии обстоятельств, способных привести к конфликту интересов.</w:t>
      </w:r>
    </w:p>
    <w:p w:rsidR="00D34878" w:rsidRDefault="001D633E">
      <w:pPr>
        <w:pStyle w:val="ConsPlusNormal0"/>
        <w:jc w:val="both"/>
      </w:pPr>
      <w:r>
        <w:t xml:space="preserve">(часть 6 введена Федеральным </w:t>
      </w:r>
      <w:hyperlink r:id="rId84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</w:t>
      </w:r>
      <w:r>
        <w:t xml:space="preserve">онфликту интересов, либо представления недостоверной информации о наличии таких обстоятельств члены медицинской профессиональной некоммерческой организации в </w:t>
      </w:r>
      <w:hyperlink r:id="rId848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отстраняются от дальнейшего участия в деятельности по разработке и утверждению клинических рекомендаций, а решение в отношении предложения, принят</w:t>
      </w:r>
      <w:r>
        <w:t xml:space="preserve">ого для включения в проект клинической рекомендации при их участии, подлежит пересмотру в порядке, установленном </w:t>
      </w:r>
      <w:hyperlink w:anchor="P801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>
          <w:rPr>
            <w:color w:val="0000FF"/>
          </w:rPr>
          <w:t>частями 4</w:t>
        </w:r>
      </w:hyperlink>
      <w:r>
        <w:t xml:space="preserve">, </w:t>
      </w:r>
      <w:hyperlink w:anchor="P804" w:tooltip="7. По каждому заболеванию, состоянию (группе заболеваний, состояний) для взрослых и детей может быть одобрено и утверждено соответственно не более одной клинической рекомендации.">
        <w:r>
          <w:rPr>
            <w:color w:val="0000FF"/>
          </w:rPr>
          <w:t>7</w:t>
        </w:r>
      </w:hyperlink>
      <w:r>
        <w:t xml:space="preserve">, </w:t>
      </w:r>
      <w:hyperlink w:anchor="P806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>
          <w:rPr>
            <w:color w:val="0000FF"/>
          </w:rPr>
          <w:t>9</w:t>
        </w:r>
      </w:hyperlink>
      <w:r>
        <w:t xml:space="preserve"> и </w:t>
      </w:r>
      <w:hyperlink w:anchor="P809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>
          <w:rPr>
            <w:color w:val="0000FF"/>
          </w:rPr>
          <w:t>11 статьи 37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jc w:val="both"/>
      </w:pPr>
      <w:r>
        <w:t>(часть 7 введе</w:t>
      </w:r>
      <w:r>
        <w:t xml:space="preserve">на Федеральным </w:t>
      </w:r>
      <w:hyperlink r:id="rId849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В случае возникновения конфликта интересов, а также непредставления или нес</w:t>
      </w:r>
      <w:r>
        <w:t>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представления недостоверной информации о наличии таких обстоятельств члены научно-практи</w:t>
      </w:r>
      <w:r>
        <w:t xml:space="preserve">ческого совета в </w:t>
      </w:r>
      <w:hyperlink r:id="rId850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отстраняются от дальнейшего уча</w:t>
      </w:r>
      <w:r>
        <w:t>стия в деятельности по рассмотрению, одобрению и пересмотру клинических рекомендаций.</w:t>
      </w:r>
    </w:p>
    <w:p w:rsidR="00D34878" w:rsidRDefault="001D633E">
      <w:pPr>
        <w:pStyle w:val="ConsPlusNormal0"/>
        <w:jc w:val="both"/>
      </w:pPr>
      <w:r>
        <w:t xml:space="preserve">(часть 8 введена Федеральным </w:t>
      </w:r>
      <w:hyperlink r:id="rId85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58" w:name="P1586"/>
      <w:bookmarkEnd w:id="158"/>
      <w:r>
        <w:t>Статья 76. Профессиональные некоммерческие организации, создаваемые медицинскими работниками и</w:t>
      </w:r>
      <w:r>
        <w:t xml:space="preserve"> фармацевтическими работниками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В целях реализации и защиты прав медицинских работников и фармацевтических работников, развития медицинской деятельности и фармацевтической деятельности, содействия научным исследованиям, решения иных связанных с професси</w:t>
      </w:r>
      <w:r>
        <w:t>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организаций, которые могут формироваться в соответствии с критериями: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</w:t>
      </w:r>
      <w:r>
        <w:t xml:space="preserve"> принадлежности к медицинским работникам или фармацевтическим работникам;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принадлежности к профессии (врачей, медицинских сестер (фельдшеров), провизоров, фармацевтов);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принадлежности к одной врачебной специальности.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59" w:name="P1592"/>
      <w:bookmarkEnd w:id="159"/>
      <w:r>
        <w:t>2. Профессиональные некоммерчески</w:t>
      </w:r>
      <w:r>
        <w:t xml:space="preserve">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разработке </w:t>
      </w:r>
      <w:hyperlink r:id="rId85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</w:t>
      </w:r>
      <w:r>
        <w:t xml:space="preserve">я медицинской помощи и </w:t>
      </w:r>
      <w:hyperlink r:id="rId85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медицинских работников и фармацевтических работников для полу</w:t>
      </w:r>
      <w:r>
        <w:t>чения ими квалификационных категорий и в проведении аккредитации специалистов. Медицинские профессиональные некоммерческие организации разрабатывают, в том числе с учетом результатов клинической апробации, и утверждают клинические рекомендации в соответств</w:t>
      </w:r>
      <w:r>
        <w:t xml:space="preserve">ии со </w:t>
      </w:r>
      <w:hyperlink w:anchor="P781" w:tooltip="Статья 37. Организация оказания медицинской помощи">
        <w:r>
          <w:rPr>
            <w:color w:val="0000FF"/>
          </w:rPr>
          <w:t>статьей 37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08.03.2015 </w:t>
      </w:r>
      <w:hyperlink r:id="rId854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N 55-ФЗ</w:t>
        </w:r>
      </w:hyperlink>
      <w:r>
        <w:t xml:space="preserve">, от 29.12.2015 </w:t>
      </w:r>
      <w:hyperlink r:id="rId855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25.12.2018 </w:t>
      </w:r>
      <w:hyperlink r:id="rId85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60" w:name="P1594"/>
      <w:bookmarkEnd w:id="160"/>
      <w:r>
        <w:t>3. Медицинские про</w:t>
      </w:r>
      <w:r>
        <w:t xml:space="preserve">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</w:t>
      </w:r>
      <w:hyperlink w:anchor="P1592" w:tooltip="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">
        <w:r>
          <w:rPr>
            <w:color w:val="0000FF"/>
          </w:rPr>
          <w:t>части 2</w:t>
        </w:r>
      </w:hyperlink>
      <w:r>
        <w:t xml:space="preserve"> настоящей статьи, вправе принимать участие: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в аттестации врачей для получения ими квалификационных категорий;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в заключении соглашений по тарифам на медицинские услуги в системе обязательного медицинского страхования и в деятельности фондо</w:t>
      </w:r>
      <w:r>
        <w:t>в обязательного медицинского страхования;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в разработке территориальных программ государственных гарантий бесплатного оказания гражданам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в формировании аккредитационных комиссий и проведении аккредитации специалистов;</w:t>
      </w:r>
    </w:p>
    <w:p w:rsidR="00D34878" w:rsidRDefault="001D633E">
      <w:pPr>
        <w:pStyle w:val="ConsPlusNormal0"/>
        <w:jc w:val="both"/>
      </w:pPr>
      <w:r>
        <w:t xml:space="preserve">(п. 4 введен </w:t>
      </w:r>
      <w:r>
        <w:t xml:space="preserve">Федеральным </w:t>
      </w:r>
      <w:hyperlink r:id="rId857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в работе комиссий по оценке последствий принятия решения о ликвидации медицинской организации, подведомственной исполнительному органу субъекта Российской Федерации или органу местного самоуправления, прекр</w:t>
      </w:r>
      <w:r>
        <w:t>ащении деятельности ее обособленного подразделения.</w:t>
      </w:r>
    </w:p>
    <w:p w:rsidR="00D34878" w:rsidRDefault="001D633E">
      <w:pPr>
        <w:pStyle w:val="ConsPlusNormal0"/>
        <w:jc w:val="both"/>
      </w:pPr>
      <w:r>
        <w:t xml:space="preserve">(п. 5 введен Федеральным </w:t>
      </w:r>
      <w:hyperlink r:id="rId858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465-ФЗ; в ред. Федерального </w:t>
      </w:r>
      <w:hyperlink r:id="rId8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При наличии на территории субъекта Российской Федерации нескольких медицинских профессиональных некоммерческих организаций, в каждой из которых численность врачей превышает 25 процентов от их </w:t>
      </w:r>
      <w:r>
        <w:t xml:space="preserve">общей численности на территории субъекта Российской Федерации, функции, предусмотренные </w:t>
      </w:r>
      <w:hyperlink w:anchor="P1594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>
          <w:rPr>
            <w:color w:val="0000FF"/>
          </w:rPr>
          <w:t>частью 3</w:t>
        </w:r>
      </w:hyperlink>
      <w:r>
        <w:t xml:space="preserve"> настоящей статьи, осуществляет медицинская профессиональная некоммерческая организация, имеющая наибольшее количество чле</w:t>
      </w:r>
      <w:r>
        <w:t>нов.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Медицинским профессиональным некоммерческим организациям, их ассоциациям (союзам), которые соответствуют </w:t>
      </w:r>
      <w:hyperlink r:id="rId860" w:tooltip="Постановление Правительства РФ от 17.03.2018 N 292 &quot;Об утверждении критериев, при условии соответствия которым медицинским профессиональным некоммерческим организациям, их ассоциациям (союзам) может быть передано осуществление отдельных функций в сфере охраны ">
        <w:r>
          <w:rPr>
            <w:color w:val="0000FF"/>
          </w:rPr>
          <w:t>критериям</w:t>
        </w:r>
      </w:hyperlink>
      <w:r>
        <w:t>, определяемым Правительством Российской Федерации, федеральным законом в установленном им порядке может быть передано осу</w:t>
      </w:r>
      <w:r>
        <w:t>ществление отдельных функций в сфере охраны здоровья. Указанные организации вправе принимать участие в деятельности уполномоченных федеральных органов исполнительной власти, фондов обязательного медицинского страхования, а также в разработке программ госуд</w:t>
      </w:r>
      <w:r>
        <w:t>арственных гарантий бесплатного оказания гражданам медицинской помощи в установленном законодательством Российской Федерации порядке.</w:t>
      </w:r>
    </w:p>
    <w:p w:rsidR="00D34878" w:rsidRDefault="00D3487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01.09.2013 особенности реализации профессиональных образовательных программ медицинского и фармацевтического образования регулируются </w:t>
            </w:r>
            <w:hyperlink r:id="rId86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color w:val="0000FF"/>
                </w:rPr>
                <w:t>ст. 82</w:t>
              </w:r>
            </w:hyperlink>
            <w:r>
              <w:rPr>
                <w:color w:val="392C69"/>
              </w:rPr>
              <w:t xml:space="preserve"> ФЗ от 29.12.2012 N 273-ФЗ.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Title0"/>
        <w:spacing w:before="300"/>
        <w:ind w:firstLine="540"/>
        <w:jc w:val="both"/>
        <w:outlineLvl w:val="1"/>
      </w:pPr>
      <w:r>
        <w:t>Статья 77. Утратила силу с 1 сентября 2013 года. - Фе</w:t>
      </w:r>
      <w:r>
        <w:t xml:space="preserve">деральный </w:t>
      </w:r>
      <w:hyperlink r:id="rId86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78. Права медицинских организаций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Медицинская организация имеет право: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вносить учредителю предложения по оптимизации оказания гражданам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участвовать в оказании гражданам Российской Федерации медицинской помощи в соответствии с </w:t>
      </w:r>
      <w:hyperlink r:id="rId86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</w:t>
      </w:r>
      <w:r>
        <w:t xml:space="preserve">гарантий бесплатного оказания гражданам медицинской помощи, включающей в себя базовую </w:t>
      </w:r>
      <w:hyperlink r:id="rId86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выдавать медицинские заключения, справки, рецепты на лекарств</w:t>
      </w:r>
      <w:r>
        <w:t>енные препараты и медицинские изделия на бумажном носителе и (или)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порядке, установ</w:t>
      </w:r>
      <w:r>
        <w:t>ленном уполномоченным федеральным органом исполнительной власти;</w:t>
      </w:r>
    </w:p>
    <w:p w:rsidR="00D34878" w:rsidRDefault="001D633E">
      <w:pPr>
        <w:pStyle w:val="ConsPlusNormal0"/>
        <w:jc w:val="both"/>
      </w:pPr>
      <w:r>
        <w:t xml:space="preserve">(п. 3 в ред. Федерального </w:t>
      </w:r>
      <w:hyperlink r:id="rId86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3.1) формировать в форме электронного документа или в отде</w:t>
      </w:r>
      <w:r>
        <w:t xml:space="preserve">льных случаях выдавать в форме документа на бумажном носителе листки нетрудоспособности в </w:t>
      </w:r>
      <w:hyperlink r:id="rId866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порядке</w:t>
        </w:r>
      </w:hyperlink>
      <w:r>
        <w:t>, установленном в соответствии с</w:t>
      </w:r>
      <w:r>
        <w:t xml:space="preserve"> законодательством Российской Федерации об обязательном социальном страховании на случай временной нетрудоспособности и в связи с материнством;</w:t>
      </w:r>
    </w:p>
    <w:p w:rsidR="00D34878" w:rsidRDefault="001D633E">
      <w:pPr>
        <w:pStyle w:val="ConsPlusNormal0"/>
        <w:jc w:val="both"/>
      </w:pPr>
      <w:r>
        <w:t xml:space="preserve">(п. 3.1 введен Федеральным </w:t>
      </w:r>
      <w:hyperlink r:id="rId867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<w:r>
          <w:rPr>
            <w:color w:val="0000FF"/>
          </w:rPr>
          <w:t>законом</w:t>
        </w:r>
      </w:hyperlink>
      <w:r>
        <w:t xml:space="preserve"> от 01.05.2017 N 86-ФЗ; в ред. Федерального </w:t>
      </w:r>
      <w:hyperlink r:id="rId868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осуществлять научную и (или) научно-исследовательску</w:t>
      </w:r>
      <w:r>
        <w:t>ю деятельность, в том числе проводить фундаментальные и прикладные научные исследования;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создавать медицинские информационные системы, содержащие данные о пациентах, об оказываемой им медицинской помощи, о медицинской деятельности медицинских организаци</w:t>
      </w:r>
      <w:r>
        <w:t xml:space="preserve">й с соблюдением требований, установленных </w:t>
      </w:r>
      <w:hyperlink r:id="rId86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персональных данных, и соблюдением врачебной тайны.</w:t>
      </w:r>
    </w:p>
    <w:p w:rsidR="00D34878" w:rsidRDefault="001D633E">
      <w:pPr>
        <w:pStyle w:val="ConsPlusNormal0"/>
        <w:jc w:val="both"/>
      </w:pPr>
      <w:r>
        <w:t xml:space="preserve">(п. 5 в ред. Федерального </w:t>
      </w:r>
      <w:hyperlink r:id="rId87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7</w:t>
      </w:r>
      <w:r>
        <w:t>9. Обязанности медицинских организаций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161" w:name="P1624"/>
      <w:bookmarkEnd w:id="161"/>
      <w:r>
        <w:t>1. Медицинская организация обязана: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оказывать гражданам медицинскую помощь в экстренной форме;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организовывать и осуществлять медицинскую деятельность в соответствии с законодательными и иными нормативными право</w:t>
      </w:r>
      <w:r>
        <w:t xml:space="preserve">выми актами Российской Федерации, в том числе </w:t>
      </w:r>
      <w:hyperlink r:id="rId87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и с учетом </w:t>
      </w:r>
      <w:hyperlink r:id="rId87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87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25.12.2018 </w:t>
      </w:r>
      <w:hyperlink r:id="rId87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2.1) обеспечивать оказание медицинскими работниками медицинской помощи на осн</w:t>
      </w:r>
      <w:r>
        <w:t>ове клинических рекомендаций, а также создавать условия, обеспечивающие соответствие оказываемой медицинской помощи критериям оценки качества медицинской помощи;</w:t>
      </w:r>
    </w:p>
    <w:p w:rsidR="00D34878" w:rsidRDefault="001D633E">
      <w:pPr>
        <w:pStyle w:val="ConsPlusNormal0"/>
        <w:jc w:val="both"/>
      </w:pPr>
      <w:r>
        <w:t xml:space="preserve">(п. 2.1 введен Федеральным </w:t>
      </w:r>
      <w:hyperlink r:id="rId87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информировать граждан о возможности получения медицинской помощи в рамках </w:t>
      </w:r>
      <w:hyperlink r:id="rId87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</w:t>
      </w:r>
      <w:r>
        <w:t>нской помощи и территориальных программ государственных гарантий бесплатного оказания гражданам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обе</w:t>
      </w:r>
      <w:r>
        <w:t>спечивать применение разрешенных к применению в Российской Федерации лекарственных препаратов, специализированных продуктов лечебного питания, медицинских изделий, дезинфекционных, дезинсекционных и дератизационных средств;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предоставлять пациентам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информировать граждан в доступной форме, в том числе с использованием сет</w:t>
      </w:r>
      <w:r>
        <w:t>и "Интернет", об осуществляемой медицинской деятельности и о медицинских работниках медицинских организаций, об уровне их образования и об их квалификации, а также предоставлять иную определяемую уполномоченным федеральным органом исполнительной власти нео</w:t>
      </w:r>
      <w:r>
        <w:t xml:space="preserve">бходимую для проведения независимой оценки качества условий оказания услуг медицинскими организациями </w:t>
      </w:r>
      <w:hyperlink r:id="rId877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>
          <w:rPr>
            <w:color w:val="0000FF"/>
          </w:rPr>
          <w:t>информацию</w:t>
        </w:r>
      </w:hyperlink>
      <w:r>
        <w:t>;</w:t>
      </w:r>
    </w:p>
    <w:p w:rsidR="00D34878" w:rsidRDefault="001D633E">
      <w:pPr>
        <w:pStyle w:val="ConsPlusNormal0"/>
        <w:jc w:val="both"/>
      </w:pPr>
      <w:r>
        <w:t>(в ред. Федерал</w:t>
      </w:r>
      <w:r>
        <w:t xml:space="preserve">ьных законов от 21.07.2014 </w:t>
      </w:r>
      <w:hyperlink r:id="rId87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N 256-ФЗ</w:t>
        </w:r>
      </w:hyperlink>
      <w:r>
        <w:t xml:space="preserve">, от 05.12.2017 </w:t>
      </w:r>
      <w:hyperlink r:id="rId87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8) обеспечивать профессиональную подготовку, переподготовку и повышение квалификации медицинских работников в соответствии с трудовым </w:t>
      </w:r>
      <w:hyperlink r:id="rId880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9) информировать органы внутренних дел в </w:t>
      </w:r>
      <w:hyperlink r:id="rId881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">
        <w:r>
          <w:rPr>
            <w:color w:val="0000FF"/>
          </w:rPr>
          <w:t>порядке</w:t>
        </w:r>
      </w:hyperlink>
      <w:r>
        <w:t xml:space="preserve">, установленном уполномоченными федеральными органами исполнительной власти, в случаях, установленных </w:t>
      </w:r>
      <w:hyperlink w:anchor="P234" w:tooltip="5) в целях информирования органов внутренних дел:">
        <w:r>
          <w:rPr>
            <w:color w:val="0000FF"/>
          </w:rPr>
          <w:t>пунктом 5 части 4 статьи 13</w:t>
        </w:r>
      </w:hyperlink>
      <w:r>
        <w:t xml:space="preserve"> настоящего Федерального закона;</w:t>
      </w:r>
    </w:p>
    <w:p w:rsidR="00D34878" w:rsidRDefault="001D633E">
      <w:pPr>
        <w:pStyle w:val="ConsPlusNormal0"/>
        <w:jc w:val="both"/>
      </w:pPr>
      <w:r>
        <w:t xml:space="preserve">(п. 9 в ред. Федерального </w:t>
      </w:r>
      <w:hyperlink r:id="rId882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10) осуществлять страхование на случай причинения вреда жизни</w:t>
      </w:r>
      <w:r>
        <w:t xml:space="preserve"> и (или) здоровью пациента при оказании медицинской помощи в соответствии с федеральным законом;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11) вести медицинскую документацию в установленном порядке с учетом особенностей ведения и использования медицинской документации, содержащей сведения об оказа</w:t>
      </w:r>
      <w:r>
        <w:t xml:space="preserve">нии лицу психиатрической помощи в недобровольном порядке, предусмотренные </w:t>
      </w:r>
      <w:hyperlink r:id="rId883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помощи, и представлять отчетность по видам, формам, в сроки и в объеме, которые установлены уполномоченным федеральным органом исполнительной власти;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84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04.08.2023 N 464-ФЗ)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12) обеспечивать учет и хранение медицинской документации, в том числе бланков строгой отчетности, с учетом особенностей </w:t>
      </w:r>
      <w:r>
        <w:t xml:space="preserve">хранения медицинской документации, содержащей сведения об оказании лицу психиатрической помощи в недобровольном порядке, предусмотренные </w:t>
      </w:r>
      <w:hyperlink r:id="rId885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86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04.08.2023 N 464-ФЗ)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13) проводить мероприятия по снижению риска травматизма и профессиональных заболеваний, внедрять безопасные методы сбора мед</w:t>
      </w:r>
      <w:r>
        <w:t>ицинских отходов и обеспечивать защиту от травмирования элементами медицинских изделий;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14) обеспечивать условия для проведения независимой оценки качества условий оказания услуг;</w:t>
      </w:r>
    </w:p>
    <w:p w:rsidR="00D34878" w:rsidRDefault="001D633E">
      <w:pPr>
        <w:pStyle w:val="ConsPlusNormal0"/>
        <w:jc w:val="both"/>
      </w:pPr>
      <w:r>
        <w:t xml:space="preserve">(п. 14 введен Федеральным </w:t>
      </w:r>
      <w:hyperlink r:id="rId887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88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15) предоставлять возможность родственникам и иным членам семьи или законным представителям пациента, а также священнослужителям посещать его в медицинской организации, в том числе в ее структурном подразделении, предназначен</w:t>
      </w:r>
      <w:r>
        <w:t xml:space="preserve">ном для проведения интенсивной терапии и реанимационных мероприятий, в соответствии с общими требованиями, установленными уполномоченным федеральным органом исполнительной власти в соответствии с </w:t>
      </w:r>
      <w:hyperlink w:anchor="P333" w:tooltip="19.1)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">
        <w:r>
          <w:rPr>
            <w:color w:val="0000FF"/>
          </w:rPr>
          <w:t>пунктами 19.1</w:t>
        </w:r>
      </w:hyperlink>
      <w:r>
        <w:t xml:space="preserve"> и </w:t>
      </w:r>
      <w:hyperlink w:anchor="P335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>
          <w:rPr>
            <w:color w:val="0000FF"/>
          </w:rPr>
          <w:t>19.2 части 2 статьи 14</w:t>
        </w:r>
      </w:hyperlink>
      <w:r>
        <w:t xml:space="preserve"> настоящего Федерального закона;</w:t>
      </w:r>
    </w:p>
    <w:p w:rsidR="00D34878" w:rsidRDefault="001D633E">
      <w:pPr>
        <w:pStyle w:val="ConsPlusNormal0"/>
        <w:jc w:val="both"/>
      </w:pPr>
      <w:r>
        <w:t xml:space="preserve">(п. 15 введен Федеральным </w:t>
      </w:r>
      <w:hyperlink r:id="rId889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29.05.2019 N 119-ФЗ; в ред. Федерального </w:t>
      </w:r>
      <w:hyperlink r:id="rId890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16) обеспечивать предоставление информации в единую государственную информационную </w:t>
      </w:r>
      <w:hyperlink w:anchor="P2011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систему</w:t>
        </w:r>
      </w:hyperlink>
      <w:r>
        <w:t xml:space="preserve"> в сфере здравоохранения в соответствии с законодательством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(п. 16 введен Федеральным </w:t>
      </w:r>
      <w:hyperlink r:id="rId891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02.07.2021 N 313-ФЗ)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01.03.2026 ч. 1 ст. 79 дополняется п. 17 (</w:t>
            </w:r>
            <w:hyperlink r:id="rId892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893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 xml:space="preserve">2. Медицинские организации, участвующие в реализации </w:t>
      </w:r>
      <w:hyperlink r:id="rId89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наряду с обязанностями, предусмотренными </w:t>
      </w:r>
      <w:hyperlink w:anchor="P1624" w:tooltip="1. Медицинская организация обязана:">
        <w:r>
          <w:rPr>
            <w:color w:val="0000FF"/>
          </w:rPr>
          <w:t>частью 1</w:t>
        </w:r>
      </w:hyperlink>
      <w:r>
        <w:t xml:space="preserve"> настоящей статьи, также обязаны: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предоставлять пациентам информацию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обесп</w:t>
      </w:r>
      <w:r>
        <w:t>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обеспечива</w:t>
      </w:r>
      <w:r>
        <w:t>ть проведение профилактических мероприятий, направленных на предупреждение факторов риска развития заболеваний и на раннее их выявление;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проводить пропаганду здорового образа жизни и санитарно-гигиеническое просвещение населения.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79.1. Независим</w:t>
      </w:r>
      <w:r>
        <w:t>ая оценка качества условий оказания услуг медицинскими организациями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9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(введена Федеральным </w:t>
      </w:r>
      <w:hyperlink r:id="rId896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</w:t>
      </w:r>
      <w:r>
        <w:t>нформации о качестве условий оказания услуг медицинскими организациями, а также в целях повышения качества их деятельности. Независимая оценка качества условий оказания услуг медицинскими организациями не осуществляется в целях контроля качества и безопасн</w:t>
      </w:r>
      <w:r>
        <w:t>ости медицинской деятельности, а также экспертизы и контроля качества медицинской помощи.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9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</w:t>
      </w:r>
      <w:r>
        <w:t>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</w:t>
      </w:r>
      <w:r>
        <w:t>едоставления медицинских услуг,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условиями оказания услуг, а также доступность медицинских услуг для инвалидов</w:t>
      </w:r>
      <w:r>
        <w:t>.</w:t>
      </w:r>
    </w:p>
    <w:p w:rsidR="00D34878" w:rsidRDefault="001D633E">
      <w:pPr>
        <w:pStyle w:val="ConsPlusNormal0"/>
        <w:jc w:val="both"/>
      </w:pPr>
      <w:r>
        <w:t xml:space="preserve">(часть 2 в ред. Федерального </w:t>
      </w:r>
      <w:hyperlink r:id="rId89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Независимая оценка качества условий оказания услуг медицинскими </w:t>
      </w:r>
      <w:r>
        <w:t>организациями осуществляется в соответствии с положениями настоящей статьи.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организациях, размещаемая в том чис</w:t>
      </w:r>
      <w:r>
        <w:t>ле в форме открытых данных.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89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В целях создания условий для проведения незави</w:t>
      </w:r>
      <w:r>
        <w:t>симой оценки качества условий оказания услуг медицинскими организациями: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62" w:name="P1671"/>
      <w:bookmarkEnd w:id="162"/>
      <w:r>
        <w:t>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</w:t>
      </w:r>
      <w:r>
        <w:t xml:space="preserve">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</w:t>
      </w:r>
      <w:r>
        <w:t xml:space="preserve">слуг медицинскими организациями, участвующими в реализации </w:t>
      </w:r>
      <w:hyperlink r:id="rId90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учредителем которых является Российская Федерация, и утверждает его состав. Общественная палата Росс</w:t>
      </w:r>
      <w:r>
        <w:t xml:space="preserve">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организациями. </w:t>
      </w:r>
      <w:hyperlink r:id="rId901" w:tooltip="Приказ Минздрава России от 28.04.2018 N 197н (ред. от 08.08.2019) &quot;Об утверждении перечня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">
        <w:r>
          <w:rPr>
            <w:color w:val="0000FF"/>
          </w:rPr>
          <w:t>Перечень</w:t>
        </w:r>
      </w:hyperlink>
      <w:r>
        <w:t xml:space="preserve"> видов медицинских организаций в соответствии с номенклатурой медицинских организаций, в отношении которых не проводится независимая оценка ка</w:t>
      </w:r>
      <w:r>
        <w:t>чества условий оказания ими услуг,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63" w:name="P1672"/>
      <w:bookmarkEnd w:id="163"/>
      <w:r>
        <w:t>2) общественные палаты субъектов Российской Федерации по</w:t>
      </w:r>
      <w:r>
        <w:t xml:space="preserve">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интересов граждан, общ</w:t>
      </w:r>
      <w:r>
        <w:t>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</w:t>
      </w:r>
      <w:r>
        <w:t xml:space="preserve"> расположенными на территориях субъектов Российской Федерации, за исключением медицинских организаций, указанных в </w:t>
      </w:r>
      <w:hyperlink w:anchor="P1671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>
          <w:rPr>
            <w:color w:val="0000FF"/>
          </w:rPr>
          <w:t>пункте 1</w:t>
        </w:r>
      </w:hyperlink>
      <w:r>
        <w:t xml:space="preserve"> настоящей части, и медицинских организаций, в отношении которых независимая оценка проводится </w:t>
      </w:r>
      <w:r>
        <w:t>общественными советами, созданными при органах местного самоуправления,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</w:t>
      </w:r>
      <w:r>
        <w:t xml:space="preserve"> общественных советов по проведению независимой оценки качества условий оказания услуг медицинскими организациями;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общественные палаты (советы) муниципальных образований в случае передачи полномочий органов государственной власти субъектов Российской Фе</w:t>
      </w:r>
      <w:r>
        <w:t xml:space="preserve">дерации в сфере охраны здоровья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по обращению органов местного самоуправления муниципальных районов, муниципальных округов, городских округов вправе формировать из числа представителей общественных органи</w:t>
      </w:r>
      <w:r>
        <w:t>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 государственны</w:t>
      </w:r>
      <w:r>
        <w:t xml:space="preserve">х гарантий бесплатного оказания гражданам медицинской помощи, расположенными на территориях муниципальных образований, за исключением медицинских организаций, указанных в </w:t>
      </w:r>
      <w:hyperlink w:anchor="P1671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>
          <w:rPr>
            <w:color w:val="0000FF"/>
          </w:rPr>
          <w:t>пунктах 1</w:t>
        </w:r>
      </w:hyperlink>
      <w:r>
        <w:t xml:space="preserve"> и </w:t>
      </w:r>
      <w:hyperlink w:anchor="P1672" w:tooltip="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">
        <w:r>
          <w:rPr>
            <w:color w:val="0000FF"/>
          </w:rPr>
          <w:t>2</w:t>
        </w:r>
      </w:hyperlink>
      <w:r>
        <w:t xml:space="preserve"> настоящей части, и утверждать их состав. Общественные палаты (советы)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</w:t>
      </w:r>
      <w:r>
        <w:t>ания услуг медицинскими организациями.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02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D34878" w:rsidRDefault="001D633E">
      <w:pPr>
        <w:pStyle w:val="ConsPlusNormal0"/>
        <w:jc w:val="both"/>
      </w:pPr>
      <w:r>
        <w:t xml:space="preserve">(часть 4 в ред. Федерального </w:t>
      </w:r>
      <w:hyperlink r:id="rId90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</w:t>
      </w:r>
      <w:hyperlink r:id="rId904" w:tooltip="Приказ Минздрава России от 04.05.2018 N 201н &quot;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&quot; (Зарегистрировано в Минюсте России 23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оказания услуг медицинскими орган</w:t>
      </w:r>
      <w:r>
        <w:t>изациями, в отношении которых проводится независимая оценка, устанавливаются уполномоченным федеральным органом исполнительной власти с предварительным обсуждением на общественном совете.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0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Состав общественного совета по проведению независимой оценки качества условий оказания услуг медицинскими организациями (далее - общественный </w:t>
      </w:r>
      <w:r>
        <w:t>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</w:t>
      </w:r>
      <w:r>
        <w:t>ке качества не могут входить представители органов государственной власти и органов местного самоуправления, представители медицинских профессиональных некоммерческих организаций, а также руководители (их заместители) и работники медицинских организаций. П</w:t>
      </w:r>
      <w:r>
        <w:t>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оценки. Число членов общественн</w:t>
      </w:r>
      <w:r>
        <w:t>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</w:t>
      </w:r>
      <w:r>
        <w:t>а по независимой оценке качества подлежит размещению в сети "Интернет" на официальном сайте соответственно уполномоченного федерального органа исполнительной власти, исполнительного органа субъекта Российской Федерации, органа местного самоуправления.</w:t>
      </w:r>
    </w:p>
    <w:p w:rsidR="00D34878" w:rsidRDefault="001D633E">
      <w:pPr>
        <w:pStyle w:val="ConsPlusNormal0"/>
        <w:jc w:val="both"/>
      </w:pPr>
      <w:r>
        <w:t>(в р</w:t>
      </w:r>
      <w:r>
        <w:t xml:space="preserve">ед. Федеральных законов от 05.12.2017 </w:t>
      </w:r>
      <w:hyperlink r:id="rId90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08.08.2024 </w:t>
      </w:r>
      <w:hyperlink r:id="rId90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 </w:t>
      </w:r>
      <w:hyperlink r:id="rId908" w:tooltip="Приказ Минздрава России от 28.04.2018 N 196н &quot;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&quot; (Зарегистрировано в">
        <w:r>
          <w:rPr>
            <w:color w:val="0000FF"/>
          </w:rPr>
          <w:t>Положение</w:t>
        </w:r>
      </w:hyperlink>
      <w:r>
        <w:t xml:space="preserve"> об общественном совете по проведению независ</w:t>
      </w:r>
      <w:r>
        <w:t>имой оценки качества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:rsidR="00D34878" w:rsidRDefault="001D633E">
      <w:pPr>
        <w:pStyle w:val="ConsPlusNormal0"/>
        <w:jc w:val="both"/>
      </w:pPr>
      <w:r>
        <w:t xml:space="preserve">(часть 7 в ред. Федерального </w:t>
      </w:r>
      <w:hyperlink r:id="rId90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</w:t>
      </w:r>
      <w:r>
        <w:t xml:space="preserve"> не реже чем один раз в три года в отношении одной и той же медицинской организации.</w:t>
      </w:r>
    </w:p>
    <w:p w:rsidR="00D34878" w:rsidRDefault="001D633E">
      <w:pPr>
        <w:pStyle w:val="ConsPlusNormal0"/>
        <w:jc w:val="both"/>
      </w:pPr>
      <w:r>
        <w:t xml:space="preserve">(часть 8 в ред. Федерального </w:t>
      </w:r>
      <w:hyperlink r:id="rId91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</w:t>
      </w:r>
      <w:r>
        <w:t>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 Общественные советы по независимой оценке качества: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1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определяют перечни медицинских организаций,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</w:t>
      </w:r>
      <w:r>
        <w:t>рганизациями;</w:t>
      </w:r>
    </w:p>
    <w:p w:rsidR="00D34878" w:rsidRDefault="001D633E">
      <w:pPr>
        <w:pStyle w:val="ConsPlusNormal0"/>
        <w:jc w:val="both"/>
      </w:pPr>
      <w:r>
        <w:t xml:space="preserve">(п. 1 в ред. Федерального </w:t>
      </w:r>
      <w:hyperlink r:id="rId91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принимают участие в рассмотрении проектов документации о закупке работ, услуг, а также проектов г</w:t>
      </w:r>
      <w:r>
        <w:t xml:space="preserve">осударственного, муниципального контрактов, заключаемых уполномоченным федеральным органом исполнительной власти, органами государственной власти субъектов Российской Федерации или органами местного самоуправления с организацией, которая осуществляет сбор </w:t>
      </w:r>
      <w:r>
        <w:t>и обобщение информации о качестве условий оказания услуг медицинскими организациями (далее - оператор);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1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91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осуществляют независимую оценку качест</w:t>
      </w:r>
      <w:r>
        <w:t>ва условий оказания услуг медицинскими организациями с учетом информации, представленной оператором;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1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</w:t>
      </w:r>
      <w:r>
        <w:t>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представляют соответственно 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результаты независимой оценки качества условий ока</w:t>
      </w:r>
      <w:r>
        <w:t>зания услуг медицинскими организациями, а также предложения об улучшении их деятельности.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1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</w:t>
      </w:r>
      <w:r>
        <w:t>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10. Заключение государственных, муниципальных контрактов на выполнение работ,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</w:t>
      </w:r>
      <w:r>
        <w:t>кой Федерации о контрактной системе в сфере закупок товаров, работ, услуг для обеспечения государственных и муниципальных нужд. Уполномоченный федеральный орган исполнительной власти, органы государственной власти субъектов Российской Федерации, органы мес</w:t>
      </w:r>
      <w:r>
        <w:t>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оказания услуг медицинскими организациями, а также при нео</w:t>
      </w:r>
      <w:r>
        <w:t>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D34878" w:rsidRDefault="001D633E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91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11. Поступившая соответственно в уполномоченный федеральный орган исполнительной в</w:t>
      </w:r>
      <w:r>
        <w:t>ласти, органы государственной власти субъектов Российской Федерации,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</w:t>
      </w:r>
      <w:r>
        <w:t>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1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12. Информация о результатах независимой оценки качества условий оказания услуг медицинскими организациями размещается соответственно:</w:t>
      </w:r>
    </w:p>
    <w:p w:rsidR="00D34878" w:rsidRDefault="001D633E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91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уполномоченным федеральным органом исполнительной власти на официальном сайте для размеще</w:t>
      </w:r>
      <w:r>
        <w:t>ния информации о государственных и муниципальных учреждениях в сети "Интернет";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</w:t>
      </w:r>
      <w:r>
        <w:t xml:space="preserve"> государственных и муниципальных учреждениях в сети "Интернет".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13. </w:t>
      </w:r>
      <w:hyperlink r:id="rId920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качества у</w:t>
      </w:r>
      <w:r>
        <w:t xml:space="preserve">словий оказания услуг медицинскими организациями, включая единые требования к такой информации, и </w:t>
      </w:r>
      <w:hyperlink r:id="rId921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порядок</w:t>
        </w:r>
      </w:hyperlink>
      <w:r>
        <w:t xml:space="preserve"> ее размещения на официа</w:t>
      </w:r>
      <w:r>
        <w:t xml:space="preserve">льном сайте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</w:t>
      </w:r>
      <w:hyperlink r:id="rId922" w:tooltip="Постановление Правительства РФ от 14.11.2014 N 1203 (ред. от 06.08.2020) &quot;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">
        <w:r>
          <w:rPr>
            <w:color w:val="0000FF"/>
          </w:rPr>
          <w:t>органом</w:t>
        </w:r>
      </w:hyperlink>
      <w:r>
        <w:t xml:space="preserve">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2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</w:t>
      </w:r>
      <w:r>
        <w:t>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14.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 медицинские организации обеспечивают на своих официальных сайтах в сети "Интернет" техническую возмож</w:t>
      </w:r>
      <w:r>
        <w:t>ность выражения мнений пациентами о качестве условий оказания услуг медицинскими организациями.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2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</w:t>
      </w:r>
      <w:r>
        <w:t>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15. Информация, предоставление которой является обязательным в соответствии с законодательством Российской Федерации, размещается на официальных сайтах уполномоченного федерального органа исполнительной власти, органов государственной вл</w:t>
      </w:r>
      <w:r>
        <w:t xml:space="preserve">асти субъектов Российской Федерации, органов местного самоуправления и медицинских организаций в сети "Интернет" в соответствии с </w:t>
      </w:r>
      <w:hyperlink r:id="rId925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>
          <w:rPr>
            <w:color w:val="0000FF"/>
          </w:rPr>
          <w:t>требованиями</w:t>
        </w:r>
      </w:hyperlink>
      <w:r>
        <w:t xml:space="preserve"> к ее содержанию и форме предоставления, установленными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16. Контроль за соблюдением процедур проведения независимой оценки качества условий оказания услуг медицинскими организациями осу</w:t>
      </w:r>
      <w:r>
        <w:t>ществляется в соответствии с законодательством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2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17. Руко</w:t>
      </w:r>
      <w:r>
        <w:t>водители медицинских организаций, участвующих в реализации программы государственных гарантий бесплатного оказания гражданам медицинской помощи, несут ответственность за непринятие мер по устранению недостатков, выявленных в ходе независимой оценки качеств</w:t>
      </w:r>
      <w:r>
        <w:t>а условий оказания услуг медицинскими организациями, в соответствии с трудовым законодательством.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</w:t>
      </w:r>
      <w:r>
        <w:t>ки качества условий оказания услуг медицинскими организациями и выполнения плана по устранению недостатков, выявленных в ходе такой оценки.</w:t>
      </w:r>
    </w:p>
    <w:p w:rsidR="00D34878" w:rsidRDefault="001D633E">
      <w:pPr>
        <w:pStyle w:val="ConsPlusNormal0"/>
        <w:jc w:val="both"/>
      </w:pPr>
      <w:r>
        <w:t xml:space="preserve">(часть 17 введена Федеральным </w:t>
      </w:r>
      <w:hyperlink r:id="rId92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18.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</w:t>
      </w:r>
      <w:r>
        <w:t>о органа исполнительной власти, высших должностных лиц субъектов Российской Федерации и руководителей исполнительных органов субъектов Российской Федерации, руководителей органов местного самоуправления.</w:t>
      </w:r>
    </w:p>
    <w:p w:rsidR="00D34878" w:rsidRDefault="001D633E">
      <w:pPr>
        <w:pStyle w:val="ConsPlusNormal0"/>
        <w:jc w:val="both"/>
      </w:pPr>
      <w:r>
        <w:t xml:space="preserve">(часть 18 введена Федеральным </w:t>
      </w:r>
      <w:hyperlink r:id="rId92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Федерального </w:t>
      </w:r>
      <w:hyperlink r:id="rId92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01.04.2026 гл. 9 дополняется ст. 79.2 (</w:t>
            </w:r>
            <w:hyperlink r:id="rId930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</w:t>
            </w:r>
            <w:r>
              <w:rPr>
                <w:color w:val="392C69"/>
              </w:rPr>
              <w:t xml:space="preserve">.2025 N 515-ФЗ). См. будущую </w:t>
            </w:r>
            <w:hyperlink r:id="rId93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10. ПРОГРАММА ГОСУДАРСТВЕННЫХ ГАРАНТИЙ БЕСПЛАТНОГО</w:t>
      </w:r>
    </w:p>
    <w:p w:rsidR="00D34878" w:rsidRDefault="001D633E">
      <w:pPr>
        <w:pStyle w:val="ConsPlusTitle0"/>
        <w:jc w:val="center"/>
      </w:pPr>
      <w:r>
        <w:t>ОКАЗАНИЯ ГРАЖДАНАМ МЕДИЦИНСКОЙ ПОМОЩИ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80. Программа государственных гарантий бесплатного оказания гражданам медицинской помощи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В рамках </w:t>
      </w:r>
      <w:hyperlink r:id="rId93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</w:t>
      </w:r>
      <w:r>
        <w:t>атного оказания гражданам медицинской помощи (за исключением медицинской помощи, оказываемой в рамках клинической апробации) предоставляются: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33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закона</w:t>
        </w:r>
      </w:hyperlink>
      <w:r>
        <w:t xml:space="preserve"> от 08.03.2015 N 55-ФЗ)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первичная медико-санитарная помощь, в том числе доврачебная, врачебная и специализированная;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специализированная медицинская помощь, высокотехнологичная медицинская помощь, являющаяся ч</w:t>
      </w:r>
      <w:r>
        <w:t>астью специализированной медицинской помощи;</w:t>
      </w:r>
    </w:p>
    <w:p w:rsidR="00D34878" w:rsidRDefault="001D633E">
      <w:pPr>
        <w:pStyle w:val="ConsPlusNormal0"/>
        <w:jc w:val="both"/>
      </w:pPr>
      <w:r>
        <w:t xml:space="preserve">(п. 2 в ред. Федерального </w:t>
      </w:r>
      <w:hyperlink r:id="rId93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скорая медицинская помощь, в том числе скорая специализированная;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паллиативная медицинская помощь в медицинских организациях.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При оказании в рамках программы государственных гарантий бесплатного оказания гражданам медицинской помощи первичной меди</w:t>
      </w:r>
      <w:r>
        <w:t>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</w:t>
      </w:r>
      <w:r>
        <w:t xml:space="preserve">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</w:t>
      </w:r>
      <w:r>
        <w:t xml:space="preserve">Федеральным </w:t>
      </w:r>
      <w:hyperlink r:id="rId935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и медицинскими изделиями, включенными в утвержденный Правительством Российской Федерации </w:t>
      </w:r>
      <w:hyperlink r:id="rId936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человека. </w:t>
      </w:r>
      <w:hyperlink r:id="rId937" w:tooltip="Постановление Правительства РФ от 22.09.2014 N 968 (ред. от 10.10.2019) &quot;О порядке формирования перечней медицинских изделий&quot; (вместе с &quot;Правилами формирования перечней медицинских изделий&quot;) {КонсультантПлюс}">
        <w:r>
          <w:rPr>
            <w:color w:val="0000FF"/>
          </w:rPr>
          <w:t>Порядок</w:t>
        </w:r>
      </w:hyperlink>
      <w:r>
        <w:t xml:space="preserve"> формирования перечня медицинских изделий, импланти</w:t>
      </w:r>
      <w:r>
        <w:t>руемых в организм человека, устанавливается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9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</w:t>
        </w:r>
        <w:r>
          <w:rPr>
            <w:color w:val="0000FF"/>
          </w:rPr>
          <w:t>ФЗ</w:t>
        </w:r>
      </w:hyperlink>
      <w:r>
        <w:t xml:space="preserve">, от 06.03.2019 </w:t>
      </w:r>
      <w:hyperlink r:id="rId939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N 18-ФЗ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2.1. Предельные отпускные цены производителей и предельные размеры оптовых надбавок к фактическим отпускным ценам на медицинские изделия, включенн</w:t>
      </w:r>
      <w:r>
        <w:t xml:space="preserve">ые в утвержденный Правительством Российской Федерации </w:t>
      </w:r>
      <w:hyperlink r:id="rId940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 при оказани</w:t>
      </w:r>
      <w:r>
        <w:t xml:space="preserve">и медицинской помощи в рамках программы государственных гарантий бесплатного оказания гражданам медицинской помощи, подлежат государственному регулированию и определяются в </w:t>
      </w:r>
      <w:hyperlink r:id="rId941" w:tooltip="Постановление Правительства РФ от 30.12.2015 N 1517 (ред. от 01.08.2016) &quot;О государственном регулировании цен на медицинские изделия, включенные в перечень медицинских изделий, имплантируемых в организм человека при оказании медицинской помощи в рамках програм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</w:t>
      </w:r>
      <w:r>
        <w:t>на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:rsidR="00D34878" w:rsidRDefault="001D633E">
      <w:pPr>
        <w:pStyle w:val="ConsPlusNormal0"/>
        <w:jc w:val="both"/>
      </w:pPr>
      <w:r>
        <w:t>(част</w:t>
      </w:r>
      <w:r>
        <w:t xml:space="preserve">ь 2.1 в ред. Федерального </w:t>
      </w:r>
      <w:hyperlink r:id="rId94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2.2. Уполномоченный федеральный орган исполнительной власти, осуществляющий функции по контролю и надзору в с</w:t>
      </w:r>
      <w:r>
        <w:t>фере охраны здоровья, в порядке, установленном Правительством Российской Федерации: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осуществляет государственную регистрацию или перерегистрацию предельных отпускных цен производителей на медицинские изделия, включенные в утвержденный Правительством Рос</w:t>
      </w:r>
      <w:r>
        <w:t>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ведет государственный реестр предельных от</w:t>
      </w:r>
      <w:r>
        <w:t>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</w:t>
      </w:r>
      <w:r>
        <w:t>есплатного оказания гражданам медицинской помощи. Указанный реестр содержит следующие сведения: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а) наименование производителя медицинского изделия;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б) наименование медицинского изделия;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в) вид медицинского изделия в номенклатурной классификации медицинских</w:t>
      </w:r>
      <w:r>
        <w:t xml:space="preserve"> изделий;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г) регистрационный номер медицинского изделия;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д) зарегистрированная предельная отпускная цена производителя на медицинское изделие в рублях;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е) дата государственной регистрации предельной отпускной цены производителя на медицинское изделие.</w:t>
      </w:r>
    </w:p>
    <w:p w:rsidR="00D34878" w:rsidRDefault="001D633E">
      <w:pPr>
        <w:pStyle w:val="ConsPlusNormal0"/>
        <w:jc w:val="both"/>
      </w:pPr>
      <w:r>
        <w:t xml:space="preserve">(часть 2.2 введена Федеральным </w:t>
      </w:r>
      <w:hyperlink r:id="rId943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33-ФЗ)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При оказании медицинской помощи в рамках программы </w:t>
      </w:r>
      <w:r>
        <w:t>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оказание медицинских услу</w:t>
      </w:r>
      <w:r>
        <w:t>г, назначение и применение лекарственных препаратов, включенных в перечень жизненно необходимых и важнейших лекарственных препаратов, медицинских изделий, включенных в перечень медицинских изделий, имплантируемых в организм человека, компонентов крови, леч</w:t>
      </w:r>
      <w:r>
        <w:t xml:space="preserve">ебного питания, в том числе специализированных продуктов лечебного питания, по медицинским показаниям на основе клинических рекомендаций и с учетом </w:t>
      </w:r>
      <w:hyperlink r:id="rId94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4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изделий, имплантируемых в организм чело</w:t>
      </w:r>
      <w:r>
        <w:t>века, - в случаях их замены из-за индивидуальной непереносимости, по жизненным показаниям по решению врачебной комиссии;</w:t>
      </w:r>
    </w:p>
    <w:p w:rsidR="00D34878" w:rsidRDefault="001D633E">
      <w:pPr>
        <w:pStyle w:val="ConsPlusNormal0"/>
        <w:jc w:val="both"/>
      </w:pPr>
      <w:r>
        <w:t xml:space="preserve">(п. 2 в ред. Федерального </w:t>
      </w:r>
      <w:hyperlink r:id="rId94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размещение в маломестных палатах (боксах) пациентов - по медицинским и (или) эпидемиологическим </w:t>
      </w:r>
      <w:hyperlink r:id="rId947" w:tooltip="Приказ Минздравсоцразвития России от 15.05.2012 N 535н &quot;Об утверждении перечня медицинских и эпидемиологических показаний к размещению пациентов в маломестных палатах (боксах)&quot; (Зарегистрировано в Минюсте России 07.06.2012 N 24475) {КонсультантПлюс}">
        <w:r>
          <w:rPr>
            <w:color w:val="0000FF"/>
          </w:rPr>
          <w:t>показаниям</w:t>
        </w:r>
      </w:hyperlink>
      <w:r>
        <w:t>, установленным уполномоченным федеральным органом исполнительной власти;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4)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</w:t>
      </w:r>
      <w:r>
        <w:t>члена семьи или иного законного 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 - при наличии медицинских показаний, а с ребенком-инвалидом, который в с</w:t>
      </w:r>
      <w:r>
        <w:t>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</w:t>
      </w:r>
      <w:r>
        <w:t>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D34878" w:rsidRDefault="001D633E">
      <w:pPr>
        <w:pStyle w:val="ConsPlusNormal0"/>
        <w:jc w:val="both"/>
      </w:pPr>
      <w:r>
        <w:t xml:space="preserve">(п. 4 в ред. Федерального </w:t>
      </w:r>
      <w:hyperlink r:id="rId948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5) транспортные услуги при сопровождении медицинским работником пациента, находящегося на лечении в стационарных условиях, в целях выполнения </w:t>
      </w:r>
      <w:hyperlink r:id="rId94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</w:t>
      </w:r>
      <w:r>
        <w:t xml:space="preserve">щи, клинических рекомендаций и с учетом </w:t>
      </w:r>
      <w:hyperlink r:id="rId95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</w:t>
      </w:r>
      <w:r>
        <w:t>ощь пациенту;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5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транспортировка и хранение в морге поступившего для иссл</w:t>
      </w:r>
      <w:r>
        <w:t>едования биологического материала, трупов пациентов, умерших в медицинских и иных организациях, и утилизация биологического материала;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медицинская деятельность, связанная с донорством органов и тканей человека, в том числе костного мозга и гемопоэтическ</w:t>
      </w:r>
      <w:r>
        <w:t>их стволовых клеток, в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</w:t>
      </w:r>
      <w:r>
        <w:t>ортировку донорских органов и тканей.</w:t>
      </w:r>
    </w:p>
    <w:p w:rsidR="00D34878" w:rsidRDefault="001D633E">
      <w:pPr>
        <w:pStyle w:val="ConsPlusNormal0"/>
        <w:jc w:val="both"/>
      </w:pPr>
      <w:r>
        <w:t xml:space="preserve">(п. 7 введен Федеральным </w:t>
      </w:r>
      <w:hyperlink r:id="rId952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953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01.05.2022 N 129-ФЗ)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</w:t>
      </w:r>
      <w:hyperlink r:id="rId95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Программа</w:t>
        </w:r>
      </w:hyperlink>
      <w:r>
        <w:t xml:space="preserve"> государственных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Федерации, которое</w:t>
      </w:r>
      <w:r>
        <w:t xml:space="preserve"> ежегодно рассматривает представляемый уполномоченным федеральным органом исполнительной власти доклад о ее реализации.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В рамках программы государственных гарантий бесплатного оказания гражданам медицинской помощи устанавливаются: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перечень видов (вкл</w:t>
      </w:r>
      <w:r>
        <w:t xml:space="preserve">ючая </w:t>
      </w:r>
      <w:hyperlink r:id="rId95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который содержит в том числе методы лечения и источники финансового обеспечения высокотехнологичной медицинской помощи)</w:t>
      </w:r>
      <w:r>
        <w:t>, форм и условий медицинской помощи, оказание которой осуществляется бесплатно;</w:t>
      </w:r>
    </w:p>
    <w:p w:rsidR="00D34878" w:rsidRDefault="001D633E">
      <w:pPr>
        <w:pStyle w:val="ConsPlusNormal0"/>
        <w:jc w:val="both"/>
      </w:pPr>
      <w:r>
        <w:t xml:space="preserve">(п. 1 в ред. Федерального </w:t>
      </w:r>
      <w:hyperlink r:id="rId95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</w:t>
      </w:r>
      <w:r>
        <w:t>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перечень заболеваний и состояний, оказание медицинской помощи при которых осуществляется бесплатно;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категории граждан, оказание медицинской помощи которым осуществляется бесплатно;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базовая программа обязательного медицинского страхования в</w:t>
      </w:r>
      <w:r>
        <w:t xml:space="preserve"> соответствии с </w:t>
      </w:r>
      <w:hyperlink r:id="rId95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обязательном медицинском страховании;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а также порядок и структура формирования тарифов на медицинскую помощь и способы ее оплаты</w:t>
      </w:r>
      <w:r>
        <w:t>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медицинской помощи, критериев доступности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В части медицинской</w:t>
      </w:r>
      <w:r>
        <w:t xml:space="preserve">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перечень видов, форм и условий медицинской помощи, оказание которой осуществляется за счет бюджетных асси</w:t>
      </w:r>
      <w:r>
        <w:t>гнований федерального бюджета;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категории граждан, оказание медицинской помощи которым осуществляется за счет бюджетных ассигнований федерального бюджета;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порядок и условия оказания медицинской помощи за счет бюджетных ассигнований федерального бюджета, целевые значения критериев д</w:t>
      </w:r>
      <w:r>
        <w:t>оступности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Программа государственных гарантий бесплатного оказания гражданам медицинской помощи формируется с учетом порядков оказания медицинской помощи, стандартов медицинской помощи, клинических рекомендаций, а также с учетом особ</w:t>
      </w:r>
      <w:r>
        <w:t>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5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81. Территориальная программа государственных гарантий бесплатного оказания гражданам медицинской помощи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В соответствии с программой государственных гарантий бесп</w:t>
      </w:r>
      <w:r>
        <w:t>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помощи, включающие в себя территориальные пр</w:t>
      </w:r>
      <w:r>
        <w:t xml:space="preserve">ограммы обязательного медицинского страхования, установленные в соответствии с </w:t>
      </w:r>
      <w:hyperlink r:id="rId95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обязательном медицинском страховании.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В рамках территориальной программы гос</w:t>
      </w:r>
      <w:r>
        <w:t>ударственных гарантий бесплатного оказания гражданам медицинской помощи органы государственной власти субъектов Российской Федерации устанавливают: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целевые значения критериев доступности медицинской помощи в соответствии с критериями, установленными про</w:t>
      </w:r>
      <w:r>
        <w:t>граммой государственных гарантий бесплатного оказания гражданам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перечень заболеваний (состояний) и перечень видов медицинской помощи, оказываемой гражданам без взимания с них платы за счет бюджетных ассигнований бюджета субъекта Росс</w:t>
      </w:r>
      <w:r>
        <w:t>ийской Федерации и средств бюджета территориального фонда обязательного медицинского страхования;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порядок и условия предоставления медицинской помощи, в том числе сроки ожидания медицинской помощи, оказываемой в плановом порядке;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порядок реализации у</w:t>
      </w:r>
      <w:r>
        <w:t>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64" w:name="P1781"/>
      <w:bookmarkEnd w:id="164"/>
      <w:r>
        <w:t>5) перечень лекарственных препаратов, отп</w:t>
      </w:r>
      <w:r>
        <w:t xml:space="preserve">ускаемых населению в соответствии с </w:t>
      </w:r>
      <w:hyperlink r:id="rId960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</w:t>
      </w:r>
      <w:r>
        <w:t xml:space="preserve">ые средства и изделия медицинского назначения отпускаются по рецептам врачей бесплатно, а также в соответствии с </w:t>
      </w:r>
      <w:hyperlink r:id="rId961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</w:t>
      </w:r>
      <w:r>
        <w:t>селения, при амбулаторном лечении которых лекарственные средства отпускаются по рецептам врачей с пятидесятипроцентной скидкой, сформированный в объеме не менее, чем это предусмотрено перечнем жизненно необходимых и важнейших лекарственных препаратов, утве</w:t>
      </w:r>
      <w:r>
        <w:t xml:space="preserve">рждаемым Правительством Российской Федерации в соответствии с Федеральным </w:t>
      </w:r>
      <w:hyperlink r:id="rId962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63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закона</w:t>
        </w:r>
      </w:hyperlink>
      <w:r>
        <w:t xml:space="preserve"> от 13.07.2020 N 206-ФЗ)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</w:t>
      </w:r>
      <w:r>
        <w:t>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объем медицинской помощи,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</w:t>
      </w:r>
      <w:r>
        <w:t xml:space="preserve"> объем медицинской помощи в расчете на одного жителя, стоимость объема медицинской помощи с учетом условий ее оказания, подушевой норматив финансирования;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перечень мероприятий по профилактике заболеваний и формированию здорового образа жизни, осуществля</w:t>
      </w:r>
      <w:r>
        <w:t>емых в рамках территориальной программы государственных гарантий бесплатного оказания гражданам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10) порядок и размеры возмещения расходов, связанных с оказанием гражданам медицинской помощи в экстренной форме.</w:t>
      </w:r>
    </w:p>
    <w:p w:rsidR="00D34878" w:rsidRDefault="001D633E">
      <w:pPr>
        <w:pStyle w:val="ConsPlusNormal0"/>
        <w:jc w:val="both"/>
      </w:pPr>
      <w:r>
        <w:t xml:space="preserve">(п. 10 введен Федеральным </w:t>
      </w:r>
      <w:hyperlink r:id="rId96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Территориальные программы государственных гарантий бесплатного оказания гражданам медицинской </w:t>
      </w:r>
      <w:r>
        <w:t>помощи при условии выполнения финансовых нормативов,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помощи, а также дополнительные объем</w:t>
      </w:r>
      <w:r>
        <w:t>ы медицинской помощи, в том числе предусматривающие возможность превышения усредненных показателей, установленных стандартами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При формировании территориальной программы государственных гарантий бесплатного оказания гражданам медицинс</w:t>
      </w:r>
      <w:r>
        <w:t>кой помощи учитываются: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1) </w:t>
      </w:r>
      <w:hyperlink r:id="rId96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 и </w:t>
      </w:r>
      <w:hyperlink r:id="rId96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особенности половозрастного состава населения;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уровень и структура заболеваемости населения субъекта Российской Федерации, основанные на данных медицинской статистики;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климатические и географические особенности региона и транспортная доступность медицинских организаций;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сбалансированность объе</w:t>
      </w:r>
      <w:r>
        <w:t xml:space="preserve">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</w:t>
      </w:r>
      <w:hyperlink r:id="rId96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</w:t>
      </w:r>
      <w:r>
        <w:t>ийской Федерации об обязательном медицинском страховании.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Уполномоченный федеральный орган исполнительной власти ежегодно осуществляет </w:t>
      </w:r>
      <w:hyperlink r:id="rId968" w:tooltip="Приказ Минздрава России от 26.06.2015 N 370н (ред. от 15.12.2024) &quot;Об утверждении Положения об осуществлении мониторинга формирования, экономического обоснования территориальных программ государственных гарантий бесплатного оказания гражданам медицинской помощ">
        <w:r>
          <w:rPr>
            <w:color w:val="0000FF"/>
          </w:rPr>
          <w:t>мониторинг</w:t>
        </w:r>
      </w:hyperlink>
      <w:r>
        <w:t xml:space="preserve"> формирования,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программ, а совместно с Федеральным фондом обязательного м</w:t>
      </w:r>
      <w:r>
        <w:t>едицинского страхования - территориальных программ обязательного медицинского страхования.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Уполномоченный федеральный орган исполнительной власти, Федеральный фонд обязательного медицинского страхования и высшие исполнительные органы субъектов Российско</w:t>
      </w:r>
      <w:r>
        <w:t xml:space="preserve">й Федерации заключают соглашения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в </w:t>
      </w:r>
      <w:hyperlink r:id="rId969" w:tooltip="Постановление Правительства РФ от 11.02.2015 N 113 &quot;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Указанные в настоящей части соглашения заключаются по </w:t>
      </w:r>
      <w:hyperlink r:id="rId970" w:tooltip="Приказ Минздрава России от 12.02.2015 N 51н (ред. от 17.03.2016) &quot;Об утверждении формы соглашения Министерства здравоохранения Российской Федерации, Федерального фонда обязательного медицинского страхования и высшего исполнительного органа государственной влас">
        <w:r>
          <w:rPr>
            <w:color w:val="0000FF"/>
          </w:rPr>
          <w:t>форме</w:t>
        </w:r>
      </w:hyperlink>
      <w:r>
        <w:t>, утвержденной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6 введена Федеральным </w:t>
      </w:r>
      <w:hyperlink r:id="rId97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97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11. ФИНАНСОВОЕ ОБЕСПЕЧЕНИЕ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82. Источники финансового обеспечения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Источниками финансового обеспечения в сфере охраны здоровья являются средства федерального бюджета, бюджетов субъектов Российско</w:t>
      </w:r>
      <w:r>
        <w:t>й Федерации, местных бюджетов, средства обязательного медицинского страхования,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</w:t>
      </w:r>
      <w:r>
        <w:t>й Федерации источники.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65" w:name="P1806"/>
      <w:bookmarkEnd w:id="165"/>
      <w:r>
        <w:t>Статья 83. Финансовое обеспечение оказания гражданам медицинской помощи и санаторно-курортного лечения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Финансовое обеспечение оказания гражданам первичной медико-санитарной помощи осуществляется за счет: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средств обязательного</w:t>
      </w:r>
      <w:r>
        <w:t xml:space="preserve"> медицинского страхования;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бюджетных ассигнований федерального бюджета,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</w:t>
      </w:r>
      <w:r>
        <w:t xml:space="preserve"> помощи (в части медицинской помощи, не включенной в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</w:t>
      </w:r>
      <w:r>
        <w:t>) иных источников в соответствии с настоящим Федеральным законом.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Финансовое обеспечение оказания гражданам специализированной, в том числе высокотехнологичной, медицинской помощи осуществляется за счет: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</w:t>
      </w:r>
      <w:r>
        <w:t>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 (в части медицинской помощи, не включенной в территориальные програ</w:t>
      </w:r>
      <w:r>
        <w:t>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</w:t>
      </w:r>
      <w:r>
        <w:t xml:space="preserve">та, выделяемых медицинским организациям, подведомственным федеральным органам исполнительной власти (в части медицинской помощи, не включенной в базовую </w:t>
      </w:r>
      <w:hyperlink r:id="rId97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</w:t>
      </w:r>
      <w:r>
        <w:t>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97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97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03.07.2016 </w:t>
      </w:r>
      <w:hyperlink r:id="rId97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</w:t>
      </w:r>
      <w:r>
        <w:t>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D34878" w:rsidRDefault="001D633E">
      <w:pPr>
        <w:pStyle w:val="ConsPlusNormal0"/>
        <w:jc w:val="both"/>
      </w:pPr>
      <w:r>
        <w:t xml:space="preserve">(п. 3.1 введен Федеральным </w:t>
      </w:r>
      <w:hyperlink r:id="rId97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3.2) бюджетных ассигнований федерального бюджета на софинансирование расходов субъектов Российской Федерации, возникающих при оказании гражданам Российской Федерации высокотехнологичной медицинской помощ</w:t>
      </w:r>
      <w:r>
        <w:t xml:space="preserve">и, не включенной в базовую </w:t>
      </w:r>
      <w:hyperlink r:id="rId97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страхования. </w:t>
      </w:r>
      <w:hyperlink r:id="rId979" w:tooltip="Постановление Правительства РФ от 26.12.2017 N 1640 (ред. от 18.10.2019) &quot;Об утверждении государственной программы Российской Федерации &quot;Развитие здравоохранения&quot; ------------ Недействующая редакция {КонсультантПлюс}">
        <w:r>
          <w:rPr>
            <w:color w:val="0000FF"/>
          </w:rPr>
          <w:t>Порядок</w:t>
        </w:r>
      </w:hyperlink>
      <w:r>
        <w:t xml:space="preserve"> софинансирования указанных в н</w:t>
      </w:r>
      <w:r>
        <w:t>астоящем пункте расходов субъектов Российской Федерации устанавливается Правительством Российской Федерации;</w:t>
      </w:r>
    </w:p>
    <w:p w:rsidR="00D34878" w:rsidRDefault="001D633E">
      <w:pPr>
        <w:pStyle w:val="ConsPlusNormal0"/>
        <w:jc w:val="both"/>
      </w:pPr>
      <w:r>
        <w:t xml:space="preserve">(п. 3.2 введен Федеральным </w:t>
      </w:r>
      <w:hyperlink r:id="rId98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</w:t>
      </w:r>
      <w:r>
        <w:t xml:space="preserve">; в ред. Федерального </w:t>
      </w:r>
      <w:hyperlink r:id="rId981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02.12.2019 N 399-ФЗ)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иных источников в соответствии с настоящим Федеральным законом.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Фи</w:t>
      </w:r>
      <w:r>
        <w:t>нансовое обеспечение оказания гражданам скорой, в том числе скорой специализированной, медицинской помощи осуществляется за счет: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выделяем</w:t>
      </w:r>
      <w:r>
        <w:t>ых на финансовое обеспечение реализации территориальных программ государственных гарантий бесплатного оказания гражданам медицинской помощи (в части медицинской помощи, не включенной в территориальные программы обязательного медицинского страхования, а так</w:t>
      </w:r>
      <w:r>
        <w:t>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</w:t>
      </w:r>
      <w:r>
        <w:t>ственным федеральным органам исполнительной власти, и включенным в перечень, утвержденный уполномоченным федеральным органом исполнительной власти (в части медицинской помощи, не включенной в базовую программу обязательного медицинского страхования, а такж</w:t>
      </w:r>
      <w:r>
        <w:t>е расходов, не включенных в структуру тарифов на оплату медицинской помощи, предусмотренную в базовую программу обязательного медицинского страхования).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98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98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Финансовое обеспечение оказания гражданам </w:t>
      </w:r>
      <w:r>
        <w:t>паллиативной медицинской помощи осуществляется за счет: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иных исто</w:t>
      </w:r>
      <w:r>
        <w:t>чников в соответствии с настоящим Федеральным законом.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Финансовое обеспечение санаторно-курортного лечения граждан, за исключением медицинской реабилитации, осуществляется за счет: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бюджетных ассигнований соответствующих бюджетов, выделяемых для отдел</w:t>
      </w:r>
      <w:r>
        <w:t>ьных категорий граждан, установленных законодательством Российской Федерации, и бюджетных ассигнований федерального бюджета, выделяемых федеральным органам исполнительной власти на оказание государственных услуг по санаторно-курортному лечению;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иных ист</w:t>
      </w:r>
      <w:r>
        <w:t>очников в соответствии с настоящим Федеральным законом.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5.1.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бюджета, предусмотренных на указанные цели.</w:t>
      </w:r>
    </w:p>
    <w:p w:rsidR="00D34878" w:rsidRDefault="001D633E">
      <w:pPr>
        <w:pStyle w:val="ConsPlusNormal0"/>
        <w:jc w:val="both"/>
      </w:pPr>
      <w:r>
        <w:t>(часть 5.1</w:t>
      </w:r>
      <w:r>
        <w:t xml:space="preserve"> введена Федеральным </w:t>
      </w:r>
      <w:hyperlink r:id="rId984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Финансовое обеспечение оказания медицинской помощи населению отдельных т</w:t>
      </w:r>
      <w:r>
        <w:t xml:space="preserve">ерриторий и работникам отдельных организаций, указанных в </w:t>
      </w:r>
      <w:hyperlink w:anchor="P962" w:tooltip="1. Особенности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">
        <w:r>
          <w:rPr>
            <w:color w:val="0000FF"/>
          </w:rPr>
          <w:t>части 1 статьи 42</w:t>
        </w:r>
      </w:hyperlink>
      <w:r>
        <w:t xml:space="preserve"> настоящего Федерального закона, осуществляется за счет: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85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страхования, выделяемых в рамках территориальных программ обязательного медицинского страхования;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бюджетных ассигнований федерального бюджета (в части медицинской помощи, не включенной в баз</w:t>
      </w:r>
      <w:r>
        <w:t>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6.1. Финансовое обеспечение оказания медиц</w:t>
      </w:r>
      <w:r>
        <w:t xml:space="preserve">инской помощи лицам, указанным в </w:t>
      </w:r>
      <w:hyperlink w:anchor="P965" w:tooltip="3. Особенности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ются актами Президента Россий">
        <w:r>
          <w:rPr>
            <w:color w:val="0000FF"/>
          </w:rPr>
          <w:t>части 3 статьи 42</w:t>
        </w:r>
      </w:hyperlink>
      <w:r>
        <w:t xml:space="preserve"> настоящего Федерального закона, осуществляется за счет: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бюджетных ассигнований федерального бюджета;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средств обязательного медицинского страхования.</w:t>
      </w:r>
    </w:p>
    <w:p w:rsidR="00D34878" w:rsidRDefault="001D633E">
      <w:pPr>
        <w:pStyle w:val="ConsPlusNormal0"/>
        <w:jc w:val="both"/>
      </w:pPr>
      <w:r>
        <w:t>(часть 6.1 вв</w:t>
      </w:r>
      <w:r>
        <w:t xml:space="preserve">едена Федеральным </w:t>
      </w:r>
      <w:hyperlink r:id="rId986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22.10.2014 N 314-ФЗ)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6.2. Финансовое обеспечение медико-биологического обеспечения лиц, указанных в </w:t>
      </w:r>
      <w:hyperlink w:anchor="P973" w:tooltip="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&quot;Сириус&quot; - комплекс мероприятий, направленный на восстан">
        <w:r>
          <w:rPr>
            <w:color w:val="0000FF"/>
          </w:rPr>
          <w:t>части 1 статьи 42.1</w:t>
        </w:r>
      </w:hyperlink>
      <w:r>
        <w:t xml:space="preserve"> настоящего Федерального закона, осущест</w:t>
      </w:r>
      <w:r>
        <w:t>вляется: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в отношении спортсменов спортивных сборных команд Российской Федерации - за счет бюджетных ассигнований, предусмотренных в федеральном бюджете федеральному органу исполнительной власти, осуществляющему полномочия по организации медико-биологического обе</w:t>
      </w:r>
      <w:r>
        <w:t>спечения спортсменов спортивных сборных команд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в отношении спортсменов спортивных сборных команд субъектов Российской Федерации - за счет бюджетных ассигнований бюджетов субъектов Российской Федерации.</w:t>
      </w:r>
    </w:p>
    <w:p w:rsidR="00D34878" w:rsidRDefault="001D633E">
      <w:pPr>
        <w:pStyle w:val="ConsPlusNormal0"/>
        <w:jc w:val="both"/>
      </w:pPr>
      <w:r>
        <w:t>(часть 6.2 введена Федеральны</w:t>
      </w:r>
      <w:r>
        <w:t xml:space="preserve">м </w:t>
      </w:r>
      <w:hyperlink r:id="rId987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Финансовое обеспечение оказания медицинской помощи военнослужащим и приравненным к ним л</w:t>
      </w:r>
      <w:r>
        <w:t>ицам осуществляется в соответствии с законодательством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Финансовое обеспечение оказания медицинской помощи лицам, задержанным, заключенным под стражу, отбывающим наказание в виде ограничения свободы, ареста, лишения свободы или адми</w:t>
      </w:r>
      <w:r>
        <w:t>нистративного ареста, осуществляется в соответствии с законодательством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</w:t>
      </w:r>
      <w:r>
        <w:t xml:space="preserve">ых в </w:t>
      </w:r>
      <w:hyperlink r:id="rId988" w:tooltip="&quot;Перечень редких (орфанных) заболеваний&quot; (разработан Минздравом России) {КонсультантПлюс}">
        <w:r>
          <w:rPr>
            <w:color w:val="0000FF"/>
          </w:rPr>
          <w:t>перечень</w:t>
        </w:r>
      </w:hyperlink>
      <w:r>
        <w:t xml:space="preserve"> жизнеугрожающих и хронических</w:t>
      </w:r>
      <w:r>
        <w:t xml:space="preserve"> прогрессирующих редких (орфанных) заболеваний, приводящих к сокращению продолжительности жизни граждан или их инвалидности (за исключением заболеваний, указанных в </w:t>
      </w:r>
      <w:hyperlink w:anchor="P339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</w:t>
      </w:r>
      <w:r>
        <w:t xml:space="preserve">кона), осуществляется за счет средств бюджетов субъектов Российской Федерации. В случае невозможности исполнения субъектом Российской Федерации указанных полномочий при подтверждении данного факта в </w:t>
      </w:r>
      <w:hyperlink r:id="rId989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>
          <w:rPr>
            <w:color w:val="0000FF"/>
          </w:rPr>
          <w:t>порядке</w:t>
        </w:r>
      </w:hyperlink>
      <w:r>
        <w:t xml:space="preserve"> и на основании </w:t>
      </w:r>
      <w:hyperlink r:id="rId990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>
          <w:rPr>
            <w:color w:val="0000FF"/>
          </w:rPr>
          <w:t>критериев</w:t>
        </w:r>
      </w:hyperlink>
      <w:r>
        <w:t>, которые устанавливаются П</w:t>
      </w:r>
      <w:r>
        <w:t>равительством Российской Федерации,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</w:t>
      </w:r>
      <w:r>
        <w:t>ающих и хронических прогрессирующих редких (орфанных) заболеваний, приводящих к сокращению продолжительности жизни граждан или их инвалидности, бюджету субъекта Российской Федерации предоставляются межбюджетные трансферты из федерального бюджета на софинан</w:t>
      </w:r>
      <w:r>
        <w:t xml:space="preserve">сирование расходных обязательств субъекта Российской Федерации по обеспечению граждан указанными лекарственными препаратами. Размер таких межбюджетных трансфертов и </w:t>
      </w:r>
      <w:hyperlink r:id="rId991" w:tooltip="Постановление Правительства РФ от 26.12.2025 N 2157 &quot;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">
        <w:r>
          <w:rPr>
            <w:color w:val="0000FF"/>
          </w:rPr>
          <w:t>порядок</w:t>
        </w:r>
      </w:hyperlink>
      <w:r>
        <w:t xml:space="preserve"> их предоставления устанавливаются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26.04.2016 </w:t>
      </w:r>
      <w:hyperlink r:id="rId992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112-ФЗ</w:t>
        </w:r>
      </w:hyperlink>
      <w:r>
        <w:t xml:space="preserve">, от 23.07.2025 </w:t>
      </w:r>
      <w:hyperlink r:id="rId993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252</w:t>
        </w:r>
        <w:r>
          <w:rPr>
            <w:color w:val="0000FF"/>
          </w:rPr>
          <w:t>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9.1. Финансовое обеспечение медицинской деятельности, связанной с донорством органов человека, костного мозга и гемопоэтических стволовых клеток в целях трансплантации (пересадки), осуществляется за счет: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94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бюджетных ассигнований, предусмотренных в федеральном бюджете уполномоченному федеральному органу исполнительной власти;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предусмотренных для выделения медицинским организациям, подведомс</w:t>
      </w:r>
      <w:r>
        <w:t>твенным исполнительным органам субъектов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9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jc w:val="both"/>
      </w:pPr>
      <w:r>
        <w:t>(часть 9.1 вв</w:t>
      </w:r>
      <w:r>
        <w:t xml:space="preserve">едена Федеральным </w:t>
      </w:r>
      <w:hyperlink r:id="rId996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9.2. Обеспечение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</w:t>
      </w:r>
      <w:r>
        <w:t>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</w:t>
      </w:r>
      <w:r>
        <w:t xml:space="preserve"> (лабильного), X (Стюарта-Прауэра), лиц после трансплантации органов и (или) тканей осуществляется: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в отношении взрослых в возрасте 18 лет и старше - за счет бюджетных ассигнований, предусмотренных в федеральном бюджете уполномоченному федеральному орга</w:t>
      </w:r>
      <w:r>
        <w:t>ну исполнительной власти;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в отношении детей в возрасте от 0 до 18 лет - за счет бюджетных ассигнований,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</w:t>
      </w:r>
      <w:r>
        <w:t xml:space="preserve">ющими и хроническими заболеваниями, в том числе редкими (орфанными) заболеваниями, "Круг добра", в соответствии с </w:t>
      </w:r>
      <w:hyperlink r:id="rId997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</w:t>
      </w:r>
      <w:r>
        <w:t>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9.2 в ред. Федерального </w:t>
      </w:r>
      <w:hyperlink r:id="rId998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469-ФЗ)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9.3. Обеспечение лиц, инфицированных вирусом иммунодефицита человека, в том числе в сочетании с вирусами гепатитов B и C, антивирусными лекарственными п</w:t>
      </w:r>
      <w:r>
        <w:t>репаратами для медицинского применения, включенными в перечень жизненно необходимых и важнейших лекарственных препаратов, осуществляется за счет бюджетных ассигнований, предусмотренных в федеральном бюджете на указанные цели.</w:t>
      </w:r>
    </w:p>
    <w:p w:rsidR="00D34878" w:rsidRDefault="001D633E">
      <w:pPr>
        <w:pStyle w:val="ConsPlusNormal0"/>
        <w:jc w:val="both"/>
      </w:pPr>
      <w:r>
        <w:t>(часть 9.3 введена Федеральным</w:t>
      </w:r>
      <w:r>
        <w:t xml:space="preserve"> </w:t>
      </w:r>
      <w:hyperlink r:id="rId99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9.4. Обеспечение лиц, больных туберкулезом с множественной лекарственной устойчивостью возбудителя, антибактериальными и противотубер</w:t>
      </w:r>
      <w:r>
        <w:t>кулезными лекарственными препаратами для медицинского применения, включенными в перечень жизненно необходимых и важнейших лекарственных препаратов, осуществляется за счет бюджетных ассигнований, предусмотренных в федеральном бюджете на указанные цели.</w:t>
      </w:r>
    </w:p>
    <w:p w:rsidR="00D34878" w:rsidRDefault="001D633E">
      <w:pPr>
        <w:pStyle w:val="ConsPlusNormal0"/>
        <w:jc w:val="both"/>
      </w:pPr>
      <w:r>
        <w:t>(час</w:t>
      </w:r>
      <w:r>
        <w:t xml:space="preserve">ть 9.4 введена Федеральным </w:t>
      </w:r>
      <w:hyperlink r:id="rId100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10. Расходы, связанные с оказанием гражданам бесплатной медицинской помощи в экстренной форме медицинской о</w:t>
      </w:r>
      <w:r>
        <w:t xml:space="preserve">рганизацией, в том числе медицинской организацией частной системы здравоохранения, подлежат возмещению в порядке и в размерах, установленных </w:t>
      </w:r>
      <w:hyperlink r:id="rId100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11. Источники фин</w:t>
      </w:r>
      <w:r>
        <w:t>ансового обеспечения оказания медицинской помощи в случаях, прямо не урегулированных настоящим Федеральным законом либо другими федеральными законами, определяются с учетом положений программы государственных гарантий бесплатного оказания гражданам медицин</w:t>
      </w:r>
      <w:r>
        <w:t>ской помощи.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84. Оплата медицинских услуг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166" w:name="P1870"/>
      <w:bookmarkEnd w:id="166"/>
      <w:r>
        <w:t>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</w:t>
      </w:r>
      <w:r>
        <w:t>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67" w:name="P1871"/>
      <w:bookmarkEnd w:id="167"/>
      <w:r>
        <w:t>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68" w:name="P1872"/>
      <w:bookmarkEnd w:id="168"/>
      <w:r>
        <w:t xml:space="preserve">3. При оказании платных медицинских </w:t>
      </w:r>
      <w:r>
        <w:t xml:space="preserve">услуг должны соблюдаться </w:t>
      </w:r>
      <w:hyperlink r:id="rId100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69" w:name="P1873"/>
      <w:bookmarkEnd w:id="169"/>
      <w:r>
        <w:t xml:space="preserve">4. Платные медицинские услуги могут оказываться в полном объеме </w:t>
      </w:r>
      <w:hyperlink r:id="rId100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стандарта</w:t>
        </w:r>
      </w:hyperlink>
      <w:r>
        <w:t xml:space="preserve"> медицинской помощи либо по просьбе пациента в виде осуществления отдельных консультаций или медици</w:t>
      </w:r>
      <w:r>
        <w:t>нских вмешательств, в том числе в объеме, превышающем объем выполняемого стандарта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Медицинские организации, участвующие в реализации </w:t>
      </w:r>
      <w:hyperlink r:id="rId100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</w:t>
      </w:r>
      <w:r>
        <w:t>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программа</w:t>
      </w:r>
      <w:r>
        <w:t>ми;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при оказании медицинских услуг анонимно, за исключением случаев, предусмотренных законодательством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гражданам иностранных государств, лицам без гражданства, за исключением лиц, застрахованных по обязательному медицинскому стр</w:t>
      </w:r>
      <w:r>
        <w:t>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при самостоятельн</w:t>
      </w:r>
      <w:r>
        <w:t xml:space="preserve">ом обращении за получением медицинских услуг, за исключением случаев и порядка, предусмотренных </w:t>
      </w:r>
      <w:hyperlink w:anchor="P529" w:tooltip="Статья 21. Выбор врача и медицинской организации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Отказ пациента от предлагаемых пл</w:t>
      </w:r>
      <w:r>
        <w:t>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</w:t>
      </w:r>
      <w:r>
        <w:t>иториальной программы государственных гарантий бесплатного оказания гражданам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 </w:t>
      </w:r>
      <w:hyperlink r:id="rId1005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>
          <w:rPr>
            <w:color w:val="0000FF"/>
          </w:rPr>
          <w:t>Порядок</w:t>
        </w:r>
      </w:hyperlink>
      <w:r>
        <w:t xml:space="preserve"> и условия предоставл</w:t>
      </w:r>
      <w:r>
        <w:t>ения медицинскими организациями платных медицинских услуг пациентам устанавливаются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70" w:name="P1881"/>
      <w:bookmarkEnd w:id="170"/>
      <w:r>
        <w:t xml:space="preserve">8. К отношениям, связанным с оказанием платных медицинских услуг, применяются положения </w:t>
      </w:r>
      <w:hyperlink r:id="rId1006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7 февраля 1992 года N 2300-1 "О защите прав потребителей".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 xml:space="preserve">Глава 12. </w:t>
      </w:r>
      <w:r>
        <w:t>ОРГАНИЗАЦИЯ КОНТРОЛЯ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71" w:name="P1885"/>
      <w:bookmarkEnd w:id="171"/>
      <w:r>
        <w:t>Статья 85. Контроль (надзор)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 ред. Федерального </w:t>
      </w:r>
      <w:hyperlink r:id="rId100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</w:t>
      </w:r>
      <w:r>
        <w:t>от 11.06.2021 N 170-ФЗ)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Контроль (надзор) в сфере охраны здоровья осуществляется посредством: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1) федерального государственного </w:t>
      </w:r>
      <w:hyperlink w:anchor="P1933" w:tooltip="Статья 87. Федеральный государственный контроль (надзор) качества и безопасности медицинской деятельности">
        <w:r>
          <w:rPr>
            <w:color w:val="0000FF"/>
          </w:rPr>
          <w:t>контроля</w:t>
        </w:r>
      </w:hyperlink>
      <w:r>
        <w:t xml:space="preserve"> (надзора) качества и безопасности медицинской деятельности;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государственного </w:t>
      </w:r>
      <w:hyperlink w:anchor="P1960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>
          <w:rPr>
            <w:color w:val="0000FF"/>
          </w:rPr>
          <w:t>контроля</w:t>
        </w:r>
      </w:hyperlink>
      <w:r>
        <w:t xml:space="preserve"> (надзора) за реализацией исполнительными органами субъектов Российской Федерации полномочий в сфере охраны зд</w:t>
      </w:r>
      <w:r>
        <w:t>оровья;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государственного </w:t>
      </w:r>
      <w:hyperlink w:anchor="P1960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>
          <w:rPr>
            <w:color w:val="0000FF"/>
          </w:rPr>
          <w:t>контроля</w:t>
        </w:r>
      </w:hyperlink>
      <w:r>
        <w:t xml:space="preserve"> (надзора) за реализацией органами местного самоуправления полномочий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4) федерального государственного </w:t>
      </w:r>
      <w:hyperlink w:anchor="P2171" w:tooltip="Статья 95. Федеральный государственный контроль (надзор) за обращением медицинских изделий">
        <w:r>
          <w:rPr>
            <w:color w:val="0000FF"/>
          </w:rPr>
          <w:t>контроля</w:t>
        </w:r>
      </w:hyperlink>
      <w:r>
        <w:t xml:space="preserve"> (надзора) за обращением медицинских изделий;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5) федерального государственного контроля (надзора) в сфере обращения лекарственных средств, установленного Федеральным </w:t>
      </w:r>
      <w:hyperlink r:id="rId1009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 а</w:t>
      </w:r>
      <w:r>
        <w:t>преля 2010 года N 61-ФЗ "Об обращении лекарственных средств";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государственного контроля (надзора) за реализацией исполнительными органами субъектов Российской Федерации полномочий в сфере обращения лекарственных средств;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1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федерального государственного контроля (надзора) в сфере обращения биомедицинских клеточных продуктов, ус</w:t>
      </w:r>
      <w:r>
        <w:t xml:space="preserve">тановленного Федеральным </w:t>
      </w:r>
      <w:hyperlink r:id="rId1011" w:tooltip="Федеральный закон от 23.06.2016 N 180-ФЗ (ред. от 04.08.2023) &quot;О биомедицинских клеточных продуктах&quot; {КонсультантПлюс}">
        <w:r>
          <w:rPr>
            <w:color w:val="0000FF"/>
          </w:rPr>
          <w:t>законом</w:t>
        </w:r>
      </w:hyperlink>
      <w:r>
        <w:t xml:space="preserve"> от 23 ию</w:t>
      </w:r>
      <w:r>
        <w:t>ня 2016 года N 180-ФЗ "О биомедицинских клеточных продуктах";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8) федерального государственного санитарно-эпидемиологического контроля (надзора), установленного Федеральным </w:t>
      </w:r>
      <w:hyperlink r:id="rId1012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30 марта 1999 года N 52-ФЗ "О </w:t>
      </w:r>
      <w:r>
        <w:t>санитарно-эпидемиологическом благополучии населения";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9) ведомственного контроля качества и безопасности медицинской деятельности в соответствии с настоящим Федеральным </w:t>
      </w:r>
      <w:hyperlink w:anchor="P1987" w:tooltip="Статья 89. Ведомственный контроль качества и безопасности медицинской деятельности">
        <w:r>
          <w:rPr>
            <w:color w:val="0000FF"/>
          </w:rPr>
          <w:t>законом</w:t>
        </w:r>
      </w:hyperlink>
      <w:r>
        <w:t>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10) внутреннего контроля качества и безопасности медицинской деятельности в соответствии с настоящим Федеральным </w:t>
      </w:r>
      <w:hyperlink w:anchor="P1993" w:tooltip="Статья 90. Внутренний контроль качества и безопасности медицинской деятельности">
        <w:r>
          <w:rPr>
            <w:color w:val="0000FF"/>
          </w:rPr>
          <w:t>законом</w:t>
        </w:r>
      </w:hyperlink>
      <w:r>
        <w:t>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86. Полномочия органов, осуществляющих государственный контроль (надзор) в сфере охраны здоровья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1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Уполномоченные федеральные органы исполнительной власти, исполнительные органы субъектов Российской Федерации, осуществляющие государственный контроль (надзор) в сфере охраны здоровья (далее - органы госуда</w:t>
      </w:r>
      <w:r>
        <w:t>рственного контроля (надзора)):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11.06.2021 </w:t>
      </w:r>
      <w:hyperlink r:id="rId101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0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выдают обязательные для исполнения предписания в случае выявления нарушений законодательства Российской Федерации в сфере охраны здоровья, законо</w:t>
      </w:r>
      <w:r>
        <w:t>дательства Российской Федерации об обращении лекарственных средств;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привлекают к ответственности за нарушение законодательства Российской Федерации в сфере охраны здоровья, законодательства Российской Федерации об обращении лекарственных средств медицин</w:t>
      </w:r>
      <w:r>
        <w:t>ские организации и фармацевтические организации и их должностных лиц, должностных лиц федеральных органов исполнительной власти, исполнительных органов субъектов Российской Федерации, органов местного самоуправления, государственных внебюджетных фондов в с</w:t>
      </w:r>
      <w:r>
        <w:t>лучаях и в порядке, которые установлены законодательством Российской Федерации;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</w:t>
      </w:r>
      <w:r>
        <w:t>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составляют протоколы об административных правонарушениях в сфере охраны здоровья, обращения лекарственных средств, рассматривают дела об указанных административных правонарушениях и принимают меры по предотвращению таких нарушений;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направляют в у</w:t>
      </w:r>
      <w:r>
        <w:t>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обращаются в суд с исками, заявлениями о нарушениях законодательства Российской Федерации в сфер</w:t>
      </w:r>
      <w:r>
        <w:t xml:space="preserve">е охраны здоровья, </w:t>
      </w:r>
      <w:hyperlink r:id="rId1017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об обращении лекарственных средств;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участвуют в рассмотрении судом дел, связанных с применением и (или) нарушением законодательства Российской Федерации в сфере охраны з</w:t>
      </w:r>
      <w:r>
        <w:t>доровья, законодательства Российской Федерации об обращении лекарственных средств;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размещают на официальном сайте в сети "Интернет" решения и предписания, принятые в процессе осуществления государственного контроля (надзора) в сфере охраны здоровья и за</w:t>
      </w:r>
      <w:r>
        <w:t>трагивающие интересы неопределенного круга лиц.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1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При рассмотрении заявлени</w:t>
      </w:r>
      <w:r>
        <w:t xml:space="preserve">й о нарушении законодательства Российской Федерации в сфере охраны здоровья, законодательства Российской Федерации об обращении лекарственных средств и проведении проверки работники органа государственного контроля (надзора) при предъявлении ими служебных </w:t>
      </w:r>
      <w:r>
        <w:t>удостоверений и решения руководителя органа государственного контроля (надзора), его заместителя о проведении проверки соблюдения законодательства Российской Федерации в сфере охраны здоровья, законодательства Российской Федерации об обращении лекарственны</w:t>
      </w:r>
      <w:r>
        <w:t>х средств имеют право: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1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организовывать проведение необходимых исследований, испытаний, экспертиз, анализов и оценок, в т</w:t>
      </w:r>
      <w:r>
        <w:t>ом числе научных исследований по вопросам осуществления контроля (надзора) в установленной сфере деятельности;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2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запрашивать и получать сведения, необходимые для принятия решений по вопросам, отнесенным к комп</w:t>
      </w:r>
      <w:r>
        <w:t>етенции органа государственного контроля (надзора);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2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давать юридическим ли</w:t>
      </w:r>
      <w:r>
        <w:t>цам и физическим лицам разъяснения по вопросам, отнесенным к компетенции органа государственного контроля (надзора);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2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привлекать в установленном порядке для проработки вопросов в сфере охраны здоровья научные и иные организации, ученых и специалистов;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беспрепятственно получать доступ на территорию проверяемых органов или орга</w:t>
      </w:r>
      <w:r>
        <w:t>низаций либо в используемые указанными органами или организациями при осуществлении своей деятельности здания, строения, сооружения, помещения, к используемым ими оборудованию, подобным объектам, транспортным средствам и перевозимым грузам;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изымать обра</w:t>
      </w:r>
      <w:r>
        <w:t>зцы производимых товаров в установленном законодательством Российской Федерации порядке;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снимать копии с документов, необходимых для проведения государственного контроля (надзора) в сфере охраны здоровья, в установленном законодательством Российской Фед</w:t>
      </w:r>
      <w:r>
        <w:t>ерации порядке;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2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применять предусмотренные законодательством Российской Фе</w:t>
      </w:r>
      <w:r>
        <w:t>дерации меры ограничительного, предупредительного и профилактического характера, направленные на недопущение и (или) ликвидацию последствий нарушения законодательства Российской Федерации в сфере охраны здоровья, законодательства Российской Федерации об об</w:t>
      </w:r>
      <w:r>
        <w:t>ращении лекарственных средств.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Утратил силу с 1 июля 2021 года. - Федеральный </w:t>
      </w:r>
      <w:hyperlink r:id="rId102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72" w:name="P1933"/>
      <w:bookmarkEnd w:id="172"/>
      <w:r>
        <w:t>Статья 87. Федер</w:t>
      </w:r>
      <w:r>
        <w:t>альный государственный контроль (надзор) качества и безопасности медицинской деятельности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 ред. Федерального </w:t>
      </w:r>
      <w:hyperlink r:id="rId102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</w:t>
      </w:r>
      <w:r>
        <w:t>2021 N 170-ФЗ)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Федеральный государственный </w:t>
      </w:r>
      <w:hyperlink r:id="rId1026" w:tooltip="Приказ Росздравнадзора от 10.07.2020 N 5974 &quot;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&quot; (Зарегистрировано в Миню">
        <w:r>
          <w:rPr>
            <w:color w:val="0000FF"/>
          </w:rPr>
          <w:t>контроль</w:t>
        </w:r>
      </w:hyperlink>
      <w:r>
        <w:t xml:space="preserve"> (надзор) качества и безопасности медицинской деятельности осуществляется</w:t>
      </w:r>
      <w:r>
        <w:t xml:space="preserve"> федеральным органом исполнительной власти, осуществляющим функции по контролю и надзору в сфере охраны здоровья.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качества и безопасности медицинской деятельности являются: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соблюдение медицин</w:t>
      </w:r>
      <w:r>
        <w:t xml:space="preserve">скими организациями (в том числе медицинскими работниками), фармацевтическими организациями (в том числе фармацевтическими работниками), государственными внебюджетными фондами, индивидуальными предпринимателями, осуществляющими медицинскую деятельность, и </w:t>
      </w:r>
      <w:r>
        <w:t>индивидуальными предпринимателями, осуществляющими фармацевтическую деятельность, обязательных требований в сфере охраны здоровья, требований к объектам, используемым при осуществлении деятельности в сфере охраны здоровья, в том числе: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73" w:name="P1940"/>
      <w:bookmarkEnd w:id="173"/>
      <w:r>
        <w:t>а) прав граждан в сф</w:t>
      </w:r>
      <w:r>
        <w:t>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б) порядков оказания медицинской помощи, положений об организации оказания медицинской помощи по видам медицинской помощи, правил проведения лабораторных, инструментальных, патологоанатомических и иных видов диагностических исследовани</w:t>
      </w:r>
      <w:r>
        <w:t>й, порядков проведения медицинских экспертиз, диспансеризации, диспансерного наблюдения, медицинских осмотров и медицинских освидетельствований;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74" w:name="P1942"/>
      <w:bookmarkEnd w:id="174"/>
      <w:r>
        <w:t xml:space="preserve">в) утратил силу с 1 января 2022 года. - Федеральный </w:t>
      </w:r>
      <w:hyperlink r:id="rId10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г) </w:t>
      </w:r>
      <w:hyperlink r:id="rId1028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>
          <w:rPr>
            <w:color w:val="0000FF"/>
          </w:rPr>
          <w:t>порядка</w:t>
        </w:r>
      </w:hyperlink>
      <w:r>
        <w:t xml:space="preserve"> и условий предоставления платных медицинских услуг, за исключением обязательных требований, отнесенных к предмету федеральн</w:t>
      </w:r>
      <w:r>
        <w:t>ого государственного надзора в области защиты прав потребителей;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75" w:name="P1944"/>
      <w:bookmarkEnd w:id="175"/>
      <w:r>
        <w:t>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профессиона</w:t>
      </w:r>
      <w:r>
        <w:t xml:space="preserve">льной деятельности в соответствии с настоящим Федеральным </w:t>
      </w:r>
      <w:hyperlink w:anchor="P1544" w:tooltip="Статья 74. Ограничения, налагаемые на медицинских работников и фармацевтических работников при осуществлении ими профессиональной деятельности">
        <w:r>
          <w:rPr>
            <w:color w:val="0000FF"/>
          </w:rPr>
          <w:t>законом</w:t>
        </w:r>
      </w:hyperlink>
      <w:r>
        <w:t>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76" w:name="P1945"/>
      <w:bookmarkEnd w:id="176"/>
      <w:r>
        <w:t>е) требований к организации и проведению внутреннего контроля качества и безопасности медицинской деятельности;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ж) требований к предоставлению социальной услуги, предусмотренной </w:t>
      </w:r>
      <w:hyperlink r:id="rId10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от </w:t>
      </w:r>
      <w:r>
        <w:t>17 июля 1999 года N 178-ФЗ "О государственной социальной помощи";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77" w:name="P1947"/>
      <w:bookmarkEnd w:id="177"/>
      <w:r>
        <w:t xml:space="preserve">з) требований к обеспечению </w:t>
      </w:r>
      <w:hyperlink r:id="rId1030" w:tooltip="Приказ Минздрава России от 14.04.2025 N 210н &quot;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">
        <w:r>
          <w:rPr>
            <w:color w:val="0000FF"/>
          </w:rPr>
          <w:t>доступности</w:t>
        </w:r>
      </w:hyperlink>
      <w:r>
        <w:t xml:space="preserve"> для инвалидов объектов </w:t>
      </w:r>
      <w:r>
        <w:t>инфраструктуры и предоставляемых услуг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и) соответствия оказываемой медицинскими работниками медицинской помощи критериям оценки качества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к) требований, связанных с назначением биологически активных добавок;</w:t>
      </w:r>
    </w:p>
    <w:p w:rsidR="00D34878" w:rsidRDefault="001D633E">
      <w:pPr>
        <w:pStyle w:val="ConsPlusNormal0"/>
        <w:jc w:val="both"/>
      </w:pPr>
      <w:r>
        <w:t>(пп.</w:t>
      </w:r>
      <w:r>
        <w:t xml:space="preserve"> "к" введен Федеральным </w:t>
      </w:r>
      <w:hyperlink r:id="rId1031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07.06.2025 N 150-ФЗ)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соблюдение лицензионных требований к осуществлению медицинской деятельности.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При осуществлении федерального государственного контроля (надзора) качества и безопасности медицинской деятельност</w:t>
      </w:r>
      <w:r>
        <w:t>и проводятся следующие виды контрольных (надзорных) мероприятий: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78" w:name="P1953"/>
      <w:bookmarkEnd w:id="178"/>
      <w:r>
        <w:t>1) документарная проверка;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79" w:name="P1954"/>
      <w:bookmarkEnd w:id="179"/>
      <w:r>
        <w:t>2) выездная проверка;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контрольная закупка, проводимая в целях проверки соблюдения медицинской организацией порядка и условий предоставления платных медицинских у</w:t>
      </w:r>
      <w:r>
        <w:t>слуг;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инспекционный визит.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качества и безопасности медицинской деятельности регулируются Федеральным </w:t>
      </w:r>
      <w:hyperlink r:id="rId10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</w:t>
      </w:r>
      <w:r>
        <w:t>юля 2020 года N 248-ФЗ "О государственном контроле (надзоре) и муниципальном контроле в Российской Федерации".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</w:t>
      </w:r>
      <w:hyperlink r:id="rId1033" w:tooltip="Постановление Правительства РФ от 29.06.2021 N 1048 (ред. от 15.10.2025) &quot;Об утверждении Положения о федеральном государственном контроле (надзоре) качества и безопасности медицинской деятельности&quot; {КонсультантПлюс}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</w:t>
      </w:r>
      <w:r>
        <w:t>качества и безопасности медицинской деятельности утверждается Правительством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80" w:name="P1960"/>
      <w:bookmarkEnd w:id="180"/>
      <w:r>
        <w:t>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</w:t>
      </w:r>
      <w:r>
        <w:t>ударственный контроль (надзор) за реализацией органами местного самоуправления полномочий в сфере охраны здоровья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3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 ред. Федерального </w:t>
      </w:r>
      <w:hyperlink r:id="rId103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Государственный контроль (надзор)</w:t>
      </w:r>
      <w:r>
        <w:t xml:space="preserve">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 здоровья осуществляются федеральным орг</w:t>
      </w:r>
      <w:r>
        <w:t>аном исполнительной власти, осуществляющим функции по контролю и надзору в сфере охраны здоровья.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3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Предметом государственного контроля (надзора) за реализацией исполнительными органами субъектов Российской Федерации полномочий в сфере охраны здоровья являются соблюдение: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3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прав граждан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порядка организации и проведения ведомственного контрол</w:t>
      </w:r>
      <w:r>
        <w:t>я качества и безопасности медицинской деятельности подведомственных им органов и организаций;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порядка и сроков представления информации, предусмотренной </w:t>
      </w:r>
      <w:hyperlink w:anchor="P2020" w:tooltip="2) сведения о медицинских организациях и фармацевтических организациях (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">
        <w:r>
          <w:rPr>
            <w:color w:val="0000FF"/>
          </w:rPr>
          <w:t>пунктами 2</w:t>
        </w:r>
      </w:hyperlink>
      <w:r>
        <w:t xml:space="preserve"> и </w:t>
      </w:r>
      <w:hyperlink w:anchor="P2024" w:tooltip="3) указанные в статьях 93 и 93.1 настоящего Федерального закона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">
        <w:r>
          <w:rPr>
            <w:color w:val="0000FF"/>
          </w:rPr>
          <w:t>3 части 3 статьи 91.1</w:t>
        </w:r>
      </w:hyperlink>
      <w:r>
        <w:t xml:space="preserve"> настоящего Федерального закона (в том числе в части полноты, достоверности, актуальности внесенных сведений), в единую государственную информационную систему в сфере здравоохранения поставщиками инф</w:t>
      </w:r>
      <w:r>
        <w:t xml:space="preserve">ормации, указанными в </w:t>
      </w:r>
      <w:hyperlink w:anchor="P2051" w:tooltip="4) уполномоченные исполнительные органы субъекта Российской Федерации;">
        <w:r>
          <w:rPr>
            <w:color w:val="0000FF"/>
          </w:rPr>
          <w:t>пункте 4 части 6 статьи 91.1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jc w:val="both"/>
      </w:pPr>
      <w:r>
        <w:t xml:space="preserve">(п. 3 введен Федеральным </w:t>
      </w:r>
      <w:hyperlink r:id="rId1038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</w:t>
      </w:r>
      <w:r>
        <w:t>8.2023 N 462-ФЗ)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Предметом государственного контроля (надзора) за реализацией органами местного самоуправления полномочий в сфере охраны здоровья являются соблюдение: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прав граждан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порядка организации и проведения ведомстве</w:t>
      </w:r>
      <w:r>
        <w:t>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</w:t>
      </w:r>
      <w:r>
        <w:t xml:space="preserve"> самоуправления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и Федеральным </w:t>
      </w:r>
      <w:hyperlink r:id="rId1039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</w:t>
      </w:r>
      <w:r>
        <w:t>Федерации".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4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При осуществлении государственного контроля (надзора) за реал</w:t>
      </w:r>
      <w:r>
        <w:t>изацией исполнительными органами субъектов Российской Федерации полномочий в сфере охраны здоровья и государственного контроля (надзора) за реализацией органами местного самоуправления полномочий в сфере охраны здоровья проводятся следующие виды мероприяти</w:t>
      </w:r>
      <w:r>
        <w:t>й: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4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документарные проверки;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выездные проверки.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 Организация и осущест</w:t>
      </w:r>
      <w:r>
        <w:t xml:space="preserve">вление государственного контроля (надзора) за реализацией исполнительными органами субъектов Российской Федерации полномочий в сфере охраны здоровья регулируются Федеральным </w:t>
      </w:r>
      <w:hyperlink r:id="rId1042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</w:t>
      </w:r>
      <w:r>
        <w:t>публичной власти в субъектах Российской Федерации".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4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Организация и осущест</w:t>
      </w:r>
      <w:r>
        <w:t xml:space="preserve">вление государственного контроля (надзора) за реализацией органами местного самоуправления полномочий в сфере охраны здоровья регулируются Федеральным </w:t>
      </w:r>
      <w:hyperlink r:id="rId104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</w:t>
      </w:r>
      <w:r>
        <w:t>оссийской Федерации".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 </w:t>
      </w:r>
      <w:hyperlink r:id="rId1045" w:tooltip="Постановление Правительства РФ от 03.08.2021 N 1297 (ред. от 14.02.2024) &quot;Об утверждении Положения о государственном контроле (надзоре) за реализацией исполнительными органами субъектов Российской Федерации полномочий в сфере охраны здоровья и государственном ">
        <w:r>
          <w:rPr>
            <w:color w:val="0000FF"/>
          </w:rPr>
          <w:t>Положение</w:t>
        </w:r>
      </w:hyperlink>
      <w:r>
        <w:t xml:space="preserve"> о государственном контроле (надзоре) за реализацией исполнительными органами субъектов Российс</w:t>
      </w:r>
      <w:r>
        <w:t>кой Федерации полномочий в сфере охраны здоровья и государственном контроле (надзоре) за реализацией органами местного самоуправления полномочий в сфере охраны здоровья утверждается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4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81" w:name="P1987"/>
      <w:bookmarkEnd w:id="181"/>
      <w:r>
        <w:t>Статья 89. Ведомственный контроль качества и безопасности медицинской деятельности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Федеральными органами исполнительной власти,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</w:t>
      </w:r>
      <w:r>
        <w:t xml:space="preserve">нов и организаций, предметом которого является соблюдение обязательных требований, указанных в </w:t>
      </w:r>
      <w:hyperlink w:anchor="P1940" w:tooltip="а) прав граждан в сфере охраны здоровья;">
        <w:r>
          <w:rPr>
            <w:color w:val="0000FF"/>
          </w:rPr>
          <w:t>подпунктах "а"</w:t>
        </w:r>
      </w:hyperlink>
      <w:r>
        <w:t xml:space="preserve"> - </w:t>
      </w:r>
      <w:hyperlink w:anchor="P1942" w:tooltip="в) утратил силу с 1 января 2022 года. - Федеральный закон от 11.06.2021 N 170-ФЗ;">
        <w:r>
          <w:rPr>
            <w:color w:val="0000FF"/>
          </w:rPr>
          <w:t>"в"</w:t>
        </w:r>
      </w:hyperlink>
      <w:r>
        <w:t xml:space="preserve">, </w:t>
      </w:r>
      <w:hyperlink w:anchor="P1944" w:tooltip="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;">
        <w:r>
          <w:rPr>
            <w:color w:val="0000FF"/>
          </w:rPr>
          <w:t>"д"</w:t>
        </w:r>
      </w:hyperlink>
      <w:r>
        <w:t xml:space="preserve">, </w:t>
      </w:r>
      <w:hyperlink w:anchor="P1945" w:tooltip="е) требований к организации и проведению внутреннего контроля качества и безопасности медицинской деятельности;">
        <w:r>
          <w:rPr>
            <w:color w:val="0000FF"/>
          </w:rPr>
          <w:t>"е"</w:t>
        </w:r>
      </w:hyperlink>
      <w:r>
        <w:t xml:space="preserve"> и </w:t>
      </w:r>
      <w:hyperlink w:anchor="P1947" w:tooltip="з) требований к обеспечению доступности для инвалидов объектов инфраструктуры и предоставляемых услуг в сфере охраны здоровья;">
        <w:r>
          <w:rPr>
            <w:color w:val="0000FF"/>
          </w:rPr>
          <w:t>"з" пункта 1 части 2 статьи 87</w:t>
        </w:r>
      </w:hyperlink>
      <w:r>
        <w:t xml:space="preserve"> настоящего Федерального закона и </w:t>
      </w:r>
      <w:hyperlink w:anchor="P2177" w:tooltip="1) соблюдение обязательных требований к обращению медицинских изделий, в том числе:">
        <w:r>
          <w:rPr>
            <w:color w:val="0000FF"/>
          </w:rPr>
          <w:t>пункте 1 части 2 статьи 95</w:t>
        </w:r>
      </w:hyperlink>
      <w:r>
        <w:t xml:space="preserve"> настоящего Федерального закона (в части соблюдения медицинскими организациями требований к безопасному применению и эксплуатации медицинских изделий и их утили</w:t>
      </w:r>
      <w:r>
        <w:t xml:space="preserve">зации (уничтожению), посредством осуществления полномочий, предусмотренных </w:t>
      </w:r>
      <w:hyperlink w:anchor="P1953" w:tooltip="1) документарная проверка;">
        <w:r>
          <w:rPr>
            <w:color w:val="0000FF"/>
          </w:rPr>
          <w:t>пунктами 1</w:t>
        </w:r>
      </w:hyperlink>
      <w:r>
        <w:t xml:space="preserve"> и </w:t>
      </w:r>
      <w:hyperlink w:anchor="P1954" w:tooltip="2) выездная проверка;">
        <w:r>
          <w:rPr>
            <w:color w:val="0000FF"/>
          </w:rPr>
          <w:t>2 части 3 статьи 87</w:t>
        </w:r>
      </w:hyperlink>
      <w:r>
        <w:t xml:space="preserve"> настоящего Федерального закона.</w:t>
      </w:r>
    </w:p>
    <w:p w:rsidR="00D34878" w:rsidRDefault="001D633E">
      <w:pPr>
        <w:pStyle w:val="ConsPlusNormal0"/>
        <w:jc w:val="both"/>
      </w:pPr>
      <w:r>
        <w:t>(</w:t>
      </w:r>
      <w:r>
        <w:t xml:space="preserve">в ред. Федеральных законов от 11.06.2021 </w:t>
      </w:r>
      <w:hyperlink r:id="rId104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04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r:id="rId1049" w:tooltip="Приказ Минздрава России от 31.07.2020 N 787н &quot;Об утверждении Порядка организации и проведения ведомственного контроля качества и безопасности медицинской деятельности&quot; (Зарегистрировано в Минюсте России 02.10.2020 N 60190) {КонсультантПлюс}">
        <w:r>
          <w:rPr>
            <w:color w:val="0000FF"/>
          </w:rPr>
          <w:t>Порядок</w:t>
        </w:r>
      </w:hyperlink>
      <w:r>
        <w:t xml:space="preserve"> организации и проведения ведомственного контроля качества и бе</w:t>
      </w:r>
      <w:r>
        <w:t>зопасности медицинской деятельности устанавливается уполномоченным федеральным органом исполнительной власти.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82" w:name="P1993"/>
      <w:bookmarkEnd w:id="182"/>
      <w:r>
        <w:t>Статья 90. Внутренний контроль качества и безопасности медицинской деятельности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Органами, организациями государственной, муниципальной и частной систем здравоохранения осуществляется внутренний контроль качества и безопасности медицинской деятельности в с</w:t>
      </w:r>
      <w:r>
        <w:t xml:space="preserve">оответствии с </w:t>
      </w:r>
      <w:hyperlink r:id="rId1050" w:tooltip="Приказ Минздрава России от 31.07.2020 N 785н &quot;Об утверждении Требований к организации и проведению внутреннего контроля качества и безопасности медицинской деятельности&quot; (Зарегистрировано в Минюсте России 02.10.2020 N 60192) {КонсультантПлюс}">
        <w:r>
          <w:rPr>
            <w:color w:val="0000FF"/>
          </w:rPr>
          <w:t>требованиями</w:t>
        </w:r>
      </w:hyperlink>
      <w:r>
        <w:t xml:space="preserve"> к его организации и проведению, утвержденными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105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91. Информационное обеспечение в сфере здравоохранения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 ред. Федерального </w:t>
      </w:r>
      <w:hyperlink r:id="rId105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D34878">
      <w:pPr>
        <w:pStyle w:val="ConsPlusNormal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Информационное обеспечение в сфере здравоохранения осуществляется посредством создания, развития и эксплуатации федеральных государственных информац</w:t>
      </w:r>
      <w:r>
        <w:t>ионных систем в сфере здравоохранения, информационных систем в сфере здравоохранения Федерального фонда обязательного медицинского страхования, в том числе развития и эксплуатации государственной информационной системы обязательного медицинского страховани</w:t>
      </w:r>
      <w:r>
        <w:t>я, и территориальных фондов обязательного медицинского страхования,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информационных систем фармацевтичес</w:t>
      </w:r>
      <w:r>
        <w:t>ких организаций (далее - информационные системы в сфере здравоохранения).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53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В информационных системах в сфере здравоохранения осуществляются сбор, хранение, обработка и предоставление информации об органах, организациях государственной, муниципальной и частной систем здравоохранения и об осуществлении медицинской и иной деятель</w:t>
      </w:r>
      <w:r>
        <w:t>ности в сфере охраны здоровья. Обработка персональных данных в информационных системах в сфере здравоохранения осуществляется с соблюдением требований, установленных законодательством Российской Федерации в области персональных данных, и соблюдением врачеб</w:t>
      </w:r>
      <w:r>
        <w:t>ной тайны.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83" w:name="P2005"/>
      <w:bookmarkEnd w:id="183"/>
      <w:r>
        <w:t>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</w:t>
      </w:r>
      <w:r>
        <w:t>ы субъекта Российской Федерации, уполномоченные высшим исполнительным органом субъекта Российской Федерации на создание, развитие и эксплуатацию государственной информационной системы в сфере здравоохранения субъекта Российской Федерации (далее - уполномоч</w:t>
      </w:r>
      <w:r>
        <w:t>енные исполнительные органы субъекта Российской Федерации), организации, назначенные указанными органами,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части, к</w:t>
      </w:r>
      <w:r>
        <w:t>асающейся персонифицированного учета в системе обязательного медицинского страхования, медицинские организации и фармацевтические организации.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5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</w:t>
      </w:r>
      <w:hyperlink r:id="rId1055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Требования</w:t>
        </w:r>
      </w:hyperlink>
      <w:r>
        <w:t xml:space="preserve"> к государственным информационным системам в сфер</w:t>
      </w:r>
      <w:r>
        <w:t>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84" w:name="P2008"/>
      <w:bookmarkEnd w:id="184"/>
      <w:r>
        <w:t>5. Иные информаци</w:t>
      </w:r>
      <w:r>
        <w:t>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информационными системам</w:t>
      </w:r>
      <w:r>
        <w:t xml:space="preserve">и в сфере здравоохранения и медицинскими организациями в </w:t>
      </w:r>
      <w:hyperlink r:id="rId1056" w:tooltip="Постановление Правительства РФ от 12.04.2018 N 447 (ред. от 21.08.2020) &quot;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">
        <w:r>
          <w:rPr>
            <w:color w:val="0000FF"/>
          </w:rPr>
          <w:t>порядке</w:t>
        </w:r>
      </w:hyperlink>
      <w:r>
        <w:t>, на условиях и в соответствии с требованиями, установленными Пра</w:t>
      </w:r>
      <w:r>
        <w:t>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</w:t>
      </w:r>
      <w:hyperlink r:id="rId1057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системе</w:t>
        </w:r>
      </w:hyperlink>
      <w:r>
        <w:t xml:space="preserve"> идентификации и аутентификации федеральным исполнительным органом государственной власти, осуществляющим функции по выработке и реализации государственной политики и нормати</w:t>
      </w:r>
      <w:r>
        <w:t>вно-правовому регулированию в сфере информационных технологий.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85" w:name="P2011"/>
      <w:bookmarkEnd w:id="185"/>
      <w:r>
        <w:t>Статья 91.1. Единая государственная информационная система в сфере здравоохранения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(введена Федеральным </w:t>
      </w:r>
      <w:hyperlink r:id="rId105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29.07.2017 N 242-ФЗ)</w:t>
      </w:r>
    </w:p>
    <w:p w:rsidR="00D34878" w:rsidRDefault="00D34878">
      <w:pPr>
        <w:pStyle w:val="ConsPlusNormal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В целях обеспечения доступа граждан к услугам в сфере здравоохранения в электронной форме, а также взаимодействия информационных систем в сфере здравоохранения уполномоченным федеральным органом исполнительной власти создается, раз</w:t>
      </w:r>
      <w:r>
        <w:t>вивается и эксплуатируется единая государственная информационная система в сфере здравоохранения (далее - единая система).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86" w:name="P2016"/>
      <w:bookmarkEnd w:id="186"/>
      <w:r>
        <w:t xml:space="preserve">2. </w:t>
      </w:r>
      <w:hyperlink r:id="rId1059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{КонсультантПлюс}">
        <w:r>
          <w:rPr>
            <w:color w:val="0000FF"/>
          </w:rPr>
          <w:t>П</w:t>
        </w:r>
        <w:r>
          <w:rPr>
            <w:color w:val="0000FF"/>
          </w:rPr>
          <w:t>оложение</w:t>
        </w:r>
      </w:hyperlink>
      <w:r>
        <w:t xml:space="preserve"> о единой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</w:t>
      </w:r>
      <w:r>
        <w:t>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Единая система включает в себя: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сведения, содержащиеся в федеральных информационных системах в сфере здравоохранения, федеральных базах данных, федеральных регистрах и федеральных реестрах в сфере здравоохранения, ведение которых осуществляется уполномоченным федеральным органом испол</w:t>
      </w:r>
      <w:r>
        <w:t>нительной власти с использованием единой системы;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60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313-ФЗ)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87" w:name="P2020"/>
      <w:bookmarkEnd w:id="187"/>
      <w:r>
        <w:t>2) сведения о медицинских организациях и фармацевтических организациях (</w:t>
      </w:r>
      <w:r>
        <w:t>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и фармацевтических ор</w:t>
      </w:r>
      <w:r>
        <w:t>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решение);</w:t>
      </w:r>
    </w:p>
    <w:p w:rsidR="00D34878" w:rsidRDefault="001D633E">
      <w:pPr>
        <w:pStyle w:val="ConsPlusNormal0"/>
        <w:jc w:val="both"/>
      </w:pPr>
      <w:r>
        <w:t>(п. 2 в ред. Федерал</w:t>
      </w:r>
      <w:r>
        <w:t xml:space="preserve">ьного </w:t>
      </w:r>
      <w:hyperlink r:id="rId1061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554-ФЗ)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2.1) сведения о лечебно-оздоровительных местностях федерального значения, курортах федерального значения, курортных регионах, лечебно-оздоровительных местностях регионального значения, курортах регионального значения</w:t>
      </w:r>
      <w:r>
        <w:t>, природных лечебных ресурсах, санаторно-курортных организациях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</w:t>
      </w:r>
      <w:r>
        <w:t xml:space="preserve">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</w:t>
      </w:r>
      <w:r>
        <w:t xml:space="preserve"> решение);</w:t>
      </w:r>
    </w:p>
    <w:p w:rsidR="00D34878" w:rsidRDefault="001D633E">
      <w:pPr>
        <w:pStyle w:val="ConsPlusNormal0"/>
        <w:jc w:val="both"/>
      </w:pPr>
      <w:r>
        <w:t xml:space="preserve">(п. 2.1 введен Федеральным </w:t>
      </w:r>
      <w:hyperlink r:id="rId1062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законом</w:t>
        </w:r>
      </w:hyperlink>
      <w:r>
        <w:t xml:space="preserve"> от 04.08.2023 N 469-ФЗ; в ред. Федерального </w:t>
      </w:r>
      <w:hyperlink r:id="rId1063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554-ФЗ)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88" w:name="P2024"/>
      <w:bookmarkEnd w:id="188"/>
      <w:r>
        <w:t xml:space="preserve">3) </w:t>
      </w:r>
      <w:r>
        <w:t xml:space="preserve">указанные в </w:t>
      </w:r>
      <w:hyperlink w:anchor="P2086" w:tooltip="Статья 93. Сведения о лицах, которые участвуют в осуществлении медицинской деятельности и фармацевтической деятельности">
        <w:r>
          <w:rPr>
            <w:color w:val="0000FF"/>
          </w:rPr>
          <w:t>статьях 93</w:t>
        </w:r>
      </w:hyperlink>
      <w:r>
        <w:t xml:space="preserve"> и </w:t>
      </w:r>
      <w:hyperlink w:anchor="P2110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93.1</w:t>
        </w:r>
      </w:hyperlink>
      <w:r>
        <w:t xml:space="preserve"> настоящего Федерального закона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и высшего медицинск</w:t>
      </w:r>
      <w:r>
        <w:t>ого образования, образовательным программам среднего профессионального и высшего фармацевтического образования, за исключением сведений о лицах, которые участвуют в осуществлении медицинской деятельности и фармацевтической деятельности в медицинских и фарм</w:t>
      </w:r>
      <w:r>
        <w:t>ацевтических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</w:t>
      </w:r>
      <w:r>
        <w:t>ешение, о лицах, обучающихся в образовательных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</w:t>
      </w:r>
      <w:r>
        <w:t>нительной власти не принято иное решение, а также о лицах, обучающихся в образовательных организациях и заключивших с федеральными органами исполнительной власти, в которых федеральными законами предусмотрена военная служба или приравненная к ней служба, д</w:t>
      </w:r>
      <w:r>
        <w:t>оговор о целевом обучении, если указанными федеральными органами исполнительной власти не принято иное решение;</w:t>
      </w:r>
    </w:p>
    <w:p w:rsidR="00D34878" w:rsidRDefault="001D633E">
      <w:pPr>
        <w:pStyle w:val="ConsPlusNormal0"/>
        <w:jc w:val="both"/>
      </w:pPr>
      <w:r>
        <w:t xml:space="preserve">(п. 3 в ред. Федерального </w:t>
      </w:r>
      <w:hyperlink r:id="rId106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4) указанные в </w:t>
      </w:r>
      <w:hyperlink w:anchor="P2137" w:tooltip="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">
        <w:r>
          <w:rPr>
            <w:color w:val="0000FF"/>
          </w:rPr>
          <w:t>статье 94</w:t>
        </w:r>
      </w:hyperlink>
      <w:r>
        <w:t xml:space="preserve"> настоящего Федерального закона и обезличенные в </w:t>
      </w:r>
      <w:hyperlink r:id="rId1065" w:tooltip="Приказ Минздрава России от 20.03.2025 N 139н &quot;Об утверждении Порядка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">
        <w:r>
          <w:rPr>
            <w:color w:val="0000FF"/>
          </w:rPr>
          <w:t>порядке</w:t>
        </w:r>
      </w:hyperlink>
      <w:r>
        <w:t>, установленном уполномоченным фед</w:t>
      </w:r>
      <w:r>
        <w:t>еральным органом исполнительной власти по согласованию с федеральным органом исполнительной власти, осуществляющим функции по контролю и надзору в сфере средств массовой информации, сведения о лицах, которым оказывается медицинская помощь, а также о лицах,</w:t>
      </w:r>
      <w:r>
        <w:t xml:space="preserve"> в отношении которых проводятся медицинские экспертизы, медицинские осмотры и медицинские освидетельствования;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сведения о медицинской документации, по составу которых невозможно определить состояние здоровья гражданина, и сведения о медицинской организа</w:t>
      </w:r>
      <w:r>
        <w:t>ции, в которой медицинская документация создана и хранится;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5.1) медицинскую документацию и (или) сведения о состоянии здоровья гражданина, предоставленные с согласия гражданина (его законного представителя) или размещенные гражданином (его законным предст</w:t>
      </w:r>
      <w:r>
        <w:t>авителем), в том числе посредством единого портала государственных и муниципальных услуг;</w:t>
      </w:r>
    </w:p>
    <w:p w:rsidR="00D34878" w:rsidRDefault="001D633E">
      <w:pPr>
        <w:pStyle w:val="ConsPlusNormal0"/>
        <w:jc w:val="both"/>
      </w:pPr>
      <w:r>
        <w:t xml:space="preserve">(п. 5.1 введен Федеральным </w:t>
      </w:r>
      <w:hyperlink r:id="rId1066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сведения статистического наблюдения в сфере здравоохранения, сводную аналитическую информацию по вопр</w:t>
      </w:r>
      <w:r>
        <w:t>осам осуществления медицинской деятельности и оказания медицинской помощи, а также осуществления фармацевтической деятельности;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6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6.1) сведения о государственной регистрации рождения и о государственной регистрации смерти, содержащиеся в Едином государственном реестре записей актов гражданского состояния, и сведения о внесении исп</w:t>
      </w:r>
      <w:r>
        <w:t xml:space="preserve">равлений или изменений в записи актов о рождении и о смерти, содержащиеся в указанном реестре, используемые для целей статистического наблюдения в сфере здравоохранения, а также для актуализации сведений, содержащихся в федеральных регистрах и федеральных </w:t>
      </w:r>
      <w:r>
        <w:t xml:space="preserve">реестрах, указанных в </w:t>
      </w:r>
      <w:hyperlink w:anchor="P2040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>
          <w:rPr>
            <w:color w:val="0000FF"/>
          </w:rPr>
          <w:t>части 4</w:t>
        </w:r>
      </w:hyperlink>
      <w:r>
        <w:t xml:space="preserve"> настоящей статьи;</w:t>
      </w:r>
    </w:p>
    <w:p w:rsidR="00D34878" w:rsidRDefault="001D633E">
      <w:pPr>
        <w:pStyle w:val="ConsPlusNormal0"/>
        <w:jc w:val="both"/>
      </w:pPr>
      <w:r>
        <w:t xml:space="preserve">(п. 6.1 введен Федеральным </w:t>
      </w:r>
      <w:hyperlink r:id="rId1068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сведения об организации оказания высокотехнологичной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7.1) сведения об организации ок</w:t>
      </w:r>
      <w:r>
        <w:t>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</w:t>
      </w:r>
      <w:r>
        <w:t>ой власти, в соответствии с едиными требованиями базовой программы обязательного медицинского страхования;</w:t>
      </w:r>
    </w:p>
    <w:p w:rsidR="00D34878" w:rsidRDefault="001D633E">
      <w:pPr>
        <w:pStyle w:val="ConsPlusNormal0"/>
        <w:jc w:val="both"/>
      </w:pPr>
      <w:r>
        <w:t xml:space="preserve">(п. 7.1 введен Федеральным </w:t>
      </w:r>
      <w:hyperlink r:id="rId1069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22.12.2020 N 438-ФЗ)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сведения, необходимые для осуществления мониторинга и конт</w:t>
      </w:r>
      <w:r>
        <w:t>роля в сфере закупок лекарственных препаратов для обеспечения государственных и муниципальных нужд;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сведения об организации обеспечения граждан лекарственными препаратами для медицинского применения, медицинскими изделиями (изделиями медицинского назнач</w:t>
      </w:r>
      <w:r>
        <w:t xml:space="preserve">ения) и специализированными продуктами лечебного питания в соответствии со </w:t>
      </w:r>
      <w:hyperlink r:id="rId10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6.2</w:t>
        </w:r>
      </w:hyperlink>
      <w:r>
        <w:t xml:space="preserve"> Федерального закона от 17 июля 1999 года N 178-ФЗ "О государственной социальной помощи", </w:t>
      </w:r>
      <w:hyperlink w:anchor="P292" w:tooltip="19) организация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">
        <w:r>
          <w:rPr>
            <w:color w:val="0000FF"/>
          </w:rPr>
          <w:t>пунктами 19</w:t>
        </w:r>
      </w:hyperlink>
      <w:r>
        <w:t xml:space="preserve"> и </w:t>
      </w:r>
      <w:hyperlink w:anchor="P294" w:tooltip="20) организаци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">
        <w:r>
          <w:rPr>
            <w:color w:val="0000FF"/>
          </w:rPr>
          <w:t>20 части 1 статьи 14</w:t>
        </w:r>
      </w:hyperlink>
      <w:r>
        <w:t xml:space="preserve">, </w:t>
      </w:r>
      <w:hyperlink w:anchor="P1004" w:tooltip="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">
        <w:r>
          <w:rPr>
            <w:color w:val="0000FF"/>
          </w:rPr>
          <w:t>статьей 44</w:t>
        </w:r>
      </w:hyperlink>
      <w:r>
        <w:t xml:space="preserve"> и </w:t>
      </w:r>
      <w:hyperlink w:anchor="P1781" w:tooltip="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">
        <w:r>
          <w:rPr>
            <w:color w:val="0000FF"/>
          </w:rPr>
          <w:t>пунктом 5 части 2 статьи 81</w:t>
        </w:r>
      </w:hyperlink>
      <w:r>
        <w:t xml:space="preserve"> настоящего Федерального закона;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10) классификаторы, справочники и иную нормативно-справочную информацию в сфере здравоохранения, </w:t>
      </w:r>
      <w:hyperlink r:id="rId1071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перечень</w:t>
        </w:r>
      </w:hyperlink>
      <w:r>
        <w:t xml:space="preserve">, </w:t>
      </w:r>
      <w:hyperlink r:id="rId1072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порядок</w:t>
        </w:r>
      </w:hyperlink>
      <w:r>
        <w:t xml:space="preserve"> ведения и использования которой определяются </w:t>
      </w:r>
      <w:r>
        <w:t>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89" w:name="P2040"/>
      <w:bookmarkEnd w:id="189"/>
      <w:r>
        <w:t xml:space="preserve">4. Единая система обеспечивает ведение федеральных регистров, предусмотренных </w:t>
      </w:r>
      <w:hyperlink w:anchor="P987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1010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>
          <w:rPr>
            <w:color w:val="0000FF"/>
          </w:rPr>
          <w:t>частями 4</w:t>
        </w:r>
      </w:hyperlink>
      <w:r>
        <w:t xml:space="preserve"> и </w:t>
      </w:r>
      <w:hyperlink w:anchor="P1025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8 статьи 44</w:t>
        </w:r>
      </w:hyperlink>
      <w:r>
        <w:t xml:space="preserve">, </w:t>
      </w:r>
      <w:hyperlink w:anchor="P1046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>
          <w:rPr>
            <w:color w:val="0000FF"/>
          </w:rPr>
          <w:t>частью 1 статьи 44.1</w:t>
        </w:r>
      </w:hyperlink>
      <w:r>
        <w:t xml:space="preserve"> настоящего Федерального закона и </w:t>
      </w:r>
      <w:hyperlink r:id="rId1073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статьей 24.1</w:t>
        </w:r>
      </w:hyperlink>
      <w:r>
        <w:t xml:space="preserve"> Закона Российской Федерации от 15 мая 1991 года N 1244-1 "О социа</w:t>
      </w:r>
      <w:r>
        <w:t xml:space="preserve">льной защите граждан, подвергшихся воздействию радиации вследствие катастрофы на Чернобыльской АЭС", и федеральных реестров, предусмотренных </w:t>
      </w:r>
      <w:hyperlink w:anchor="P1216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>
          <w:rPr>
            <w:color w:val="0000FF"/>
          </w:rPr>
          <w:t>частью 1 статьи 53.1</w:t>
        </w:r>
      </w:hyperlink>
      <w:r>
        <w:t xml:space="preserve"> и </w:t>
      </w:r>
      <w:hyperlink w:anchor="P1441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>
          <w:rPr>
            <w:color w:val="0000FF"/>
          </w:rPr>
          <w:t xml:space="preserve">частью 1 статьи </w:t>
        </w:r>
        <w:r>
          <w:rPr>
            <w:color w:val="0000FF"/>
          </w:rPr>
          <w:t>68.1</w:t>
        </w:r>
      </w:hyperlink>
      <w:r>
        <w:t xml:space="preserve"> настоящего Федерального закона, государственного реестра курортного фонда Российской Федерации, предусмотренного </w:t>
      </w:r>
      <w:hyperlink r:id="rId1074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>
          <w:rPr>
            <w:color w:val="0000FF"/>
          </w:rPr>
          <w:t>статьей 15.1</w:t>
        </w:r>
      </w:hyperlink>
      <w:r>
        <w:t xml:space="preserve"> Федерального закона от 23 февраля 1995 года N 26-ФЗ "О природных лечебных ресурсах, лечебно-оздоровител</w:t>
      </w:r>
      <w:r>
        <w:t>ьных местностях и курортах".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02.07.2021 </w:t>
      </w:r>
      <w:hyperlink r:id="rId1075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358-ФЗ</w:t>
        </w:r>
      </w:hyperlink>
      <w:r>
        <w:t xml:space="preserve">, от 04.08.2023 </w:t>
      </w:r>
      <w:hyperlink r:id="rId1076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4.1. Единая система</w:t>
      </w:r>
      <w:r>
        <w:t xml:space="preserve"> помимо федеральных регистров, указанных в </w:t>
      </w:r>
      <w:hyperlink w:anchor="P2040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>
          <w:rPr>
            <w:color w:val="0000FF"/>
          </w:rPr>
          <w:t>части 4</w:t>
        </w:r>
      </w:hyperlink>
      <w:r>
        <w:t xml:space="preserve"> настоящей статьи, обеспечивает ведение иных федеральных регистров лиц с отдельными заболеваниями или регистров иных категорий лиц в случаях и в порядке, которые устан</w:t>
      </w:r>
      <w:r>
        <w:t>овлены Правительством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4.1 введена Федеральным </w:t>
      </w:r>
      <w:hyperlink r:id="rId1077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Единая система обеспечивает возможность предоставления гражданам услуг в сфере здравоохранения в электронной форме посредством единого портала </w:t>
      </w:r>
      <w:r>
        <w:t xml:space="preserve">государственных и муниципальных услуг, </w:t>
      </w:r>
      <w:hyperlink r:id="rId1078" w:tooltip="Распоряжение Правительства РФ от 15.11.2017 N 2521-р &lt;О Перечне услуг в сфере здравоохранения,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 Поставщиками информации в единую систему и пользователями содержащейся в единой системе информации являются: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79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уполномоченный федеральный орган исполнительной власти;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федеральные органы исполнительной власти в сфере охраны здоровья и иные федеральные органы исполнительной власти в соответствии с полномочиями, установленными зак</w:t>
      </w:r>
      <w:r>
        <w:t>онодательством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Федеральный фонд обязательного медицинского страхования и территориальные фонды обязательного медицинского страхования, Фонд пенсионного и социального страхования Российской Федерации;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8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90" w:name="P2051"/>
      <w:bookmarkEnd w:id="190"/>
      <w:r>
        <w:t>4) уполномоченные исполнительные органы субъекта Российской Федерации;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8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органы местного самоуправления, осуществляющие полномочия в сфере охраны здоровья;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медицинские организации</w:t>
      </w:r>
      <w:r>
        <w:t xml:space="preserve"> и фармацевтические организации;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6.1) организации, осуществляющие образовательную деятельность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</w:t>
      </w:r>
      <w:r>
        <w:t>ацевтического образования;</w:t>
      </w:r>
    </w:p>
    <w:p w:rsidR="00D34878" w:rsidRDefault="001D633E">
      <w:pPr>
        <w:pStyle w:val="ConsPlusNormal0"/>
        <w:jc w:val="both"/>
      </w:pPr>
      <w:r>
        <w:t xml:space="preserve">(п. 6.1 введен Федеральным </w:t>
      </w:r>
      <w:hyperlink r:id="rId108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организации, являющиеся операторами и</w:t>
      </w:r>
      <w:r>
        <w:t xml:space="preserve">ных информационных систем, указанных в </w:t>
      </w:r>
      <w:hyperlink w:anchor="P2008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граждане.</w:t>
      </w:r>
    </w:p>
    <w:p w:rsidR="00D34878" w:rsidRDefault="001D633E">
      <w:pPr>
        <w:pStyle w:val="ConsPlusNormal0"/>
        <w:jc w:val="both"/>
      </w:pPr>
      <w:r>
        <w:t xml:space="preserve">(п. 8 введен Федеральным </w:t>
      </w:r>
      <w:hyperlink r:id="rId1083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6.1. Ведение информационных ресурсов единой системы, сод</w:t>
      </w:r>
      <w:r>
        <w:t xml:space="preserve">ержащих указанные в </w:t>
      </w:r>
      <w:hyperlink w:anchor="P2110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статье 93.1</w:t>
        </w:r>
      </w:hyperlink>
      <w: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</w:t>
      </w:r>
      <w:r>
        <w:t xml:space="preserve"> фармацевтического образования, осуществляется с использованием информации, содержащейся в информационных системах в системе образования, предусмотренных </w:t>
      </w:r>
      <w:hyperlink r:id="rId108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статьей 98</w:t>
        </w:r>
      </w:hyperlink>
      <w:r>
        <w:t xml:space="preserve"> Федерального закона от 29 декабря 2012 года N 273-ФЗ "Об обр</w:t>
      </w:r>
      <w:r>
        <w:t>азовании в Российской Федерации" (далее - информационные системы в системе образования).</w:t>
      </w:r>
    </w:p>
    <w:p w:rsidR="00D34878" w:rsidRDefault="001D633E">
      <w:pPr>
        <w:pStyle w:val="ConsPlusNormal0"/>
        <w:jc w:val="both"/>
      </w:pPr>
      <w:r>
        <w:t xml:space="preserve">(часть 6.1 введена Федеральным </w:t>
      </w:r>
      <w:hyperlink r:id="rId108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1086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02.07.2021 N 358-ФЗ.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Доступ к информации, содержащейся в единой системе, предоставляется поставщикам информации в единую систему, а также органам и организациям, являющимся пользовател</w:t>
      </w:r>
      <w:r>
        <w:t>ями единой системы, в соответствии с их компетенцией,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8 в ред. Федерального </w:t>
      </w:r>
      <w:hyperlink r:id="rId108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 На основании информации, включенной в единую систему, может формироваться информация, не содержащая персональных данных или содержащая обезличенные персональные данные. Порядок формирования такой информации и правила ее предоставления третьим лицам уста</w:t>
      </w:r>
      <w:r>
        <w:t xml:space="preserve">навливаются уполномоченным федеральным органом исполнительной власти. Представление сведений, составляющих государственную </w:t>
      </w:r>
      <w:hyperlink r:id="rId108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для включения в единую систему не допускается.</w:t>
      </w:r>
    </w:p>
    <w:p w:rsidR="00D34878" w:rsidRDefault="001D633E">
      <w:pPr>
        <w:pStyle w:val="ConsPlusNormal0"/>
        <w:jc w:val="both"/>
      </w:pPr>
      <w:r>
        <w:t xml:space="preserve">(часть 9 в ред. Федерального </w:t>
      </w:r>
      <w:hyperlink r:id="rId108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10. Единая система взаимодействует с информационными системами в системе образования с использованием </w:t>
      </w:r>
      <w:r>
        <w:t>инфраструктуры, обеспечивающей информационно-технологическое взаимодействие действующих и создаваемых информационных систем, применяемых в целях предоставления государственных и муниципальных услуг и исполнения государственных и муниципальных функций в эле</w:t>
      </w:r>
      <w:r>
        <w:t xml:space="preserve">ктронной форме. В случае, если указанные в </w:t>
      </w:r>
      <w:hyperlink w:anchor="P2110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статье 93.1</w:t>
        </w:r>
      </w:hyperlink>
      <w: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</w:t>
      </w:r>
      <w:r>
        <w:t xml:space="preserve">ессионального и высшего фармацевтического образования, содержатся в информационных системах в системе образования, такие сведения включаются в единую систему из информационных систем в системе образования в порядке, предусмотренном </w:t>
      </w:r>
      <w:hyperlink r:id="rId1090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{КонсультантПлюс}">
        <w:r>
          <w:rPr>
            <w:color w:val="0000FF"/>
          </w:rPr>
          <w:t>положением</w:t>
        </w:r>
      </w:hyperlink>
      <w:r>
        <w:t xml:space="preserve"> о единой системе, утвержденным Правительством Российской Федерации в соответствии с </w:t>
      </w:r>
      <w:hyperlink w:anchor="P2016" w:tooltip="2. Положение о е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">
        <w:r>
          <w:rPr>
            <w:color w:val="0000FF"/>
          </w:rPr>
          <w:t>частью 2</w:t>
        </w:r>
      </w:hyperlink>
      <w:r>
        <w:t xml:space="preserve"> настоящей</w:t>
      </w:r>
      <w:r>
        <w:t xml:space="preserve"> статьи.</w:t>
      </w:r>
    </w:p>
    <w:p w:rsidR="00D34878" w:rsidRDefault="001D633E">
      <w:pPr>
        <w:pStyle w:val="ConsPlusNormal0"/>
        <w:jc w:val="both"/>
      </w:pPr>
      <w:r>
        <w:t xml:space="preserve">(часть 10 введена Федеральным </w:t>
      </w:r>
      <w:hyperlink r:id="rId109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11. За нарушение порядка и сроков представления информа</w:t>
      </w:r>
      <w:r>
        <w:t xml:space="preserve">ции в единую систему (в том числе в части полноты, достоверности, актуальности внесенных сведений) поставщики информации, указанные в </w:t>
      </w:r>
      <w:hyperlink w:anchor="P2051" w:tooltip="4) уполномоченные исполнительные органы субъекта Российской Федерации;">
        <w:r>
          <w:rPr>
            <w:color w:val="0000FF"/>
          </w:rPr>
          <w:t>пункте 4 части 6</w:t>
        </w:r>
      </w:hyperlink>
      <w:r>
        <w:t xml:space="preserve"> н</w:t>
      </w:r>
      <w:r>
        <w:t xml:space="preserve">астоящей статьи, несут </w:t>
      </w:r>
      <w:hyperlink r:id="rId109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11 введена Федеральным </w:t>
      </w:r>
      <w:hyperlink r:id="rId1093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91" w:name="P2072"/>
      <w:bookmarkEnd w:id="191"/>
      <w:r>
        <w:t>Статья 92. Ведение персонифицированного учета в сфере здравоохранения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9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1. </w:t>
      </w:r>
      <w:r>
        <w:t>В сфере здравоохранения Российской Федерации ведется учет персональных данных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</w:t>
      </w:r>
      <w:r>
        <w:t>ицинского образования,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мед</w:t>
      </w:r>
      <w:r>
        <w:t>ицинские освидетельствования (далее - персонифицированный учет).</w:t>
      </w:r>
    </w:p>
    <w:p w:rsidR="00D34878" w:rsidRDefault="001D633E">
      <w:pPr>
        <w:pStyle w:val="ConsPlusNormal0"/>
        <w:jc w:val="both"/>
      </w:pPr>
      <w:r>
        <w:t xml:space="preserve">(часть 1 в ред. Федерального </w:t>
      </w:r>
      <w:hyperlink r:id="rId109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</w:t>
      </w:r>
      <w:r>
        <w:t xml:space="preserve">. В целях осуществления персонифицированного учета операторы информационных систем в сфере здравоохранения, указанные в </w:t>
      </w:r>
      <w:hyperlink w:anchor="P2005" w:tooltip="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ы субъекта Росс">
        <w:r>
          <w:rPr>
            <w:color w:val="0000FF"/>
          </w:rPr>
          <w:t>части 3 статьи 91</w:t>
        </w:r>
      </w:hyperlink>
      <w:r>
        <w:t xml:space="preserve"> настоящего Федерального закона, получают информацию от органов и организаций гос</w:t>
      </w:r>
      <w:r>
        <w:t>ударственной,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09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персонифицированном учете в сфере ОМС см. </w:t>
            </w:r>
            <w:hyperlink r:id="rId109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      <w:r>
                <w:rPr>
                  <w:color w:val="0000FF"/>
                </w:rPr>
                <w:t>ст. 43</w:t>
              </w:r>
            </w:hyperlink>
            <w:r>
              <w:rPr>
                <w:color w:val="392C69"/>
              </w:rPr>
              <w:t xml:space="preserve"> ФЗ от 29.11.2010 N 326-ФЗ, </w:t>
            </w:r>
            <w:hyperlink r:id="rId1098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05.11.2022 N 1998.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 xml:space="preserve">3. </w:t>
      </w:r>
      <w:hyperlink r:id="rId1099" w:tooltip="Приказ Минздрава России от 28.10.2022 N 708н &quot;Об утверждении порядка ведения персонифицированного учета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">
        <w:r>
          <w:rPr>
            <w:color w:val="0000FF"/>
          </w:rPr>
          <w:t>Порядок</w:t>
        </w:r>
      </w:hyperlink>
      <w:r>
        <w:t xml:space="preserve"> ведения персонифицированного учета определяется уполномоченным федеральным органом исполнительной власти, а в части персони</w:t>
      </w:r>
      <w:r>
        <w:t>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уполномоченным федеральным орга</w:t>
      </w:r>
      <w:r>
        <w:t>ном исполнительной власти по согласованию с федеральным органом исполнительной власти, осуществляющим функции по контролю и надзору в сфере образования и науки,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</w:t>
      </w:r>
      <w:r>
        <w:t>го образования.</w:t>
      </w:r>
    </w:p>
    <w:p w:rsidR="00D34878" w:rsidRDefault="001D633E">
      <w:pPr>
        <w:pStyle w:val="ConsPlusNormal0"/>
        <w:jc w:val="both"/>
      </w:pPr>
      <w:r>
        <w:t xml:space="preserve">(часть 3 в ред. Федерального </w:t>
      </w:r>
      <w:hyperlink r:id="rId110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При ведении персонифицированного учета должны о</w:t>
      </w:r>
      <w:r>
        <w:t>беспечиваться конфиденциальность персональных данных лиц, которые участвуют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медицинского образован</w:t>
      </w:r>
      <w:r>
        <w:t>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медицинские освидетель</w:t>
      </w:r>
      <w:r>
        <w:t xml:space="preserve">ствования, и безопасность персональных данных указанных лиц с соблюдением требований, установленных </w:t>
      </w:r>
      <w:hyperlink r:id="rId110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персональных данных.</w:t>
      </w:r>
    </w:p>
    <w:p w:rsidR="00D34878" w:rsidRDefault="001D633E">
      <w:pPr>
        <w:pStyle w:val="ConsPlusNormal0"/>
        <w:jc w:val="both"/>
      </w:pPr>
      <w:r>
        <w:t xml:space="preserve">(часть 4 в ред. Федерального </w:t>
      </w:r>
      <w:hyperlink r:id="rId110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92" w:name="P2086"/>
      <w:bookmarkEnd w:id="192"/>
      <w:r>
        <w:t>Статья 93. Сведения о лицах, которые участвуют в осуществлении медицинской деятельности и фармацевтической деятельности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29.07.2017 </w:t>
      </w:r>
      <w:hyperlink r:id="rId110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0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В целях ведения персонифицированного учета осуществляется обработка следующих персональных данных о лицах, которые участвуют в осуществлении медицинской деятельности и фармацевтической деятельности: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29.07.2017 </w:t>
      </w:r>
      <w:hyperlink r:id="rId110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0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фамилия, имя, отчество (посл</w:t>
      </w:r>
      <w:r>
        <w:t>еднее - при наличии);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пол;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гражданство;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место регистрации;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дата регистрации;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10) страховой номер </w:t>
      </w:r>
      <w:hyperlink r:id="rId1107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индивидуального лицевого счета</w:t>
        </w:r>
      </w:hyperlink>
      <w:r>
        <w:t xml:space="preserve">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11) сведения об образовании, об обучении или о периоде обучения, в том числе данные об организациях,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</w:t>
      </w:r>
      <w:r>
        <w:t>я, о документах об образовании и (или) о квалификации, о договоре о целевом обучении, а также данные о сертификате специалиста или о прохождении аккредитации специалиста, сведения о результатах сдачи экзамена для получения допуска к осуществлению медицинск</w:t>
      </w:r>
      <w:r>
        <w:t>ой деятельности или фармацевтической деятельности на должностях специалистов со средним медицинским или средним фармацевтическим образованием;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29.07.2017 </w:t>
      </w:r>
      <w:hyperlink r:id="rId110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1109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14.07.2022 </w:t>
      </w:r>
      <w:hyperlink r:id="rId111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12) наименование организации, осущ</w:t>
      </w:r>
      <w:r>
        <w:t>ествляющей медицинскую деятельность, или организации, осуществляющей фармацевтическую деятельность;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29.07.2017 </w:t>
      </w:r>
      <w:hyperlink r:id="rId111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1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13) занимаемая должность в организации, осуществляющей медицинскую деятельность, или в организации, осуществляющей фармацевтическу</w:t>
      </w:r>
      <w:r>
        <w:t>ю деятельность;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29.07.2017 </w:t>
      </w:r>
      <w:hyperlink r:id="rId111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1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14) сведения о членстве в профессиональных некоммерческих организациях, указанных в </w:t>
      </w:r>
      <w:hyperlink w:anchor="P1586" w:tooltip="Статья 76. Профессиональные некоммерческие организации, создаваемые медицинскими работниками и фармацевтическими работниками">
        <w:r>
          <w:rPr>
            <w:color w:val="0000FF"/>
          </w:rPr>
          <w:t>статье 76</w:t>
        </w:r>
      </w:hyperlink>
      <w:r>
        <w:t xml:space="preserve"> настоящего Федерального закона (при наличии).</w:t>
      </w:r>
    </w:p>
    <w:p w:rsidR="00D34878" w:rsidRDefault="001D633E">
      <w:pPr>
        <w:pStyle w:val="ConsPlusNormal0"/>
        <w:jc w:val="both"/>
      </w:pPr>
      <w:r>
        <w:t xml:space="preserve">(п. 14 введен Федеральным </w:t>
      </w:r>
      <w:hyperlink r:id="rId111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242-ФЗ; в ред. Федерального </w:t>
      </w:r>
      <w:hyperlink r:id="rId111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D34878" w:rsidRDefault="00D34878">
      <w:pPr>
        <w:pStyle w:val="ConsPlusNormal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93" w:name="P2110"/>
      <w:bookmarkEnd w:id="193"/>
      <w:r>
        <w:t>Статья 93.1. Сведения о лицах, обучающихся по образовательным программам среднего профессионального и высшего ме</w:t>
      </w:r>
      <w:r>
        <w:t>дицинского образования, образовательным программам среднего профессионального и высшего фармацевтического образования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(введена Федеральным </w:t>
      </w:r>
      <w:hyperlink r:id="rId111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В целях ведения персонифицированного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осуществ</w:t>
      </w:r>
      <w:r>
        <w:t>ляется обработка следующих персональных данных: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фамилия, имя, отчество (последнее - при наличии);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пол;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гражданство;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дата регистрации;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место регистрации;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10)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11) свед</w:t>
      </w:r>
      <w:r>
        <w:t>ения об образовании: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а) уровень профессионального образования;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б) код и наименование специальности среднего профессионального образования, код и наименование специальности, направления подготовки высшего образования, шифр и наименование научной специальнос</w:t>
      </w:r>
      <w:r>
        <w:t>ти высшего образования (по программам бакалавриата, программам специалитета, программам магистратуры, программам ординатуры, программам подготовки научных и научно-педагогических кадров в аспирантуре (адъюнктуре);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в) наименование организации, осуществляюще</w:t>
      </w:r>
      <w:r>
        <w:t>й образовательную деятельность по реализации профессиональных образовательных программ медицинского образования и фармацевтического образования;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г) форма обучения (очная, очно-заочная, заочная);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д) источник финансирования получения образования (обучение за</w:t>
      </w:r>
      <w:r>
        <w:t xml:space="preserve"> счет бюджетных ассигнований или за счет средств физических и (или) юридических лиц);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12) период освоения образовательной программы (дата начала и дата окончания обучения), срок освоения образовательной программы;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13) сведения об отчислении с обучения по о</w:t>
      </w:r>
      <w:r>
        <w:t>бразовательной программе или о переводе на обучение по другой образовательной программе, в другую организацию, осуществляющую образовательную деятельность (при наличии);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14) сведения о целевом обучении (при наличии):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а) заказчик целевого обучения (наименов</w:t>
      </w:r>
      <w:r>
        <w:t>ание федерального государственного органа, органа государственной власти субъекта Российской Федерации, органа местного самоуправления или юридического лица либо индивидуальный предприниматель);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б) реквизиты договора о целевом обучении, наименование органи</w:t>
      </w:r>
      <w:r>
        <w:t>зации, в которую будет трудоустроен гражданин в соответствии с договором о целевом обучении.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94" w:name="P2137"/>
      <w:bookmarkEnd w:id="194"/>
      <w:r>
        <w:t>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</w:t>
      </w:r>
      <w:r>
        <w:t xml:space="preserve"> медицинские освидетельствования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11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В системе персонифицированного учета осуществляется обработка следующих персональных данных о лицах, которым оказывается медицинская помощь, а также о</w:t>
      </w:r>
      <w:r>
        <w:t xml:space="preserve"> лицах, в отношении которых проводятся медицинские экспертизы, медицинские осмотры и медицинские освидетельствования: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11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фамилия</w:t>
      </w:r>
      <w:r>
        <w:t>, имя, отчество (последнее - при наличии);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пол;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гражданство;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место регистрации;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9) дата регистрации;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10) страховой номер </w:t>
      </w:r>
      <w:hyperlink r:id="rId1120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индивидуального лицевого счета</w:t>
        </w:r>
      </w:hyperlink>
      <w:r>
        <w:t xml:space="preserve">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</w:t>
      </w:r>
      <w:r>
        <w:t>трахования;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11) номер полиса обязательного медицинского страхования застрахованного лица (при наличии);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12) анамнез;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13) диагноз;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14) сведения об организации, осуществляющей медицинскую деятельность;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12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15) вид оказанной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16) условия оказания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17) сроки оказания медицинской помощи;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18) объем оказанной медицинской помощи, включая сведения об оказан</w:t>
      </w:r>
      <w:r>
        <w:t>ных медицинских услугах;</w:t>
      </w:r>
    </w:p>
    <w:p w:rsidR="00D34878" w:rsidRDefault="001D633E">
      <w:pPr>
        <w:pStyle w:val="ConsPlusNormal0"/>
        <w:jc w:val="both"/>
      </w:pPr>
      <w:r>
        <w:t xml:space="preserve">(п. 18 в ред. Федерального </w:t>
      </w:r>
      <w:hyperlink r:id="rId112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19) результат обращения за медицинской помощью;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20) серия и номер выданного листка нетрудоспособности (при наличии);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21) сведения о проведенных медицинских экспертизах, медицинских осмотрах и медицинских освидетельствованиях и их результаты;</w:t>
      </w:r>
    </w:p>
    <w:p w:rsidR="00D34878" w:rsidRDefault="001D633E">
      <w:pPr>
        <w:pStyle w:val="ConsPlusNormal0"/>
        <w:jc w:val="both"/>
      </w:pPr>
      <w:r>
        <w:t xml:space="preserve">(п. 21 в ред. Федерального </w:t>
      </w:r>
      <w:hyperlink r:id="rId112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</w:t>
      </w:r>
      <w:r>
        <w:t>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22) примененные клинические рекомендации;</w:t>
      </w:r>
    </w:p>
    <w:p w:rsidR="00D34878" w:rsidRDefault="001D633E">
      <w:pPr>
        <w:pStyle w:val="ConsPlusNormal0"/>
        <w:jc w:val="both"/>
      </w:pPr>
      <w:r>
        <w:t xml:space="preserve">(п. 22 в ред. Федерального </w:t>
      </w:r>
      <w:hyperlink r:id="rId112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23) сведения о медицин</w:t>
      </w:r>
      <w:r>
        <w:t>ском работнике или медицинских работниках, оказавших медицинскую помощь, проводивших медицинские экспертизы, медицинские осмотры и медицинские освидетельствования.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12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195" w:name="P2171"/>
      <w:bookmarkEnd w:id="195"/>
      <w:r>
        <w:t>Статья 95. Федеральный государственный контроль (надзор) за обращением медицинских изделий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 xml:space="preserve">(в ред. Федерального </w:t>
      </w:r>
      <w:hyperlink r:id="rId112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Федеральный государственный контроль (надзор) за обращением медицинских изделий осуществляется федеральным органом исполнительной власти, осуществляющим функции по контролю и надзору в сфере охраны з</w:t>
      </w:r>
      <w:r>
        <w:t>доровья.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за обращением медицинских изделий являются: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96" w:name="P2177"/>
      <w:bookmarkEnd w:id="196"/>
      <w:r>
        <w:t>1) соблюдение обязательных требований к обращению медицинских изделий, в том числе: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а) требований к техническим испытаниям, токсикологическим</w:t>
      </w:r>
      <w:r>
        <w:t xml:space="preserve"> исследованиям, клиническим испытаниям, производству, изготовлению, ввозу на территорию Российской Федерации, подтверждению соответствия, хранению, транспортировке, реализации, монтажу, наладке, применению, эксплуатации, включая техническое обслуживание, р</w:t>
      </w:r>
      <w:r>
        <w:t>емонт, утилизацию и уничтожение;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б) требований к качеству, безопасности и эффективности медицинских изделий, находящихся в обращении на территории Российской Федерации;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соблюдение лицензионных требований к деятельности по производству и техническому обс</w:t>
      </w:r>
      <w:r>
        <w:t>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соблюдение требований к предоставлению субъектами обращения медиц</w:t>
      </w:r>
      <w:r>
        <w:t>инских изделий информации о медицинских изделиях в соответствии с настоящим Федеральным законом.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При осуществлении федерального государственного контроля (надзора) за обращением медицинских изделий проводятся следующие виды контрольных (надзорных) мероп</w:t>
      </w:r>
      <w:r>
        <w:t>риятий: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документарная проверка;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выездная проверка;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3) выборочный контроль;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контрольная закупка;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инспекционный визит;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наблюдение за соблюдением обязательных требований (мониторинг безопасности).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за обращением медицинских изделий регулируются Федеральным </w:t>
      </w:r>
      <w:hyperlink r:id="rId112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</w:t>
      </w:r>
      <w:r>
        <w:t>троле (надзоре) и муниципальном контроле в Российской Федерации".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</w:t>
      </w:r>
      <w:hyperlink r:id="rId1128" w:tooltip="Постановление Правительства РФ от 30.06.2021 N 1066 (ред. от 19.11.2025) &quot;О федеральном государственном контроле (надзоре) за обращением медицинских изделий&quot; (вместе с &quot;Положением о федеральном государственном контроле (надзоре) за обращением медицинских издел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</w:t>
      </w:r>
      <w:r>
        <w:t xml:space="preserve"> за обращением медицинских изделий утверждается Правительством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96. Мониторинг безопасности медицинских изделий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Медицинские изделия, находящиеся в обращении на территории Российской Федерации, подлежат мониторингу безопасно</w:t>
      </w:r>
      <w:r>
        <w:t>сти в целях выявления и предотвращения неблагоприятных событий. Классификация неблагоприятных событий утверждается уполномоченным федеральным органом исполнительной власти, осуществляющим функции по контролю и надзору в сфере охраны здоровья.</w:t>
      </w:r>
    </w:p>
    <w:p w:rsidR="00D34878" w:rsidRDefault="001D633E">
      <w:pPr>
        <w:pStyle w:val="ConsPlusNormal0"/>
        <w:jc w:val="both"/>
      </w:pPr>
      <w:r>
        <w:t>(часть 1 в ре</w:t>
      </w:r>
      <w:r>
        <w:t xml:space="preserve">д. Федерального </w:t>
      </w:r>
      <w:hyperlink r:id="rId112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Мониторинг безопасности медицинских изделий осуществляется уполномоченным Правительством Российской Федераци</w:t>
      </w:r>
      <w:r>
        <w:t xml:space="preserve">и федеральным </w:t>
      </w:r>
      <w:hyperlink r:id="rId1130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на всех этапах обращения таких изделий на территории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97" w:name="P2197"/>
      <w:bookmarkEnd w:id="197"/>
      <w:r>
        <w:t xml:space="preserve">3. Субъекты обращения медицинских изделий, осуществляющие виды деятельности, предусмотренные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 статьи 38</w:t>
        </w:r>
      </w:hyperlink>
      <w:r>
        <w:t xml:space="preserve">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</w:t>
      </w:r>
      <w:hyperlink r:id="rId1131" w:tooltip="Приказ Минздрава России от 19.10.2020 N 1113н &quot;Об утверждении Порядка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">
        <w:r>
          <w:rPr>
            <w:color w:val="0000FF"/>
          </w:rPr>
          <w:t>порядке</w:t>
        </w:r>
      </w:hyperlink>
      <w:r>
        <w:t xml:space="preserve">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</w:t>
      </w:r>
      <w:r>
        <w:t>осударств.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13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До 01.01.2028 в ДНР, ЛНР, Запорожской и Херсо</w:t>
            </w:r>
            <w:r>
              <w:rPr>
                <w:color w:val="392C69"/>
              </w:rPr>
              <w:t xml:space="preserve">нской областях допускается обращение медицинских изделий, произведенных на данных территориях, без представления сведений согласно ч. 3.1 ст. 96 (ФЗ от 17.02.2023 </w:t>
            </w:r>
            <w:hyperlink r:id="rId1133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r>
        <w:t xml:space="preserve">3.1. Мониторинг безопасности медицинских изделий осуществляется также посредством анализа сведений, которые представляются производителем (изготовителем) медицинского изделия (его уполномоченным представителем) или лицом, осуществляющим ввоз на территорию </w:t>
      </w:r>
      <w:r>
        <w:t xml:space="preserve">Российской Федерации медицинских изделий, в уполномоченный федеральный орган исполнительной власти, осуществляющий функции по контролю и надзору в сфере охраны здоровья, в установленном им </w:t>
      </w:r>
      <w:hyperlink r:id="rId1134" w:tooltip="Приказ Росздравнадзора от 25.11.2021 N 11020 &quot;Об утверждении Порядка представления производителем (изготовителем) медицинского изделия (его уполномоченным представителем) или лицом, осуществляющим ввоз на территорию Российской Федерации медицинских изделий, св">
        <w:r>
          <w:rPr>
            <w:color w:val="0000FF"/>
          </w:rPr>
          <w:t>порядке</w:t>
        </w:r>
      </w:hyperlink>
      <w:r>
        <w:t>.</w:t>
      </w:r>
    </w:p>
    <w:p w:rsidR="00D34878" w:rsidRDefault="001D633E">
      <w:pPr>
        <w:pStyle w:val="ConsPlusNormal0"/>
        <w:jc w:val="both"/>
      </w:pPr>
      <w:r>
        <w:t xml:space="preserve">(часть 3.1 введена Федеральным </w:t>
      </w:r>
      <w:hyperlink r:id="rId113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За не</w:t>
      </w:r>
      <w:r>
        <w:t xml:space="preserve">сообщение или сокрытие случаев и сведений, предусмотренных </w:t>
      </w:r>
      <w:hyperlink w:anchor="P2197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>
          <w:rPr>
            <w:color w:val="0000FF"/>
          </w:rPr>
          <w:t>частью 3</w:t>
        </w:r>
      </w:hyperlink>
      <w:r>
        <w:t xml:space="preserve"> настоящей статьи, лица, которым они стали известны по роду их профессиональной деятельности, несут ответственность в соответствии с </w:t>
      </w:r>
      <w:hyperlink r:id="rId113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</w:t>
      </w:r>
      <w:hyperlink r:id="rId1137" w:tooltip="Приказ Минздрава России от 15.09.2020 N 980н &quot;Об утверждении Порядка осуществления мониторинга безопасности медицинских изделий&quot; (Зарегистрировано в Минюсте России 02.11.2020 N 60697) {КонсультантПлюс}">
        <w:r>
          <w:rPr>
            <w:color w:val="0000FF"/>
          </w:rPr>
          <w:t>Порядок</w:t>
        </w:r>
      </w:hyperlink>
      <w:r>
        <w:t xml:space="preserve"> осуществления мониторинга безопасности медицинских изделий, за исключением медицинских изделий, зарегистрированных </w:t>
      </w:r>
      <w:r>
        <w:t>в соответствии с международными договорами и актами, составляющими право Евразийского экономического союза, устанавливается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13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98" w:name="P2206"/>
      <w:bookmarkEnd w:id="198"/>
      <w:r>
        <w:t>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</w:t>
      </w:r>
      <w:r>
        <w:t>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13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 В случае, если информация, указанная в </w:t>
      </w:r>
      <w:hyperlink w:anchor="P2206" w:tooltip="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">
        <w:r>
          <w:rPr>
            <w:color w:val="0000FF"/>
          </w:rPr>
          <w:t>части 6</w:t>
        </w:r>
      </w:hyperlink>
      <w:r>
        <w:t xml:space="preserve"> настоящей статьи, не подтверждается,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Уполномоченный П</w:t>
      </w:r>
      <w:r>
        <w:t>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"Интернет" информацию о принятых решениях.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97. Медицинская статистика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Медицинская статистика - отрасль статистики, включающая в себя статистические данные о медицине, гигиене, здоровье населения, об использовании ресурсов здравоохранения, о деятельности медицинских организаций.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Статис</w:t>
      </w:r>
      <w:r>
        <w:t>тическое наблюдение в сфере здравоохранения осуществляется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Порядок осуществления статистического наблюдения в сфере здравоохранения, формы статистического учета и отчетности в сфере здравоохранен</w:t>
      </w:r>
      <w:r>
        <w:t>ия, порядок их заполнения и сроки представления устанавливаются уполномоченным федеральным органом исполнительной власти.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Официальная статистическая информация в сфере здравоохранения является общедоступной и размещается уполномоченным федеральным орган</w:t>
      </w:r>
      <w:r>
        <w:t>ом исполнительной власти в средствах массовой информации, в том числе в сети "Интернет".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13. ОТВЕТСТВЕННОСТЬ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98. Ответственность в сфере охраны здоровья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Органы государственной власти и органы местного самоуправлен</w:t>
      </w:r>
      <w:r>
        <w:t>ия, должностные лица организаций несут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199" w:name="P2223"/>
      <w:bookmarkEnd w:id="199"/>
      <w:r>
        <w:t>2. Медицинские организации, медицинские работники и фармацев</w:t>
      </w:r>
      <w:r>
        <w:t>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3. Вред, причиненный жизни и (или</w:t>
      </w:r>
      <w:r>
        <w:t>) здоровью граждан при оказании им 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4. Возмещение вреда, причиненного жизни и (или) здоровью граждан, не освобождает медицин</w:t>
      </w:r>
      <w:r>
        <w:t>ских работников и фармацевтических работников от привлечения их к ответственности в соответствии с законодательством Российской Федерации.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jc w:val="center"/>
        <w:outlineLvl w:val="0"/>
      </w:pPr>
      <w:r>
        <w:t>Глава 14. ЗАКЛЮЧИТЕЛЬНЫЕ ПОЛОЖЕНИЯ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99. Признание не действующими на территории Российской Федерации отдельны</w:t>
      </w:r>
      <w:r>
        <w:t>х законодательных актов Союза ССР и утратившими силу отдельных законодательных актов РСФСР и Российской Федерации (их отдельных положений)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Признать не действующими на территории Российской Федерации: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1) </w:t>
      </w:r>
      <w:hyperlink r:id="rId1140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19 декабря 1969 года N 4589-7 "Об утверждении Основ законодательства Союза ССР и союзных республик о здравоохранении" (Ведомости Верховного Совета СССР, 1969, N 52, ст.</w:t>
      </w:r>
      <w:r>
        <w:t xml:space="preserve"> 466);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</w:t>
      </w:r>
      <w:hyperlink r:id="rId1141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 июня 1970 года N 5215-7 "О порядке введения в действие Основ законодательства С</w:t>
      </w:r>
      <w:r>
        <w:t>оюза ССР и союзных республик о здравоохранении" (Ведомости Верховного Совета СССР, 1970, N 23, ст. 192);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</w:t>
      </w:r>
      <w:hyperlink r:id="rId1142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</w:t>
      </w:r>
      <w:r>
        <w:t>о Совета СССР от 26 марта 1971 года N 1364-8 "Об утверждении текста присяги врача Советского Союза и Положения о порядке принесения присяги" (Ведомости Верховного Совета СССР, 1971, N 13, ст. 145);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Указ Президиума Верховного Совета СССР от 18 июня 1979 года N 286-10 "О внесении изменений и дополнений в Основы законодательства Союза ССР и союзных республик о здравоохранении" (Ведомости Верховного Совета СССР, 1979, N 25, ст. 438);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5) </w:t>
      </w:r>
      <w:hyperlink r:id="rId114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15 ноября 1983 года N 10274-10 "О дополнении текста присяги врача Советского Союза" (Ведомости Верховног</w:t>
      </w:r>
      <w:r>
        <w:t>о Совета СССР, 1983, N 47, ст. 722);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6) пункт 4 раздела I Указа Президиума Верховного Совета СССР от 8 июня 1984 года N 340-11 "О внесении изменений и дополнений в некоторые законодательные акты Союза ССР" (Ведомости Верховного Совета СССР, 1984, N 24, ст.</w:t>
      </w:r>
      <w:r>
        <w:t xml:space="preserve"> 422);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7) статью 1 Закона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</w:t>
      </w:r>
      <w:r>
        <w:t>ельства Союза ССР и союзных республик о народном образовании" (Ведомости Верховного Совета СССР, 1985, N 48, ст. 919);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8) Указ Президиума Верховного Совета СССР от 25 августа 1987 года N 7612-11 "О мерах профилактики заражения вирусом СПИД" (Ведомости Верх</w:t>
      </w:r>
      <w:r>
        <w:t>овного Совета СССР, 1987, N 34, ст. 560);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9) </w:t>
      </w:r>
      <w:hyperlink r:id="rId1144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5 января 1988 года N 8282-11 "Об утверждении П</w:t>
      </w:r>
      <w:r>
        <w:t>оложения об условиях и порядке оказания психиатрической помощи" (Ведомости Верховного Совета СССР, 1988, N 2, ст. 19);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10) </w:t>
      </w:r>
      <w:hyperlink r:id="rId1145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9004-11 "Об утверждении Указов Президиума Верховного Совета СССР о внесении изменений и дополнений в законодательные акты СССР" в части утверждения Указа Президиума Верховного Совета СССР от 5 января 1988 года "</w:t>
      </w:r>
      <w:r>
        <w:t>Об утверждении Положения об условиях и порядке оказания психиатрической помощи" (Ведомости Верховного Совета СССР, 1988, N 22, ст. 361);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11) </w:t>
      </w:r>
      <w:hyperlink r:id="rId1146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23 апреля 1990 года N 1447-1 "О профилактике заболевания СПИД" (Ведомости Съезда народных депутатов СССР и Верховного Совета СССР, 1990, N 19, ст. 324);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12) </w:t>
      </w:r>
      <w:hyperlink r:id="rId1147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СССР от 23 апреля 1990 года N 1448-1 "О порядке введения в действие Закона СССР "О профилактике заболев</w:t>
      </w:r>
      <w:r>
        <w:t>ания СПИД" (Ведомости Съезда народных депутатов СССР и Верховного Совета СССР, 1990, N 19, ст. 325);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13) </w:t>
      </w:r>
      <w:hyperlink r:id="rId1148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23 апреля 199</w:t>
      </w:r>
      <w:r>
        <w:t>0 года N 1449-1 "О внесении дополнения в Основы законодательства Союза ССР и союзных республик о здравоохранении" (Ведомости Съезда народных депутатов СССР и Верховного Совета СССР, 1990, N 19, ст. 326);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14) </w:t>
      </w:r>
      <w:hyperlink r:id="rId1149" w:tooltip="Ссылка на КонсультантПлюс">
        <w:r>
          <w:rPr>
            <w:color w:val="0000FF"/>
          </w:rPr>
          <w:t>пункт 5 раздела I</w:t>
        </w:r>
      </w:hyperlink>
      <w:r>
        <w:t xml:space="preserve"> Закона СССР от 22 мая 1990 года N 1501-1 "О внесении изменений и дополнений в некоторые законодательные акты СССР по вопросам, касающимся жен</w:t>
      </w:r>
      <w:r>
        <w:t>щин, семьи и детства" (Ведомости Съезда народных депутатов СССР и Верховного Совета СССР, 1990, N 23, ст. 422).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1) </w:t>
      </w:r>
      <w:hyperlink r:id="rId1150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РСФСР от 29 июля 1971 года "О введении в действие Закона РСФСР "О здравоохранении" (Ведомости Верховного Совета РСФСР, 1971, N 31, ст. 657);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2) </w:t>
      </w:r>
      <w:hyperlink r:id="rId1151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20 октября 1971 года "О порядке введения в действие Закона Российской Советской Федеративной Социалистической Республики о здравоохранении" (Ведомости Верхо</w:t>
      </w:r>
      <w:r>
        <w:t>вного Совета РСФСР, 1971, N 42, ст. 880);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</w:t>
      </w:r>
      <w:hyperlink r:id="rId1152" w:tooltip="Ссылка на КонсультантПлюс">
        <w:r>
          <w:rPr>
            <w:color w:val="0000FF"/>
          </w:rPr>
          <w:t>пункт 4</w:t>
        </w:r>
      </w:hyperlink>
      <w:r>
        <w:t xml:space="preserve"> Указа Президиума Верховного Совета РСФСР от 15 июля 1974 г</w:t>
      </w:r>
      <w:r>
        <w:t>ода "О внесении изменений и дополнений в некоторые законодательные акты РСФСР" (Ведомости Верховного Совета РСФСР, 1974, N 29, ст. 782);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4) </w:t>
      </w:r>
      <w:hyperlink r:id="rId115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11 июля 1979 года "Об усилении борьбы с распространением венерических заболеваний" (Ведомости Верховного Совета РСФСР, 1979, N 29, ст. 712);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5) Закон РСФСР от 3 августа 1979 года "Об утверждении Указа През</w:t>
      </w:r>
      <w:r>
        <w:t>идиума Верховного Совета РСФСР "Об усилении борьбы с распространением венерических заболеваний" (Ведомости Верховного Совета РСФСР, 1979, N 32, ст. 792);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6) </w:t>
      </w:r>
      <w:hyperlink r:id="rId1154" w:tooltip="Указ Президиума ВС РСФСР от 18.01.1985 (ред. от 29.12.2004) &quot;О внесении изменений и дополнений в некоторые законодательные акты РСФСР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Указа Президиума Верховного Совета Р</w:t>
      </w:r>
      <w:r>
        <w:t>СФСР от 18 января 1985 года "О внесении изменений и дополнений в некоторые законодательные акты РСФСР" (Ведомости Верховного Совета РСФСР, 1985, N 4, ст. 117);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7) </w:t>
      </w:r>
      <w:hyperlink r:id="rId1155" w:tooltip="Ссылка на КонсультантПлюс">
        <w:r>
          <w:rPr>
            <w:color w:val="0000FF"/>
          </w:rPr>
          <w:t>раздел IV</w:t>
        </w:r>
      </w:hyperlink>
      <w:r>
        <w:t xml:space="preserve"> Указа Президиума Верховного Совета РСФСР от 1 октября 1985 года N 1524-11 "О внесении изменений и дополнений в некоторые законодательные акты РСФСР" (Ведомости Верховного Совета РСФСР, 1985, N 4</w:t>
      </w:r>
      <w:r>
        <w:t>0, ст. 1398);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8) </w:t>
      </w:r>
      <w:hyperlink r:id="rId1156" w:tooltip="Ссылка на КонсультантПлюс">
        <w:r>
          <w:rPr>
            <w:color w:val="0000FF"/>
          </w:rPr>
          <w:t>пункт 4 раздела I</w:t>
        </w:r>
      </w:hyperlink>
      <w:r>
        <w:t xml:space="preserve"> Указа Президиума Верховного Совета РСФСР от 29 января 1986 года N 2525-11 "О</w:t>
      </w:r>
      <w:r>
        <w:t>б изменении и признании утратившими силу некоторых законодательных актов РСФСР об административных правонарушениях" (Ведомости Верховного Совета РСФСР, 1986, N 6, ст. 175);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9) </w:t>
      </w:r>
      <w:hyperlink r:id="rId1157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6 августа 1986 года N 3785-11 "О внесении изменений и дополнений в некоторые законодательные акты РСФСР и утверждении Положения о лечебно-воспитательном профилактории дл</w:t>
      </w:r>
      <w:r>
        <w:t>я больных наркоманией" (Ведомости Верховного Совета РСФСР, 1986, N 33, ст. 919);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10) </w:t>
      </w:r>
      <w:hyperlink r:id="rId1158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об охране здоровья граждан от 22 июля 1993 года N 5487-1 (Ведомости Съезда народных депутатов Ро</w:t>
      </w:r>
      <w:r>
        <w:t>ссийской Федерации и Верховного Совета Российской Федерации, 1993, N 33, ст. 1318);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11) </w:t>
      </w:r>
      <w:hyperlink r:id="rId1159" w:tooltip="Федеральный закон от 02.03.1998 N 30-ФЗ (ред. от 27.12.2002) &quot;О внесении изменений и дополнений в отдельные законодательные акты Российской Федерации в связи с принятием Федерального закона &quot;О рекламе&quot; ------------ Недействующая редакция {КонсультантПлюс}">
        <w:r>
          <w:rPr>
            <w:color w:val="0000FF"/>
          </w:rPr>
          <w:t>пункт 3 статьи 1</w:t>
        </w:r>
      </w:hyperlink>
      <w:r>
        <w:t xml:space="preserve"> Федерального закона от 2 мар</w:t>
      </w:r>
      <w:r>
        <w:t>та 1998 года N 30-ФЗ "О внесении изменений и дополнений в отдельные законодательные акты Российской Федерации в связи с принятием Федерального закона "О рекламе" (Собрание законодательства Российской Федерации, 1998, N 10, ст. 1143);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12) Федеральный </w:t>
      </w:r>
      <w:hyperlink r:id="rId1160" w:tooltip="Федеральный закон от 20.12.1999 N 214-ФЗ &quot;О внесении изменения в статью 60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декабря 1999 года N 214-ФЗ "О внесении изменения в статью 60 Основ законодательства Российской Федерации об охране здоровья граждан" (Собрание законодательства Российской Федерации, 1999, N 51, ст. </w:t>
      </w:r>
      <w:r>
        <w:t>6289);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13) Федеральный </w:t>
      </w:r>
      <w:hyperlink r:id="rId1161" w:tooltip="Федеральный закон от 02.12.2000 N 139-ФЗ (ред. от 22.08.2004) &quot;О внесении изменений и дополнения в Основы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декабря 2000 года N 139-ФЗ "О внесении изменений и дополнения в Основы законодательства Российской Федерации об охране здоровья граждан" (Собрание за</w:t>
      </w:r>
      <w:r>
        <w:t>конодательства Российской Федерации, 2000, N 49, ст. 4740);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14) </w:t>
      </w:r>
      <w:hyperlink r:id="rId1162" w:tooltip="Федеральный закон от 10.01.2003 N 15-ФЗ (ред. от 19.07.201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статью 11</w:t>
        </w:r>
      </w:hyperlink>
      <w:r>
        <w:t xml:space="preserve"> Федерального закона от 10 января 2003 года N 15-ФЗ "О</w:t>
      </w:r>
      <w:r>
        <w:t xml:space="preserve">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15) </w:t>
      </w:r>
      <w:hyperlink r:id="rId1163" w:tooltip="Федеральный закон от 27.02.2003 N 29-ФЗ (ред. от 04.05.2011) &quot;Об особенностях управления и распоряжения имуществом железнодорожного транспорта&quot; ------------ Недействующая редакция {КонсультантПлюс}">
        <w:r>
          <w:rPr>
            <w:color w:val="0000FF"/>
          </w:rPr>
          <w:t>пункт 1 статьи 9</w:t>
        </w:r>
      </w:hyperlink>
      <w:r>
        <w:t xml:space="preserve"> Федерального закона от 27 февраля 2003 года N 29-ФЗ "Об особенностях управления и распоряжения имуществом железнодорожного транспорта" (Собрание законодательства Российской Федераци</w:t>
      </w:r>
      <w:r>
        <w:t>и, 2003, N 9, ст. 805);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16) </w:t>
      </w:r>
      <w:hyperlink r:id="rId1164" w:tooltip="Федеральный закон от 30.06.2003 N 86-ФЗ (ред. от 07.02.2011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статью 5</w:t>
        </w:r>
      </w:hyperlink>
      <w:r>
        <w:t xml:space="preserve"> Федерального закона от 30 июня 2003 года N 86-ФЗ "О внесении изменений и дополнений в некото</w:t>
      </w:r>
      <w:r>
        <w:t>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</w:t>
      </w:r>
      <w:r>
        <w:t>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17) </w:t>
      </w:r>
      <w:hyperlink r:id="rId1165" w:tooltip="Федеральный закон от 29.06.2004 N 58-ФЗ (ред. от 27.11.2010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статью 22</w:t>
        </w:r>
      </w:hyperlink>
      <w:r>
        <w:t xml:space="preserve"> Федерального закона от 29 июня 2004 года N 58-ФЗ "О внесении изменений в некоторые законодательные акты Российской Федера</w:t>
      </w:r>
      <w:r>
        <w:t>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18) </w:t>
      </w:r>
      <w:hyperlink r:id="rId1166" w:tooltip="Федеральный закон от 22.08.2004 N 122-ФЗ (ред. от 08.12.201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статью 35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Федерации и признании ут</w:t>
      </w:r>
      <w:r>
        <w:t>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</w:t>
      </w:r>
      <w:r>
        <w:t>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19) Федеральный </w:t>
      </w:r>
      <w:hyperlink r:id="rId1167" w:tooltip="Федеральный закон от 01.12.2004 N 151-ФЗ &quot;О внесении изменений в Основы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 декабря 2004 года N 151-ФЗ "О внесении изменений в Основы законодательства Российской Федерации об охране здоровья граждан" (Собрание законодательства Российской Федерации, 2004, N 49, ст. 4850);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20) Федеральный </w:t>
      </w:r>
      <w:hyperlink r:id="rId1168" w:tooltip="Федеральный закон от 21.12.2005 N 170-ФЗ &quot;О внесении изменения в статью 61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декабря 2005 года N 170-ФЗ "О внесении изменения в статью 61 Основ законодательства Российской Федерации об охране здоровья граждан" (Собрание законодательства Российской Федерации, 2005, N 52, ст. 5583);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21) </w:t>
      </w:r>
      <w:hyperlink r:id="rId1169" w:tooltip="Федеральный закон от 31.12.2005 N 199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31 декабря 2005 года N 199-ФЗ "О внесении изменений в отдельные законодательные акты Российской Федерации в связи с соверше</w:t>
      </w:r>
      <w:r>
        <w:t>нствованием разграничения полномочий" (Собрание законодательства Российской Федерации, 2006, N 1, ст. 10);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22) Федеральный </w:t>
      </w:r>
      <w:hyperlink r:id="rId1170" w:tooltip="Федеральный закон от 02.02.2006 N 23-ФЗ &quot;О внесении изменения в статью 52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февраля 2006 года N 23-ФЗ "О внесении изменения в статью 52 Основ законодат</w:t>
      </w:r>
      <w:r>
        <w:t>ельства Российской Федерации об охране здоровья граждан" (Собрание законодательства Российской Федерации, 2006, N 6, ст. 640);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23) </w:t>
      </w:r>
      <w:hyperlink r:id="rId1171" w:tooltip="Федеральный закон от 29.12.2006 N 258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</w:t>
      </w:r>
      <w:r>
        <w:t>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24) </w:t>
      </w:r>
      <w:hyperlink r:id="rId1172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>
          <w:rPr>
            <w:color w:val="0000FF"/>
          </w:rPr>
          <w:t>статью 6</w:t>
        </w:r>
      </w:hyperlink>
      <w:r>
        <w:t xml:space="preserve"> и </w:t>
      </w:r>
      <w:hyperlink r:id="rId1173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>
          <w:rPr>
            <w:color w:val="0000FF"/>
          </w:rPr>
          <w:t>пункт 2 статьи 33</w:t>
        </w:r>
      </w:hyperlink>
      <w:r>
        <w:t xml:space="preserve">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43, ст. 5084);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25) </w:t>
      </w:r>
      <w:hyperlink r:id="rId1174" w:tooltip="Федеральный закон от 23.07.2008 N 160-ФЗ (ред. от 19.07.2011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ающими в си">
        <w:r>
          <w:rPr>
            <w:color w:val="0000FF"/>
          </w:rPr>
          <w:t>статью 15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</w:t>
      </w:r>
      <w:r>
        <w:t>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26) </w:t>
      </w:r>
      <w:hyperlink r:id="rId1175" w:tooltip="Федеральный закон от 08.11.2008 N 203-ФЗ &quot;О внесении изменений в отдельные законодательные акты Российской Федерации по вопросам медико-психологической реабилитации военнослужащих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8 ноября 2008 года N 203-ФЗ "О внесении изменений в отдельные законодательные акты Российской Федерации по вопросам медико-психологической реабилитации военнослужащих" (Собрание законодательства Росси</w:t>
      </w:r>
      <w:r>
        <w:t>йской Федерации, 2008, N 45, ст. 5149);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27) </w:t>
      </w:r>
      <w:hyperlink r:id="rId1176" w:tooltip="Федеральный закон от 25.12.2008 N 281-ФЗ (ред. от 13.12.2010) &quot;О внесении изменений в отдельные законодательные акты Российской Федерации&quot; (с изм. и доп., вступающими в силу с 01.01.2011)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Федерального закона от 25 декабря 2008 года N 281-ФЗ "О внесении изменений в отдельные законод</w:t>
      </w:r>
      <w:r>
        <w:t>ательные акты Российской Федерации" (Собрание законодательства Российской Федерации, 2008, N 52, ст. 6236);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28) </w:t>
      </w:r>
      <w:hyperlink r:id="rId1177" w:tooltip="Федеральный закон от 24.07.2009 N 213-ФЗ (ред. от 27.07.2010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статью 7</w:t>
        </w:r>
      </w:hyperlink>
      <w:r>
        <w:t xml:space="preserve"> Федераль</w:t>
      </w:r>
      <w:r>
        <w:t>ного закона от 24 июля 2009 года N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</w:t>
      </w:r>
      <w:r>
        <w:t>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</w:t>
      </w:r>
      <w:r>
        <w:t>ние законодательства Российской Федерации, 2009, N 30, ст. 3739);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29) </w:t>
      </w:r>
      <w:hyperlink r:id="rId1178" w:tooltip="Федеральный закон от 25.11.2009 N 267-ФЗ (ред. от 07.02.2011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------------ Недействующая редакция {Консультан">
        <w:r>
          <w:rPr>
            <w:color w:val="0000FF"/>
          </w:rPr>
          <w:t>статью 1</w:t>
        </w:r>
      </w:hyperlink>
      <w:r>
        <w:t xml:space="preserve"> Федерального закона от 25 ноября 2009 года N 267-</w:t>
      </w:r>
      <w:r>
        <w:t>ФЗ "О внесении изменений в Основы законодательства Российской Федерации об охране здоровья граждан и отдельные законодательные акты Российской Федерации" (Собрание законодательства Российской Федерации, 2009, N 48, ст. 5717);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30) </w:t>
      </w:r>
      <w:hyperlink r:id="rId1179" w:tooltip="Федеральный закон от 27.12.2009 N 365-ФЗ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----">
        <w:r>
          <w:rPr>
            <w:color w:val="0000FF"/>
          </w:rPr>
          <w:t>статью 4</w:t>
        </w:r>
      </w:hyperlink>
      <w:r>
        <w:t xml:space="preserve"> Федерального закона от 27 декабря 2009 года N 365-ФЗ "О внесении изменений в отдельные законодательные акты Российской Федерации в связи с соверше</w:t>
      </w:r>
      <w:r>
        <w:t>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31) </w:t>
      </w:r>
      <w:hyperlink r:id="rId1180" w:tooltip="Федеральный закон от 27.07.2010 N 192-ФЗ &quot;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27 июля 2010 года N 192-ФЗ "О внесении изменений в отдельные законодательные акты Российской Федерации в части повышения доступности лекарственного обеспечения</w:t>
      </w:r>
      <w:r>
        <w:t xml:space="preserve"> жителей сельских поселений" (Собрание законодательства Российской Федерации, 2010, N 31, ст. 4161);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32) </w:t>
      </w:r>
      <w:hyperlink r:id="rId1181" w:tooltip="Федеральный закон от 28.09.2010 N 243-ФЗ (ред. от 28.11.2011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">
        <w:r>
          <w:rPr>
            <w:color w:val="0000FF"/>
          </w:rPr>
          <w:t>статью 2</w:t>
        </w:r>
      </w:hyperlink>
      <w:r>
        <w:t xml:space="preserve"> Федерального</w:t>
      </w:r>
      <w:r>
        <w:t xml:space="preserve">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 N 40, с</w:t>
      </w:r>
      <w:r>
        <w:t>т. 4969);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33) </w:t>
      </w:r>
      <w:hyperlink r:id="rId1182" w:tooltip="Федеральный закон от 18.07.2011 N 242-ФЗ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Федерального закона от 18 июля 2011 года N 242-ФЗ "О внесении изменений в отдельные законодательные акты Р</w:t>
      </w:r>
      <w:r>
        <w:t>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bookmarkStart w:id="200" w:name="P2281"/>
      <w:bookmarkEnd w:id="200"/>
      <w:r>
        <w:t>Статья 100. Заключительные положения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bookmarkStart w:id="201" w:name="P2283"/>
      <w:bookmarkEnd w:id="201"/>
      <w:r>
        <w:t>1. До 1 января 2026 года:</w:t>
      </w:r>
    </w:p>
    <w:p w:rsidR="00D34878" w:rsidRDefault="001D633E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1183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1) право на осуществление медицинской деятельности в Российской Федерации имеют </w:t>
      </w:r>
      <w:hyperlink w:anchor="P1457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>
          <w:rPr>
            <w:color w:val="0000FF"/>
          </w:rPr>
          <w:t>лица</w:t>
        </w:r>
      </w:hyperlink>
      <w:r>
        <w:t>, получившие медицинское или иное образование в Российской Федерации и имеющие сертификат специалиста;</w:t>
      </w:r>
    </w:p>
    <w:p w:rsidR="00D34878" w:rsidRDefault="001D633E">
      <w:pPr>
        <w:pStyle w:val="ConsPlusNormal0"/>
        <w:jc w:val="both"/>
      </w:pPr>
      <w:r>
        <w:t>(п. 1 в</w:t>
      </w:r>
      <w:r>
        <w:t xml:space="preserve"> ред. Федерального </w:t>
      </w:r>
      <w:hyperlink r:id="rId1184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312-ФЗ)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право на занятие фармацевтической деятельностью в Российской Федерации имеют лица, получившие фармацевтическое образование в Российской Федерации и имеющие сертификат специал</w:t>
      </w:r>
      <w:r>
        <w:t xml:space="preserve">иста, а также лица,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препаратами, при условии их работы в расположенных в сельских населенных пунктах, </w:t>
      </w:r>
      <w:r>
        <w:t>в которых отсутствуют аптечные организации, обособленных подразделениях медицинских организаций, имеющих лицензию на осуществление фармацевтической деятельности;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02.07.2021 </w:t>
      </w:r>
      <w:hyperlink r:id="rId1185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08.08.2024 </w:t>
      </w:r>
      <w:hyperlink r:id="rId1186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3) лица, получившие медицинское или фармацевтическое образование, не работавшие по своей </w:t>
      </w:r>
      <w:r>
        <w:t>специальности более пяти лет,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(профессиональной переподгото</w:t>
      </w:r>
      <w:r>
        <w:t>вки) и при наличии сертификата специалиста;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18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4) лица, получившие медицинское и</w:t>
      </w:r>
      <w:r>
        <w:t xml:space="preserve">ли фармацевтическое образование в иностранных государствах, допускаются к медицинской деятельности или фармацевтической деятельности после признания в Российской Федерации образования и (или) квалификации, полученных в иностранном государстве, в </w:t>
      </w:r>
      <w:hyperlink r:id="rId118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об образовании, сдачи экзамена по специальности в порядке, устанавливаемом уполномоченным федеральным органом исполнительной власти, и получения сертификата специалиста, если иное не предусмотре</w:t>
      </w:r>
      <w:r>
        <w:t>но международными договорами Российской Федерации.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18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1.1. Переход к процедуре </w:t>
      </w:r>
      <w:hyperlink r:id="rId1190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аккредитации</w:t>
        </w:r>
      </w:hyperlink>
      <w:r>
        <w:t xml:space="preserve"> специалистов осуществляется поэтапно с 1 января 2016 года по 31 декабря 2025 года включительно. </w:t>
      </w:r>
      <w:hyperlink r:id="rId1191" w:tooltip="Приказ Минздрава России от 22.12.2017 N 1043н (ред. от 04.08.2020) &quot;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&quot; (Зарегистрир">
        <w:r>
          <w:rPr>
            <w:color w:val="0000FF"/>
          </w:rPr>
          <w:t>Сроки и этапы</w:t>
        </w:r>
      </w:hyperlink>
      <w:r>
        <w:t xml:space="preserve"> указанного перехода, а также категории лиц, имеющих медицинское, фармацевтическое или иное образование и подлежащих аккредитации специалистов, определяются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(часть </w:t>
      </w:r>
      <w:r>
        <w:t xml:space="preserve">1.1 введена Федеральным </w:t>
      </w:r>
      <w:hyperlink r:id="rId1192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Сертификаты специалиста, выданные медицинским и фармацевтическим работникам до 1 января 2021 года, действуют до истечения указанного в них срока. </w:t>
      </w:r>
      <w:hyperlink r:id="rId1193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>
          <w:rPr>
            <w:color w:val="0000FF"/>
          </w:rPr>
          <w:t>Форма</w:t>
        </w:r>
      </w:hyperlink>
      <w:r>
        <w:t xml:space="preserve">, </w:t>
      </w:r>
      <w:hyperlink r:id="rId1194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>
          <w:rPr>
            <w:color w:val="0000FF"/>
          </w:rPr>
          <w:t>условия и порядок</w:t>
        </w:r>
      </w:hyperlink>
      <w:r>
        <w:t xml:space="preserve"> выдачи сертификата спец</w:t>
      </w:r>
      <w:r>
        <w:t>иалиста устанавливаются уполномоченным федеральным органом исполнительной власти.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195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Утратил силу с 1 сентября 2013 года. - Федеральный </w:t>
      </w:r>
      <w:hyperlink r:id="rId1196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01.09.2017 ч. 4 ст. 100 не применяется (</w:t>
            </w:r>
            <w:hyperlink w:anchor="P2340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>
                <w:rPr>
                  <w:color w:val="0000FF"/>
                </w:rPr>
                <w:t>ч. 9 ст. 101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bookmarkStart w:id="202" w:name="P2300"/>
      <w:bookmarkEnd w:id="202"/>
      <w:r>
        <w:t>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</w:t>
      </w:r>
      <w:r>
        <w:t>ре не может превышать один год.</w:t>
      </w:r>
    </w:p>
    <w:p w:rsidR="00D34878" w:rsidRDefault="001D633E">
      <w:pPr>
        <w:pStyle w:val="ConsPlusNormal0"/>
        <w:jc w:val="both"/>
      </w:pPr>
      <w:r>
        <w:t xml:space="preserve">(часть 4 в ред. Федерального </w:t>
      </w:r>
      <w:hyperlink r:id="rId119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34878" w:rsidRDefault="00D348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4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4878" w:rsidRDefault="001D633E">
            <w:pPr>
              <w:pStyle w:val="ConsPlusNormal0"/>
              <w:jc w:val="both"/>
            </w:pPr>
            <w:r>
              <w:rPr>
                <w:color w:val="392C69"/>
              </w:rPr>
              <w:t>С 01.09.2017 ч. 4.1 ст. 100 не применяется (</w:t>
            </w:r>
            <w:hyperlink w:anchor="P2340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>
                <w:rPr>
                  <w:color w:val="0000FF"/>
                </w:rPr>
                <w:t>ч. 9 ст. 101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878" w:rsidRDefault="00D34878">
            <w:pPr>
              <w:pStyle w:val="ConsPlusNormal0"/>
            </w:pPr>
          </w:p>
        </w:tc>
      </w:tr>
    </w:tbl>
    <w:p w:rsidR="00D34878" w:rsidRDefault="001D633E">
      <w:pPr>
        <w:pStyle w:val="ConsPlusNormal0"/>
        <w:spacing w:before="300"/>
        <w:ind w:firstLine="540"/>
        <w:jc w:val="both"/>
      </w:pPr>
      <w:bookmarkStart w:id="203" w:name="P2304"/>
      <w:bookmarkEnd w:id="203"/>
      <w:r>
        <w:t>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</w:t>
      </w:r>
      <w:r>
        <w:t xml:space="preserve">е Федеральным </w:t>
      </w:r>
      <w:hyperlink r:id="rId119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а к осуществлению образовательной деятельности по программам интернатуры применяются правила, установленные для осуществления обр</w:t>
      </w:r>
      <w:r>
        <w:t>азовательной деятельности по программам ординатуры.</w:t>
      </w:r>
    </w:p>
    <w:p w:rsidR="00D34878" w:rsidRDefault="001D633E">
      <w:pPr>
        <w:pStyle w:val="ConsPlusNormal0"/>
        <w:jc w:val="both"/>
      </w:pPr>
      <w:r>
        <w:t xml:space="preserve">(часть 4.1 введена Федеральным </w:t>
      </w:r>
      <w:hyperlink r:id="rId119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5 - 6. Утратил</w:t>
      </w:r>
      <w:r>
        <w:t xml:space="preserve">и силу с 1 сентября 2013 года. - Федеральный </w:t>
      </w:r>
      <w:hyperlink r:id="rId120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7. До 1 января 2015 года финансовое обеспечение оказан</w:t>
      </w:r>
      <w:r>
        <w:t>ия специализированной медицинской помощи (за исключением высокотехнологичной медицинской помощи) в медицинских организациях, подведомственных федеральным органам исполнительной власти, осуществляется за счет бюджетных ассигнований федерального бюджета и ср</w:t>
      </w:r>
      <w:r>
        <w:t>едств обязательного медицинского страхования в рамках территориальных программ обязательного медицинского страхования.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20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01.12.2014 N 418-ФЗ)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8.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</w:t>
      </w:r>
      <w:r>
        <w:t>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9. В 2015 году финансовое обеспечение высокотехнологичной медицин</w:t>
      </w:r>
      <w:r>
        <w:t>ской помощи осуществляется за счет бюджетных ассигнований федерального бюджета и бюджетов субъектов Российской Федерации, в том числе средств, переданных в бюджеты территориальных фондов обязательного медицинского страхования, а также средств обязательного</w:t>
      </w:r>
      <w:r>
        <w:t xml:space="preserve"> медицинского страхования.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25.11.2013 </w:t>
      </w:r>
      <w:hyperlink r:id="rId120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120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10. Лицензирование медицинской деятельности, предусматривающей оказание услуг по высокотехнологичной медицинской помощи, является полномочием Российской Федерации.</w:t>
      </w:r>
    </w:p>
    <w:p w:rsidR="00D34878" w:rsidRDefault="001D633E">
      <w:pPr>
        <w:pStyle w:val="ConsPlusNormal0"/>
        <w:jc w:val="both"/>
      </w:pPr>
      <w:r>
        <w:t xml:space="preserve">(часть 10 в ред. Федерального </w:t>
      </w:r>
      <w:hyperlink r:id="rId120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11. До 1 января 2013 года медицинскими организациями могут применяться порядки оказания медицинской помощи и стандарты медицинской помощи, утвержд</w:t>
      </w:r>
      <w:r>
        <w:t>енные уполномоченным федеральным органом исполнительной власти в соответствии с настоящим Федеральным законом, в том числе в рамках реализации региональных программ модернизации здравоохранения субъектов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12. Здания, сооружения, оборуд</w:t>
      </w:r>
      <w:r>
        <w:t>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закона, передаются в собственность соответс</w:t>
      </w:r>
      <w:r>
        <w:t>твующих субъектов Российской Федерации в срок до 1 января 2013 года в порядке, установленном законодательством Российской Федерации.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13. Здания, сооружения, оборудование, транспортные средства и другое имущество, используемые органами местного самоуправлен</w:t>
      </w:r>
      <w:r>
        <w:t xml:space="preserve">ия в целях охраны здоровья и находящиеся в муниципальной собственности до передачи осуществления полномочий органам местного самоуправления, предусмотренных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закона, могут быть </w:t>
      </w:r>
      <w:r>
        <w:t>сохранены в собственности муниципальных образований при условии их использования по целевому назначению.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14.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</w:t>
      </w:r>
      <w:r>
        <w:t>ссийской Федерации сохраняют право пользования служебными жилыми помещениями, предоставленными им в период работы в медицинских организациях муниципальной системы здравоохранения.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15. Лицензии на осуществление отдельных видов деятельности, предоставленные </w:t>
      </w:r>
      <w:r>
        <w:t>до 1 января 2012 года медицинским организациям муниципальной системы здравоохранения,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</w:t>
      </w:r>
      <w:r>
        <w:t xml:space="preserve">х срока. Лицензии на осуществление медицинской деятельности, предоставленные до 1 января 2012 года медицинским организациям, не подлежат переоформлению в связи с изменением классификации видов медицинской помощи и </w:t>
      </w:r>
      <w:hyperlink r:id="rId1205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перечня</w:t>
        </w:r>
      </w:hyperlink>
      <w:r>
        <w:t xml:space="preserve"> оказываемых услуг, установленного </w:t>
      </w:r>
      <w:hyperlink r:id="rId1206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положением</w:t>
        </w:r>
      </w:hyperlink>
      <w:r>
        <w:t xml:space="preserve"> о лицензировании медицинской деятельности, и действуют до истечения указанного в них срока. Лицензии на осуществление медицинской деятельности, предоставленные медицинским организациям до даты вступления в силу соответствующих положений Федераль</w:t>
      </w:r>
      <w:r>
        <w:t>ного закона от 25 июля 2002 года N 115-ФЗ "О правовом положении иностранных граждан в Российской Федерации", изменяющих случаи и (или) порядок представления документов, подтверждающих отсутствие у иностранного гражданина или лица без гражданства заболевани</w:t>
      </w:r>
      <w:r>
        <w:t xml:space="preserve">я наркоманией и инфекционных заболеваний, которые представляют опасность для окружающих, предусмотренных </w:t>
      </w:r>
      <w:hyperlink r:id="rId1207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<w:r>
          <w:rPr>
            <w:color w:val="0000FF"/>
          </w:rPr>
          <w:t>перечнем</w:t>
        </w:r>
      </w:hyperlink>
      <w:r>
        <w:t>, утверждаемым у</w:t>
      </w:r>
      <w:r>
        <w:t>полномоченным Правительством Российской Федерации федеральным органом исполнительной власти, а также сертификата об отсутствии у иностранного гражданина или лица без гражданства заболевания, вызываемого вирусом иммунодефицита человека (ВИЧ-инфекции), не по</w:t>
      </w:r>
      <w:r>
        <w:t>длежат переоформлению и действуют до истечения указанного в них срока.</w:t>
      </w:r>
    </w:p>
    <w:p w:rsidR="00D34878" w:rsidRDefault="001D633E">
      <w:pPr>
        <w:pStyle w:val="ConsPlusNormal0"/>
        <w:jc w:val="both"/>
      </w:pPr>
      <w:r>
        <w:t xml:space="preserve">(в ред. Федеральных законов от 28.12.2013 </w:t>
      </w:r>
      <w:hyperlink r:id="rId1208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386-ФЗ</w:t>
        </w:r>
      </w:hyperlink>
      <w:r>
        <w:t xml:space="preserve">, от 27.12.2019 </w:t>
      </w:r>
      <w:hyperlink r:id="rId1209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16. Лицам, имеющим право на выбор врача и выбор медицинской организации в соответствии с положениями </w:t>
      </w:r>
      <w:hyperlink w:anchor="P532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>
          <w:rPr>
            <w:color w:val="0000FF"/>
          </w:rPr>
          <w:t>части 2 статьи 21</w:t>
        </w:r>
      </w:hyperlink>
      <w:r>
        <w:t xml:space="preserve"> настоящего Федерального закона,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обслуживании, врач</w:t>
      </w:r>
      <w:r>
        <w:t>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17. С 1 января по 31 декабря 2012 года Р</w:t>
      </w:r>
      <w:r>
        <w:t xml:space="preserve">оссийская Федерация в порядке, установленном </w:t>
      </w:r>
      <w:hyperlink w:anchor="P342" w:tooltip="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">
        <w:r>
          <w:rPr>
            <w:color w:val="0000FF"/>
          </w:rPr>
          <w:t>статьей 15</w:t>
        </w:r>
      </w:hyperlink>
      <w:r>
        <w:t xml:space="preserve"> настоящего Федер</w:t>
      </w:r>
      <w:r>
        <w:t>ального закона, передает органам государственной власти субъектов Российской Федерации осуществление полномочия по лицензированию медицинской деятельности (за исключением деятельности, предусматривающей оказание услуг по оказанию высокотехнологичной медици</w:t>
      </w:r>
      <w:r>
        <w:t>нской помощи):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1) медицинских организаций, подведомственных субъекту Российской Федерации и находящихся по состоянию на 1 января 2011 года в муниципальной собственности;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>2) медицинских организаций муниципальной и частной систем здравоохранения.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18. В 2012 </w:t>
      </w:r>
      <w:r>
        <w:t xml:space="preserve">году реализация </w:t>
      </w:r>
      <w:hyperlink r:id="rId1210" w:tooltip="Постановление Правительства РФ от 21.10.2011 N 856 (ред. от 04.09.2012) &quot;О Программе государственных гарантий оказания гражданам Российской Федерации бесплатной медицинской помощи на 2012 год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</w:t>
      </w:r>
      <w:r>
        <w:t xml:space="preserve">данам медицинской помощи осуществляется в соответствии с нормативными правовыми актами, принятыми во исполнение </w:t>
      </w:r>
      <w:hyperlink r:id="rId1211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color w:val="0000FF"/>
          </w:rPr>
          <w:t>статьи 20.1</w:t>
        </w:r>
      </w:hyperlink>
      <w:r>
        <w:t xml:space="preserve"> Основ законодательства Российской Федерации об охране здоровья граждан от 22 июля</w:t>
      </w:r>
      <w:r>
        <w:t xml:space="preserve"> 1993 года N 5487-1.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Title0"/>
        <w:ind w:firstLine="540"/>
        <w:jc w:val="both"/>
        <w:outlineLvl w:val="1"/>
      </w:pPr>
      <w:r>
        <w:t>Статья 101. Порядок вступления в силу настоящего Федерального закона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</w:t>
      </w:r>
      <w:r>
        <w:t xml:space="preserve"> вступления их в силу.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2. </w:t>
      </w:r>
      <w:hyperlink w:anchor="P59" w:tooltip="Глава 1. ОБЩИЕ ПОЛОЖЕНИЯ">
        <w:r>
          <w:rPr>
            <w:color w:val="0000FF"/>
          </w:rPr>
          <w:t>Глава 1</w:t>
        </w:r>
      </w:hyperlink>
      <w:r>
        <w:t xml:space="preserve">, </w:t>
      </w:r>
      <w:hyperlink w:anchor="P134" w:tooltip="Статья 4. Основные принципы охраны здоровья">
        <w:r>
          <w:rPr>
            <w:color w:val="0000FF"/>
          </w:rPr>
          <w:t>статьи 4</w:t>
        </w:r>
      </w:hyperlink>
      <w:r>
        <w:t xml:space="preserve"> - </w:t>
      </w:r>
      <w:hyperlink w:anchor="P178" w:tooltip="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">
        <w:r>
          <w:rPr>
            <w:color w:val="0000FF"/>
          </w:rPr>
          <w:t>9</w:t>
        </w:r>
      </w:hyperlink>
      <w:r>
        <w:t xml:space="preserve">, </w:t>
      </w:r>
      <w:hyperlink w:anchor="P184" w:tooltip="Статья 10. Доступность и качество медицинской помощи">
        <w:r>
          <w:rPr>
            <w:color w:val="0000FF"/>
          </w:rPr>
          <w:t>статья 10</w:t>
        </w:r>
      </w:hyperlink>
      <w:r>
        <w:t xml:space="preserve"> (за исключением </w:t>
      </w:r>
      <w:hyperlink w:anchor="P190" w:tooltip="4) применением порядков оказания медицинской помощи, клинических рекомендаций и стандартов медицинской помощи;">
        <w:r>
          <w:rPr>
            <w:color w:val="0000FF"/>
          </w:rPr>
          <w:t>пункта 4</w:t>
        </w:r>
      </w:hyperlink>
      <w:r>
        <w:t xml:space="preserve">), </w:t>
      </w:r>
      <w:hyperlink w:anchor="P201" w:tooltip="Статья 11. Недопустимость отказа в оказании медицинской помощи">
        <w:r>
          <w:rPr>
            <w:color w:val="0000FF"/>
          </w:rPr>
          <w:t>статьи 11</w:t>
        </w:r>
      </w:hyperlink>
      <w:r>
        <w:t xml:space="preserve"> - </w:t>
      </w:r>
      <w:hyperlink w:anchor="P218" w:tooltip="Статья 13. Соблюдение врачебной тайны">
        <w:r>
          <w:rPr>
            <w:color w:val="0000FF"/>
          </w:rPr>
          <w:t>13</w:t>
        </w:r>
      </w:hyperlink>
      <w:r>
        <w:t xml:space="preserve">, </w:t>
      </w:r>
      <w:hyperlink w:anchor="P257" w:tooltip="1. К полномочиям федеральных органов государственной власти в сфере охраны здоровья относятся:">
        <w:r>
          <w:rPr>
            <w:color w:val="0000FF"/>
          </w:rPr>
          <w:t>часть 1</w:t>
        </w:r>
      </w:hyperlink>
      <w:r>
        <w:t xml:space="preserve">, </w:t>
      </w:r>
      <w:hyperlink w:anchor="P300" w:tooltip="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воохранения, профилактике заболеваний, санитар">
        <w:r>
          <w:rPr>
            <w:color w:val="0000FF"/>
          </w:rPr>
          <w:t>пункты 1</w:t>
        </w:r>
      </w:hyperlink>
      <w:r>
        <w:t xml:space="preserve"> - </w:t>
      </w:r>
      <w:hyperlink w:anchor="P307" w:tooltip="4) утверждение порядка создания и деятельности врачебной комиссии медицинской организации;">
        <w:r>
          <w:rPr>
            <w:color w:val="0000FF"/>
          </w:rPr>
          <w:t>4</w:t>
        </w:r>
      </w:hyperlink>
      <w:r>
        <w:t xml:space="preserve">, </w:t>
      </w:r>
      <w:hyperlink w:anchor="P311" w:tooltip="6) утверждение типовых положений об отдельных видах медицинских организаций, включенных в номенклатуру медицинских организаций;">
        <w:r>
          <w:rPr>
            <w:color w:val="0000FF"/>
          </w:rPr>
          <w:t>6</w:t>
        </w:r>
      </w:hyperlink>
      <w:r>
        <w:t xml:space="preserve"> - </w:t>
      </w:r>
      <w:hyperlink w:anchor="P327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>
          <w:rPr>
            <w:color w:val="0000FF"/>
          </w:rPr>
          <w:t xml:space="preserve">17 части </w:t>
        </w:r>
        <w:r>
          <w:rPr>
            <w:color w:val="0000FF"/>
          </w:rPr>
          <w:t>2 статьи 14</w:t>
        </w:r>
      </w:hyperlink>
      <w:r>
        <w:t xml:space="preserve">, </w:t>
      </w:r>
      <w:hyperlink w:anchor="P349" w:tooltip="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">
        <w:r>
          <w:rPr>
            <w:color w:val="0000FF"/>
          </w:rPr>
          <w:t>подпункты "б"</w:t>
        </w:r>
      </w:hyperlink>
      <w:r>
        <w:t xml:space="preserve"> и </w:t>
      </w:r>
      <w:hyperlink w:anchor="P351" w:tooltip="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">
        <w:r>
          <w:rPr>
            <w:color w:val="0000FF"/>
          </w:rPr>
          <w:t>"в" пункта 1 части 1</w:t>
        </w:r>
      </w:hyperlink>
      <w:r>
        <w:t xml:space="preserve">, </w:t>
      </w:r>
      <w:hyperlink w:anchor="P354" w:tooltip="2.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(далее - субвенции).">
        <w:r>
          <w:rPr>
            <w:color w:val="0000FF"/>
          </w:rPr>
          <w:t>часть 2</w:t>
        </w:r>
      </w:hyperlink>
      <w:r>
        <w:t xml:space="preserve">, </w:t>
      </w:r>
      <w:hyperlink w:anchor="P356" w:tooltip="1) на осуществление указанного в пункте 1 части 1 настоящей статьи полномочия исходя из:">
        <w:r>
          <w:rPr>
            <w:color w:val="0000FF"/>
          </w:rPr>
          <w:t>пункт 1 части 3</w:t>
        </w:r>
      </w:hyperlink>
      <w:r>
        <w:t xml:space="preserve">, </w:t>
      </w:r>
      <w:hyperlink w:anchor="P361" w:tooltip="4. Субвенции предоставляются в соответствии с бюджетным законодательством Российской Федерации.">
        <w:r>
          <w:rPr>
            <w:color w:val="0000FF"/>
          </w:rPr>
          <w:t>части 4</w:t>
        </w:r>
      </w:hyperlink>
      <w:r>
        <w:t xml:space="preserve"> - </w:t>
      </w:r>
      <w:hyperlink w:anchor="P394" w:tooltip="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">
        <w:r>
          <w:rPr>
            <w:color w:val="0000FF"/>
          </w:rPr>
          <w:t>11 статьи 15</w:t>
        </w:r>
      </w:hyperlink>
      <w:r>
        <w:t xml:space="preserve">, </w:t>
      </w:r>
      <w:hyperlink w:anchor="P401" w:tooltip="Статья 16. Полномочия органов государственной власти субъектов Российской Федерации в сфере охраны здоровья">
        <w:r>
          <w:rPr>
            <w:color w:val="0000FF"/>
          </w:rPr>
          <w:t>статьи 16</w:t>
        </w:r>
      </w:hyperlink>
      <w:r>
        <w:t xml:space="preserve"> - </w:t>
      </w:r>
      <w:hyperlink w:anchor="P468" w:tooltip="Статья 19. Право на медицинскую помощь">
        <w:r>
          <w:rPr>
            <w:color w:val="0000FF"/>
          </w:rPr>
          <w:t>19</w:t>
        </w:r>
      </w:hyperlink>
      <w:r>
        <w:t xml:space="preserve">, </w:t>
      </w:r>
      <w:hyperlink w:anchor="P494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>
          <w:rPr>
            <w:color w:val="0000FF"/>
          </w:rPr>
          <w:t>части 1</w:t>
        </w:r>
      </w:hyperlink>
      <w:r>
        <w:t xml:space="preserve"> - </w:t>
      </w:r>
      <w:hyperlink w:anchor="P502" w:tooltip="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">
        <w:r>
          <w:rPr>
            <w:color w:val="0000FF"/>
          </w:rPr>
          <w:t>7</w:t>
        </w:r>
      </w:hyperlink>
      <w:r>
        <w:t xml:space="preserve"> и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9</w:t>
        </w:r>
      </w:hyperlink>
      <w:r>
        <w:t xml:space="preserve"> - </w:t>
      </w:r>
      <w:hyperlink w:anchor="P525" w:tooltip="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">
        <w:r>
          <w:rPr>
            <w:color w:val="0000FF"/>
          </w:rPr>
          <w:t>11 статьи 20</w:t>
        </w:r>
      </w:hyperlink>
      <w:r>
        <w:t xml:space="preserve">, </w:t>
      </w:r>
      <w:hyperlink w:anchor="P529" w:tooltip="Статья 21. Выбор врача и медицинской организации">
        <w:r>
          <w:rPr>
            <w:color w:val="0000FF"/>
          </w:rPr>
          <w:t>статьи 21</w:t>
        </w:r>
      </w:hyperlink>
      <w:r>
        <w:t xml:space="preserve"> - </w:t>
      </w:r>
      <w:hyperlink w:anchor="P734" w:tooltip="Статья 36. Паллиативная медицинская помощь">
        <w:r>
          <w:rPr>
            <w:color w:val="0000FF"/>
          </w:rPr>
          <w:t>36</w:t>
        </w:r>
      </w:hyperlink>
      <w:r>
        <w:t xml:space="preserve">, </w:t>
      </w:r>
      <w:hyperlink w:anchor="P827" w:tooltip="Статья 38. Медицинские изделия">
        <w:r>
          <w:rPr>
            <w:color w:val="0000FF"/>
          </w:rPr>
          <w:t>статьи 38</w:t>
        </w:r>
      </w:hyperlink>
      <w:r>
        <w:t xml:space="preserve"> - </w:t>
      </w:r>
      <w:hyperlink w:anchor="P1287" w:tooltip="Статья 57. Медицинская стерилизация">
        <w:r>
          <w:rPr>
            <w:color w:val="0000FF"/>
          </w:rPr>
          <w:t>57</w:t>
        </w:r>
      </w:hyperlink>
      <w:r>
        <w:t xml:space="preserve">, </w:t>
      </w:r>
      <w:hyperlink w:anchor="P1298" w:tooltip="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след">
        <w:r>
          <w:rPr>
            <w:color w:val="0000FF"/>
          </w:rPr>
          <w:t>части 1</w:t>
        </w:r>
      </w:hyperlink>
      <w:r>
        <w:t xml:space="preserve">, </w:t>
      </w:r>
      <w:hyperlink w:anchor="P1299" w:tooltip="2. В Российской Федерации проводятся следующие виды медицинских экспертиз:">
        <w:r>
          <w:rPr>
            <w:color w:val="0000FF"/>
          </w:rPr>
          <w:t>2</w:t>
        </w:r>
      </w:hyperlink>
      <w:r>
        <w:t xml:space="preserve"> и </w:t>
      </w:r>
      <w:hyperlink w:anchor="P1307" w:tooltip="4. В случае, предусмотренном статьей 61 настоящего Федерального закона, может проводиться независимая военно-врачебная экспертиза.">
        <w:r>
          <w:rPr>
            <w:color w:val="0000FF"/>
          </w:rPr>
          <w:t>4 статьи 58</w:t>
        </w:r>
      </w:hyperlink>
      <w:r>
        <w:t xml:space="preserve">, </w:t>
      </w:r>
      <w:hyperlink w:anchor="P1309" w:tooltip="Статья 59. Экспертиза временной нетрудоспособности">
        <w:r>
          <w:rPr>
            <w:color w:val="0000FF"/>
          </w:rPr>
          <w:t>статьи 59</w:t>
        </w:r>
      </w:hyperlink>
      <w:r>
        <w:t xml:space="preserve"> - </w:t>
      </w:r>
      <w:hyperlink w:anchor="P1353" w:tooltip="Статья 63. Экспертиза профессиональной пригодности и экспертиза связи заболевания с профессией">
        <w:r>
          <w:rPr>
            <w:color w:val="0000FF"/>
          </w:rPr>
          <w:t>63</w:t>
        </w:r>
      </w:hyperlink>
      <w:r>
        <w:t xml:space="preserve">, </w:t>
      </w:r>
      <w:hyperlink w:anchor="P1364" w:tooltip="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">
        <w:r>
          <w:rPr>
            <w:color w:val="0000FF"/>
          </w:rPr>
          <w:t>части 1</w:t>
        </w:r>
      </w:hyperlink>
      <w:r>
        <w:t xml:space="preserve">, </w:t>
      </w:r>
      <w:hyperlink w:anchor="P1367" w:tooltip="3. Экспертиза качества медицин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в соответствии с частью 2 настоящей статьи, в соответствии с зак">
        <w:r>
          <w:rPr>
            <w:color w:val="0000FF"/>
          </w:rPr>
          <w:t>3</w:t>
        </w:r>
      </w:hyperlink>
      <w:r>
        <w:t xml:space="preserve"> и </w:t>
      </w:r>
      <w:hyperlink w:anchor="P1369" w:tooltip="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дке, установленном уполномоченным федеральным органо">
        <w:r>
          <w:rPr>
            <w:color w:val="0000FF"/>
          </w:rPr>
          <w:t>4 статьи 64</w:t>
        </w:r>
      </w:hyperlink>
      <w:r>
        <w:t xml:space="preserve">, </w:t>
      </w:r>
      <w:hyperlink w:anchor="P1372" w:tooltip="Статья 65. Медицинское освидетельствование">
        <w:r>
          <w:rPr>
            <w:color w:val="0000FF"/>
          </w:rPr>
          <w:t>статьи 65</w:t>
        </w:r>
      </w:hyperlink>
      <w:r>
        <w:t xml:space="preserve"> - </w:t>
      </w:r>
      <w:hyperlink w:anchor="P1429" w:tooltip="Статья 68. Использование тела, органов и тканей умершего человека">
        <w:r>
          <w:rPr>
            <w:color w:val="0000FF"/>
          </w:rPr>
          <w:t>68</w:t>
        </w:r>
      </w:hyperlink>
      <w:r>
        <w:t xml:space="preserve">, </w:t>
      </w:r>
      <w:hyperlink w:anchor="P1482" w:tooltip="5. Лица, не завершившие освоение образовательных програм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образование">
        <w:r>
          <w:rPr>
            <w:color w:val="0000FF"/>
          </w:rPr>
          <w:t>часть 5 статьи 69</w:t>
        </w:r>
      </w:hyperlink>
      <w:r>
        <w:t xml:space="preserve">, </w:t>
      </w:r>
      <w:hyperlink w:anchor="P1492" w:tooltip="Статья 70. Лечащий врач">
        <w:r>
          <w:rPr>
            <w:color w:val="0000FF"/>
          </w:rPr>
          <w:t>статьи 70</w:t>
        </w:r>
      </w:hyperlink>
      <w:r>
        <w:t xml:space="preserve"> - </w:t>
      </w:r>
      <w:hyperlink w:anchor="P1806" w:tooltip="Статья 83. Финансовое обеспечение оказания гражданам медицинской помощи и санаторно-курортного лечения">
        <w:r>
          <w:rPr>
            <w:color w:val="0000FF"/>
          </w:rPr>
          <w:t>83</w:t>
        </w:r>
      </w:hyperlink>
      <w:r>
        <w:t xml:space="preserve">, </w:t>
      </w:r>
      <w:hyperlink w:anchor="P1870" w:tooltip="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">
        <w:r>
          <w:rPr>
            <w:color w:val="0000FF"/>
          </w:rPr>
          <w:t>части 1</w:t>
        </w:r>
      </w:hyperlink>
      <w:r>
        <w:t xml:space="preserve">, </w:t>
      </w:r>
      <w:hyperlink w:anchor="P1871" w:tooltip="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">
        <w:r>
          <w:rPr>
            <w:color w:val="0000FF"/>
          </w:rPr>
          <w:t>2</w:t>
        </w:r>
      </w:hyperlink>
      <w:r>
        <w:t xml:space="preserve">, </w:t>
      </w:r>
      <w:hyperlink w:anchor="P1873" w:tooltip="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">
        <w:r>
          <w:rPr>
            <w:color w:val="0000FF"/>
          </w:rPr>
          <w:t>4</w:t>
        </w:r>
      </w:hyperlink>
      <w:r>
        <w:t xml:space="preserve"> - </w:t>
      </w:r>
      <w:hyperlink w:anchor="P1881" w:tooltip="8. К отношениям, связанным с оказанием платных медицинских услуг, применяются положения Закона Российской Федерации от 7 февраля 1992 года N 2300-1 &quot;О защите прав потребителей&quot;.">
        <w:r>
          <w:rPr>
            <w:color w:val="0000FF"/>
          </w:rPr>
          <w:t>8 статьи 84</w:t>
        </w:r>
      </w:hyperlink>
      <w:r>
        <w:t xml:space="preserve">, </w:t>
      </w:r>
      <w:hyperlink w:anchor="P1885" w:tooltip="Статья 85. Контроль (надзор) в сфере охраны здоровья">
        <w:r>
          <w:rPr>
            <w:color w:val="0000FF"/>
          </w:rPr>
          <w:t>статьи 85</w:t>
        </w:r>
      </w:hyperlink>
      <w:r>
        <w:t xml:space="preserve"> - </w:t>
      </w:r>
      <w:hyperlink w:anchor="P2281" w:tooltip="Статья 100. Заключительные положения">
        <w:r>
          <w:rPr>
            <w:color w:val="0000FF"/>
          </w:rPr>
          <w:t>100</w:t>
        </w:r>
      </w:hyperlink>
      <w:r>
        <w:t xml:space="preserve"> настоящего Федерального закона вступают в силу с 1 января 2012 года.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3. </w:t>
      </w:r>
      <w:hyperlink w:anchor="P190" w:tooltip="4) применением порядков оказания медицинской помощи, клинических рекомендаций и стандартов медицинской помощи;">
        <w:r>
          <w:rPr>
            <w:color w:val="0000FF"/>
          </w:rPr>
          <w:t>Пункт 4 статьи 10</w:t>
        </w:r>
      </w:hyperlink>
      <w:r>
        <w:t xml:space="preserve">, </w:t>
      </w:r>
      <w:hyperlink w:anchor="P347" w:tooltip="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">
        <w:r>
          <w:rPr>
            <w:color w:val="0000FF"/>
          </w:rPr>
          <w:t>подпункт "а" пункта 1 части 1</w:t>
        </w:r>
      </w:hyperlink>
      <w:r>
        <w:t xml:space="preserve">, </w:t>
      </w:r>
      <w:hyperlink w:anchor="P395" w:tooltip="12. Утратил силу. - Федеральный закон от 26.04.2016 N 112-ФЗ.">
        <w:r>
          <w:rPr>
            <w:color w:val="0000FF"/>
          </w:rPr>
          <w:t>часть 12 статьи 15</w:t>
        </w:r>
      </w:hyperlink>
      <w:r>
        <w:t xml:space="preserve">, </w:t>
      </w:r>
      <w:hyperlink w:anchor="P781" w:tooltip="Статья 37. Организация оказания медицинской помощи">
        <w:r>
          <w:rPr>
            <w:color w:val="0000FF"/>
          </w:rPr>
          <w:t>часть 1 статьи 37</w:t>
        </w:r>
      </w:hyperlink>
      <w:r>
        <w:t xml:space="preserve"> и </w:t>
      </w:r>
      <w:hyperlink w:anchor="P1872" w:tooltip="3. При оказании платных медицинских услуг должны соблюдаться порядки оказания медицинской помощи.">
        <w:r>
          <w:rPr>
            <w:color w:val="0000FF"/>
          </w:rPr>
          <w:t>часть 3 статьи 84</w:t>
        </w:r>
      </w:hyperlink>
      <w:r>
        <w:t xml:space="preserve"> настоящего Федерального з</w:t>
      </w:r>
      <w:r>
        <w:t>акона вступают в силу с 1 января 2013 года.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1212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5. </w:t>
      </w:r>
      <w:hyperlink w:anchor="P1306" w:tooltip="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">
        <w:r>
          <w:rPr>
            <w:color w:val="0000FF"/>
          </w:rPr>
          <w:t>Часть 3 статьи 58</w:t>
        </w:r>
      </w:hyperlink>
      <w:r>
        <w:t xml:space="preserve"> и </w:t>
      </w:r>
      <w:hyperlink w:anchor="P1365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 2 статьи 64</w:t>
        </w:r>
      </w:hyperlink>
      <w:r>
        <w:t xml:space="preserve"> настоящего Федерального закона вступают в силу с 1 ян</w:t>
      </w:r>
      <w:r>
        <w:t>варя 2015 года.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6. </w:t>
      </w:r>
      <w:hyperlink w:anchor="P1457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>
          <w:rPr>
            <w:color w:val="0000FF"/>
          </w:rPr>
          <w:t>Части 1</w:t>
        </w:r>
      </w:hyperlink>
      <w:r>
        <w:t xml:space="preserve"> - </w:t>
      </w:r>
      <w:hyperlink w:anchor="P1480" w:tooltip="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сле ">
        <w:r>
          <w:rPr>
            <w:color w:val="0000FF"/>
          </w:rPr>
          <w:t>4</w:t>
        </w:r>
      </w:hyperlink>
      <w:r>
        <w:t xml:space="preserve">, </w:t>
      </w:r>
      <w:hyperlink w:anchor="P1486" w:tooltip="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ости после признания в Российской ">
        <w:r>
          <w:rPr>
            <w:color w:val="0000FF"/>
          </w:rPr>
          <w:t>6</w:t>
        </w:r>
      </w:hyperlink>
      <w:r>
        <w:t xml:space="preserve"> и </w:t>
      </w:r>
      <w:hyperlink w:anchor="P1490" w:tooltip="7. Лица, незаконно занимающиеся медицинской деятельностью и фармацевтической деятельностью, несут уголовную ответственность в соответствии с законодательством Российской Федерации.">
        <w:r>
          <w:rPr>
            <w:color w:val="0000FF"/>
          </w:rPr>
          <w:t>7 статьи 69</w:t>
        </w:r>
      </w:hyperlink>
      <w:r>
        <w:t xml:space="preserve"> настоящего Федерального закона вступают в силу с 1 января 2016 года.</w:t>
      </w:r>
    </w:p>
    <w:p w:rsidR="00D34878" w:rsidRDefault="001D633E">
      <w:pPr>
        <w:pStyle w:val="ConsPlusNormal0"/>
        <w:spacing w:before="240"/>
        <w:ind w:firstLine="540"/>
        <w:jc w:val="both"/>
      </w:pPr>
      <w:r>
        <w:t xml:space="preserve">7. Положения </w:t>
      </w:r>
      <w:hyperlink w:anchor="P839" w:tooltip="4. На территории Российской Федерации разрешается обращение медицинских изделий, прошедших государственную регистрацию в порядке, установленном Правительством Российской Федерации, и медицинских изделий, прошедших регистрацию в соответствии с международными до">
        <w:r>
          <w:rPr>
            <w:color w:val="0000FF"/>
          </w:rPr>
          <w:t>части 4 статьи 38</w:t>
        </w:r>
      </w:hyperlink>
      <w:r>
        <w:t xml:space="preserve"> настоящего Федеральн</w:t>
      </w:r>
      <w:r>
        <w:t>ого закона в части утверждения порядка государственной регистрации медицинских изделий применяются с 1 января 2013 года.</w:t>
      </w:r>
    </w:p>
    <w:p w:rsidR="00D34878" w:rsidRDefault="001D633E">
      <w:pPr>
        <w:pStyle w:val="ConsPlusNormal0"/>
        <w:jc w:val="both"/>
      </w:pPr>
      <w:r>
        <w:t xml:space="preserve">(часть 7 в ред. Федерального </w:t>
      </w:r>
      <w:hyperlink r:id="rId1213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89-ФЗ)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204" w:name="P2336"/>
      <w:bookmarkEnd w:id="204"/>
      <w:r>
        <w:t xml:space="preserve">8. Положения </w:t>
      </w:r>
      <w:hyperlink w:anchor="P710" w:tooltip="4. Утратил силу с 1 января 2015 года. - Часть 8 статьи 101 данного Федерального закона.">
        <w:r>
          <w:rPr>
            <w:color w:val="0000FF"/>
          </w:rPr>
          <w:t>части 4 статьи 34</w:t>
        </w:r>
      </w:hyperlink>
      <w:r>
        <w:t xml:space="preserve"> настоящего Федерального закона применяются до 1 января 2015 года.</w:t>
      </w:r>
    </w:p>
    <w:p w:rsidR="00D34878" w:rsidRDefault="001D633E">
      <w:pPr>
        <w:pStyle w:val="ConsPlusNormal0"/>
        <w:jc w:val="both"/>
      </w:pPr>
      <w:r>
        <w:t xml:space="preserve">(в ред. Федерального </w:t>
      </w:r>
      <w:hyperlink r:id="rId12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205" w:name="P2338"/>
      <w:bookmarkEnd w:id="205"/>
      <w:r>
        <w:t xml:space="preserve">8.1. Положения </w:t>
      </w:r>
      <w:hyperlink w:anchor="P711" w:tooltip="5 - 7. Утратили силу с 1 января 2017 года. - Часть 8.1 статьи 101 данного Федерального закона (ред. 14.12.2015).">
        <w:r>
          <w:rPr>
            <w:color w:val="0000FF"/>
          </w:rPr>
          <w:t>частей 5</w:t>
        </w:r>
      </w:hyperlink>
      <w:r>
        <w:t xml:space="preserve"> - </w:t>
      </w:r>
      <w:hyperlink w:anchor="P711" w:tooltip="5 - 7. Утратили силу с 1 января 2017 года. - Часть 8.1 статьи 101 данного Федерального закона (ред. 14.12.2015).">
        <w:r>
          <w:rPr>
            <w:color w:val="0000FF"/>
          </w:rPr>
          <w:t>7 статьи 34</w:t>
        </w:r>
      </w:hyperlink>
      <w:r>
        <w:t xml:space="preserve"> настоящего Федерального закона применяются до 1 января 2017</w:t>
      </w:r>
      <w:r>
        <w:t xml:space="preserve"> года.</w:t>
      </w:r>
    </w:p>
    <w:p w:rsidR="00D34878" w:rsidRDefault="001D633E">
      <w:pPr>
        <w:pStyle w:val="ConsPlusNormal0"/>
        <w:jc w:val="both"/>
      </w:pPr>
      <w:r>
        <w:t xml:space="preserve">(часть 8.1 введена Федеральным </w:t>
      </w:r>
      <w:hyperlink r:id="rId121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1216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D34878" w:rsidRDefault="001D633E">
      <w:pPr>
        <w:pStyle w:val="ConsPlusNormal0"/>
        <w:spacing w:before="240"/>
        <w:ind w:firstLine="540"/>
        <w:jc w:val="both"/>
      </w:pPr>
      <w:bookmarkStart w:id="206" w:name="P2340"/>
      <w:bookmarkEnd w:id="206"/>
      <w:r>
        <w:t xml:space="preserve">9. Положения </w:t>
      </w:r>
      <w:hyperlink w:anchor="P2300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>
          <w:rPr>
            <w:color w:val="0000FF"/>
          </w:rPr>
          <w:t>частей 4</w:t>
        </w:r>
      </w:hyperlink>
      <w:r>
        <w:t xml:space="preserve"> и </w:t>
      </w:r>
      <w:hyperlink w:anchor="P2304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>
          <w:rPr>
            <w:color w:val="0000FF"/>
          </w:rPr>
          <w:t>4.1 статьи 100</w:t>
        </w:r>
      </w:hyperlink>
      <w:r>
        <w:t xml:space="preserve"> настоящего Федерального закона применяются до истечения нормативных сроков </w:t>
      </w:r>
      <w:r>
        <w:t xml:space="preserve">освоения образовательных программ лицами, принятыми для такого обучения. С 1 сентября 2017 года положения </w:t>
      </w:r>
      <w:hyperlink w:anchor="P2300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>
          <w:rPr>
            <w:color w:val="0000FF"/>
          </w:rPr>
          <w:t>частей 4</w:t>
        </w:r>
      </w:hyperlink>
      <w:r>
        <w:t xml:space="preserve"> и </w:t>
      </w:r>
      <w:hyperlink w:anchor="P2304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>
          <w:rPr>
            <w:color w:val="0000FF"/>
          </w:rPr>
          <w:t>4.1 статьи 100</w:t>
        </w:r>
      </w:hyperlink>
      <w:r>
        <w:t xml:space="preserve"> настоящего Федерального закона не применяются.</w:t>
      </w:r>
    </w:p>
    <w:p w:rsidR="00D34878" w:rsidRDefault="001D633E">
      <w:pPr>
        <w:pStyle w:val="ConsPlusNormal0"/>
        <w:jc w:val="both"/>
      </w:pPr>
      <w:r>
        <w:t>(</w:t>
      </w:r>
      <w:r>
        <w:t xml:space="preserve">часть 9 в ред. Федерального </w:t>
      </w:r>
      <w:hyperlink r:id="rId121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D34878" w:rsidRDefault="00D34878">
      <w:pPr>
        <w:pStyle w:val="ConsPlusNormal0"/>
        <w:ind w:firstLine="540"/>
        <w:jc w:val="both"/>
      </w:pPr>
    </w:p>
    <w:p w:rsidR="00D34878" w:rsidRDefault="001D633E">
      <w:pPr>
        <w:pStyle w:val="ConsPlusNormal0"/>
        <w:jc w:val="right"/>
      </w:pPr>
      <w:r>
        <w:t>Президент</w:t>
      </w:r>
    </w:p>
    <w:p w:rsidR="00D34878" w:rsidRDefault="001D633E">
      <w:pPr>
        <w:pStyle w:val="ConsPlusNormal0"/>
        <w:jc w:val="right"/>
      </w:pPr>
      <w:r>
        <w:t>Российской Федерации</w:t>
      </w:r>
    </w:p>
    <w:p w:rsidR="00D34878" w:rsidRDefault="001D633E">
      <w:pPr>
        <w:pStyle w:val="ConsPlusNormal0"/>
        <w:jc w:val="right"/>
      </w:pPr>
      <w:r>
        <w:t>Д.МЕДВЕДЕВ</w:t>
      </w:r>
    </w:p>
    <w:p w:rsidR="00D34878" w:rsidRDefault="001D633E">
      <w:pPr>
        <w:pStyle w:val="ConsPlusNormal0"/>
      </w:pPr>
      <w:r>
        <w:t>Москва, Кремль</w:t>
      </w:r>
    </w:p>
    <w:p w:rsidR="00D34878" w:rsidRDefault="001D633E">
      <w:pPr>
        <w:pStyle w:val="ConsPlusNormal0"/>
        <w:spacing w:before="240"/>
      </w:pPr>
      <w:r>
        <w:t>21 ноября 20</w:t>
      </w:r>
      <w:r>
        <w:t>11 года</w:t>
      </w:r>
    </w:p>
    <w:p w:rsidR="00D34878" w:rsidRDefault="001D633E">
      <w:pPr>
        <w:pStyle w:val="ConsPlusNormal0"/>
        <w:spacing w:before="240"/>
      </w:pPr>
      <w:r>
        <w:t>N 323-ФЗ</w:t>
      </w:r>
    </w:p>
    <w:p w:rsidR="00D34878" w:rsidRDefault="00D34878">
      <w:pPr>
        <w:pStyle w:val="ConsPlusNormal0"/>
      </w:pPr>
    </w:p>
    <w:p w:rsidR="00D34878" w:rsidRDefault="00D34878">
      <w:pPr>
        <w:pStyle w:val="ConsPlusNormal0"/>
      </w:pPr>
    </w:p>
    <w:p w:rsidR="00D34878" w:rsidRDefault="00D348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34878">
      <w:headerReference w:type="default" r:id="rId1218"/>
      <w:footerReference w:type="default" r:id="rId1219"/>
      <w:headerReference w:type="first" r:id="rId1220"/>
      <w:footerReference w:type="first" r:id="rId12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D633E">
      <w:r>
        <w:separator/>
      </w:r>
    </w:p>
  </w:endnote>
  <w:endnote w:type="continuationSeparator" w:id="0">
    <w:p w:rsidR="00000000" w:rsidRDefault="001D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878" w:rsidRDefault="00D348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348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34878" w:rsidRDefault="001D63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34878" w:rsidRDefault="001D63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34878" w:rsidRDefault="001D63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34878" w:rsidRDefault="001D633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878" w:rsidRDefault="00D348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348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34878" w:rsidRDefault="001D63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34878" w:rsidRDefault="001D63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34878" w:rsidRDefault="001D63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34878" w:rsidRDefault="001D633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D633E">
      <w:r>
        <w:separator/>
      </w:r>
    </w:p>
  </w:footnote>
  <w:footnote w:type="continuationSeparator" w:id="0">
    <w:p w:rsidR="00000000" w:rsidRDefault="001D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D348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34878" w:rsidRDefault="001D63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23.07.2025)</w:t>
          </w:r>
          <w:r>
            <w:rPr>
              <w:rFonts w:ascii="Tahoma" w:hAnsi="Tahoma" w:cs="Tahoma"/>
              <w:sz w:val="16"/>
              <w:szCs w:val="16"/>
            </w:rPr>
            <w:br/>
            <w:t>"Об основах охраны здоровья граждан в Российской Федерации...</w:t>
          </w:r>
        </w:p>
      </w:tc>
      <w:tc>
        <w:tcPr>
          <w:tcW w:w="2300" w:type="pct"/>
          <w:vAlign w:val="center"/>
        </w:tcPr>
        <w:p w:rsidR="00D34878" w:rsidRDefault="00D3487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34878" w:rsidRDefault="00D348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34878" w:rsidRDefault="00D3487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348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34878" w:rsidRDefault="001D63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23.07.2025)</w:t>
          </w:r>
          <w:r>
            <w:rPr>
              <w:rFonts w:ascii="Tahoma" w:hAnsi="Tahoma" w:cs="Tahoma"/>
              <w:sz w:val="16"/>
              <w:szCs w:val="16"/>
            </w:rPr>
            <w:br/>
            <w:t>"Об основах охраны здоровья граждан в Российской Федера</w:t>
          </w:r>
          <w:r>
            <w:rPr>
              <w:rFonts w:ascii="Tahoma" w:hAnsi="Tahoma" w:cs="Tahoma"/>
              <w:sz w:val="16"/>
              <w:szCs w:val="16"/>
            </w:rPr>
            <w:t>ции...</w:t>
          </w:r>
        </w:p>
      </w:tc>
      <w:tc>
        <w:tcPr>
          <w:tcW w:w="2300" w:type="pct"/>
          <w:vAlign w:val="center"/>
        </w:tcPr>
        <w:p w:rsidR="00D34878" w:rsidRDefault="001D63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D34878" w:rsidRDefault="00D348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34878" w:rsidRDefault="00D3487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78"/>
    <w:rsid w:val="001D633E"/>
    <w:rsid w:val="00D3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5AD13-5646-4651-98C7-39232409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D63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633E"/>
  </w:style>
  <w:style w:type="paragraph" w:styleId="a5">
    <w:name w:val="footer"/>
    <w:basedOn w:val="a"/>
    <w:link w:val="a6"/>
    <w:uiPriority w:val="99"/>
    <w:unhideWhenUsed/>
    <w:rsid w:val="001D63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6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LAW&amp;n=209854&amp;date=16.01.2026&amp;dst=100033&amp;field=134" TargetMode="External"/><Relationship Id="rId170" Type="http://schemas.openxmlformats.org/officeDocument/2006/relationships/hyperlink" Target="https://login.consultant.ru/link/?req=doc&amp;base=LAW&amp;n=454939&amp;date=16.01.2026&amp;dst=100050&amp;field=134" TargetMode="External"/><Relationship Id="rId268" Type="http://schemas.openxmlformats.org/officeDocument/2006/relationships/hyperlink" Target="https://login.consultant.ru/link/?req=doc&amp;base=LAW&amp;n=440515&amp;date=16.01.2026&amp;dst=100233&amp;field=134" TargetMode="External"/><Relationship Id="rId475" Type="http://schemas.openxmlformats.org/officeDocument/2006/relationships/hyperlink" Target="https://login.consultant.ru/link/?req=doc&amp;base=LAW&amp;n=465418&amp;date=16.01.2026&amp;dst=100033&amp;field=134" TargetMode="External"/><Relationship Id="rId682" Type="http://schemas.openxmlformats.org/officeDocument/2006/relationships/hyperlink" Target="https://login.consultant.ru/link/?req=doc&amp;base=LAW&amp;n=401508&amp;date=16.01.2026&amp;dst=100023&amp;field=134" TargetMode="External"/><Relationship Id="rId128" Type="http://schemas.openxmlformats.org/officeDocument/2006/relationships/hyperlink" Target="https://login.consultant.ru/link/?req=doc&amp;base=LAW&amp;n=387160&amp;date=16.01.2026&amp;dst=100012&amp;field=134" TargetMode="External"/><Relationship Id="rId335" Type="http://schemas.openxmlformats.org/officeDocument/2006/relationships/hyperlink" Target="https://login.consultant.ru/link/?req=doc&amp;base=LAW&amp;n=99661&amp;date=16.01.2026&amp;dst=100004&amp;field=134" TargetMode="External"/><Relationship Id="rId542" Type="http://schemas.openxmlformats.org/officeDocument/2006/relationships/hyperlink" Target="https://login.consultant.ru/link/?req=doc&amp;base=LAW&amp;n=383366&amp;date=16.01.2026&amp;dst=100037&amp;field=134" TargetMode="External"/><Relationship Id="rId987" Type="http://schemas.openxmlformats.org/officeDocument/2006/relationships/hyperlink" Target="https://login.consultant.ru/link/?req=doc&amp;base=LAW&amp;n=284115&amp;date=16.01.2026&amp;dst=100037&amp;field=134" TargetMode="External"/><Relationship Id="rId1172" Type="http://schemas.openxmlformats.org/officeDocument/2006/relationships/hyperlink" Target="https://login.consultant.ru/link/?req=doc&amp;base=LAW&amp;n=102037&amp;date=16.01.2026&amp;dst=100068&amp;field=134" TargetMode="External"/><Relationship Id="rId402" Type="http://schemas.openxmlformats.org/officeDocument/2006/relationships/hyperlink" Target="https://login.consultant.ru/link/?req=doc&amp;base=LAW&amp;n=501392&amp;date=16.01.2026&amp;dst=101476&amp;field=134" TargetMode="External"/><Relationship Id="rId847" Type="http://schemas.openxmlformats.org/officeDocument/2006/relationships/hyperlink" Target="https://login.consultant.ru/link/?req=doc&amp;base=LAW&amp;n=387160&amp;date=16.01.2026&amp;dst=100059&amp;field=134" TargetMode="External"/><Relationship Id="rId1032" Type="http://schemas.openxmlformats.org/officeDocument/2006/relationships/hyperlink" Target="https://login.consultant.ru/link/?req=doc&amp;base=LAW&amp;n=508984&amp;date=16.01.2026" TargetMode="External"/><Relationship Id="rId707" Type="http://schemas.openxmlformats.org/officeDocument/2006/relationships/hyperlink" Target="https://login.consultant.ru/link/?req=doc&amp;base=LAW&amp;n=365474&amp;date=16.01.2026&amp;dst=100025&amp;field=134" TargetMode="External"/><Relationship Id="rId914" Type="http://schemas.openxmlformats.org/officeDocument/2006/relationships/hyperlink" Target="https://login.consultant.ru/link/?req=doc&amp;base=LAW&amp;n=420801&amp;date=16.01.2026&amp;dst=100146&amp;field=134" TargetMode="External"/><Relationship Id="rId43" Type="http://schemas.openxmlformats.org/officeDocument/2006/relationships/hyperlink" Target="https://login.consultant.ru/link/?req=doc&amp;base=LAW&amp;n=221184&amp;date=16.01.2026&amp;dst=100020&amp;field=134" TargetMode="External"/><Relationship Id="rId192" Type="http://schemas.openxmlformats.org/officeDocument/2006/relationships/hyperlink" Target="https://login.consultant.ru/link/?req=doc&amp;base=LAW&amp;n=196287&amp;date=16.01.2026&amp;dst=100010&amp;field=134" TargetMode="External"/><Relationship Id="rId497" Type="http://schemas.openxmlformats.org/officeDocument/2006/relationships/hyperlink" Target="https://login.consultant.ru/link/?req=doc&amp;base=LAW&amp;n=508482&amp;date=16.01.2026&amp;dst=103094&amp;field=134" TargetMode="External"/><Relationship Id="rId357" Type="http://schemas.openxmlformats.org/officeDocument/2006/relationships/hyperlink" Target="https://login.consultant.ru/link/?req=doc&amp;base=LAW&amp;n=133322&amp;date=16.01.2026" TargetMode="External"/><Relationship Id="rId1194" Type="http://schemas.openxmlformats.org/officeDocument/2006/relationships/hyperlink" Target="https://login.consultant.ru/link/?req=doc&amp;base=LAW&amp;n=195285&amp;date=16.01.2026&amp;dst=100012&amp;field=134" TargetMode="External"/><Relationship Id="rId217" Type="http://schemas.openxmlformats.org/officeDocument/2006/relationships/hyperlink" Target="https://login.consultant.ru/link/?req=doc&amp;base=LAW&amp;n=470677&amp;date=16.01.2026&amp;dst=101271&amp;field=134" TargetMode="External"/><Relationship Id="rId564" Type="http://schemas.openxmlformats.org/officeDocument/2006/relationships/hyperlink" Target="https://login.consultant.ru/link/?req=doc&amp;base=LAW&amp;n=173202&amp;date=16.01.2026&amp;dst=100082&amp;field=134" TargetMode="External"/><Relationship Id="rId771" Type="http://schemas.openxmlformats.org/officeDocument/2006/relationships/hyperlink" Target="https://login.consultant.ru/link/?req=doc&amp;base=LAW&amp;n=508482&amp;date=16.01.2026&amp;dst=103095&amp;field=134" TargetMode="External"/><Relationship Id="rId869" Type="http://schemas.openxmlformats.org/officeDocument/2006/relationships/hyperlink" Target="https://login.consultant.ru/link/?req=doc&amp;base=LAW&amp;n=499769&amp;date=16.01.2026&amp;dst=100104&amp;field=134" TargetMode="External"/><Relationship Id="rId424" Type="http://schemas.openxmlformats.org/officeDocument/2006/relationships/hyperlink" Target="https://login.consultant.ru/link/?req=doc&amp;base=LAW&amp;n=482533&amp;date=16.01.2026&amp;dst=100026&amp;field=134" TargetMode="External"/><Relationship Id="rId631" Type="http://schemas.openxmlformats.org/officeDocument/2006/relationships/hyperlink" Target="https://login.consultant.ru/link/?req=doc&amp;base=LAW&amp;n=477405&amp;date=16.01.2026&amp;dst=100171&amp;field=134" TargetMode="External"/><Relationship Id="rId729" Type="http://schemas.openxmlformats.org/officeDocument/2006/relationships/hyperlink" Target="https://login.consultant.ru/link/?req=doc&amp;base=LAW&amp;n=125799&amp;date=16.01.2026&amp;dst=100010&amp;field=134" TargetMode="External"/><Relationship Id="rId1054" Type="http://schemas.openxmlformats.org/officeDocument/2006/relationships/hyperlink" Target="https://login.consultant.ru/link/?req=doc&amp;base=LAW&amp;n=501392&amp;date=16.01.2026&amp;dst=101507&amp;field=134" TargetMode="External"/><Relationship Id="rId936" Type="http://schemas.openxmlformats.org/officeDocument/2006/relationships/hyperlink" Target="https://login.consultant.ru/link/?req=doc&amp;base=LAW&amp;n=470444&amp;date=16.01.2026&amp;dst=100010&amp;field=134" TargetMode="External"/><Relationship Id="rId1121" Type="http://schemas.openxmlformats.org/officeDocument/2006/relationships/hyperlink" Target="https://login.consultant.ru/link/?req=doc&amp;base=LAW&amp;n=221184&amp;date=16.01.2026&amp;dst=100108&amp;field=134" TargetMode="External"/><Relationship Id="rId1219" Type="http://schemas.openxmlformats.org/officeDocument/2006/relationships/footer" Target="footer1.xml"/><Relationship Id="rId65" Type="http://schemas.openxmlformats.org/officeDocument/2006/relationships/hyperlink" Target="https://login.consultant.ru/link/?req=doc&amp;base=LAW&amp;n=354459&amp;date=16.01.2026&amp;dst=100114&amp;field=134" TargetMode="External"/><Relationship Id="rId281" Type="http://schemas.openxmlformats.org/officeDocument/2006/relationships/hyperlink" Target="https://login.consultant.ru/link/?req=doc&amp;base=LAW&amp;n=501392&amp;date=16.01.2026&amp;dst=101457&amp;field=134" TargetMode="External"/><Relationship Id="rId141" Type="http://schemas.openxmlformats.org/officeDocument/2006/relationships/hyperlink" Target="https://login.consultant.ru/link/?req=doc&amp;base=LAW&amp;n=330122&amp;date=16.01.2026&amp;dst=100125&amp;field=134" TargetMode="External"/><Relationship Id="rId379" Type="http://schemas.openxmlformats.org/officeDocument/2006/relationships/hyperlink" Target="https://login.consultant.ru/link/?req=doc&amp;base=LAW&amp;n=141711&amp;date=16.01.2026&amp;dst=100068&amp;field=134" TargetMode="External"/><Relationship Id="rId586" Type="http://schemas.openxmlformats.org/officeDocument/2006/relationships/hyperlink" Target="https://login.consultant.ru/link/?req=doc&amp;base=LAW&amp;n=377465&amp;date=16.01.2026&amp;dst=100009&amp;field=134" TargetMode="External"/><Relationship Id="rId793" Type="http://schemas.openxmlformats.org/officeDocument/2006/relationships/hyperlink" Target="https://login.consultant.ru/link/?req=doc&amp;base=LAW&amp;n=401634&amp;date=16.01.2026&amp;dst=100074&amp;field=134" TargetMode="External"/><Relationship Id="rId7" Type="http://schemas.openxmlformats.org/officeDocument/2006/relationships/hyperlink" Target="https://login.consultant.ru/link/?req=doc&amp;base=LAW&amp;n=131584&amp;date=16.01.2026&amp;dst=100009&amp;field=134" TargetMode="External"/><Relationship Id="rId239" Type="http://schemas.openxmlformats.org/officeDocument/2006/relationships/hyperlink" Target="https://login.consultant.ru/link/?req=doc&amp;base=LAW&amp;n=470677&amp;date=16.01.2026&amp;dst=101273&amp;field=134" TargetMode="External"/><Relationship Id="rId446" Type="http://schemas.openxmlformats.org/officeDocument/2006/relationships/hyperlink" Target="https://login.consultant.ru/link/?req=doc&amp;base=LAW&amp;n=506447&amp;date=16.01.2026&amp;dst=103965&amp;field=134" TargetMode="External"/><Relationship Id="rId653" Type="http://schemas.openxmlformats.org/officeDocument/2006/relationships/hyperlink" Target="https://login.consultant.ru/link/?req=doc&amp;base=LAW&amp;n=448452&amp;date=16.01.2026&amp;dst=100009&amp;field=134" TargetMode="External"/><Relationship Id="rId1076" Type="http://schemas.openxmlformats.org/officeDocument/2006/relationships/hyperlink" Target="https://login.consultant.ru/link/?req=doc&amp;base=LAW&amp;n=482706&amp;date=16.01.2026&amp;dst=100260&amp;field=134" TargetMode="External"/><Relationship Id="rId306" Type="http://schemas.openxmlformats.org/officeDocument/2006/relationships/hyperlink" Target="https://login.consultant.ru/link/?req=doc&amp;base=LAW&amp;n=470677&amp;date=16.01.2026&amp;dst=101283&amp;field=134" TargetMode="External"/><Relationship Id="rId860" Type="http://schemas.openxmlformats.org/officeDocument/2006/relationships/hyperlink" Target="https://login.consultant.ru/link/?req=doc&amp;base=LAW&amp;n=293928&amp;date=16.01.2026&amp;dst=100011&amp;field=134" TargetMode="External"/><Relationship Id="rId958" Type="http://schemas.openxmlformats.org/officeDocument/2006/relationships/hyperlink" Target="https://login.consultant.ru/link/?req=doc&amp;base=LAW&amp;n=387160&amp;date=16.01.2026&amp;dst=100074&amp;field=134" TargetMode="External"/><Relationship Id="rId1143" Type="http://schemas.openxmlformats.org/officeDocument/2006/relationships/hyperlink" Target="https://login.consultant.ru/link/?req=doc&amp;base=ESU&amp;n=9208&amp;date=16.01.2026" TargetMode="External"/><Relationship Id="rId87" Type="http://schemas.openxmlformats.org/officeDocument/2006/relationships/hyperlink" Target="https://login.consultant.ru/link/?req=doc&amp;base=LAW&amp;n=419082&amp;date=16.01.2026&amp;dst=100014&amp;field=134" TargetMode="External"/><Relationship Id="rId513" Type="http://schemas.openxmlformats.org/officeDocument/2006/relationships/hyperlink" Target="https://login.consultant.ru/link/?req=doc&amp;base=LAW&amp;n=482831&amp;date=16.01.2026&amp;dst=100124&amp;field=134" TargetMode="External"/><Relationship Id="rId720" Type="http://schemas.openxmlformats.org/officeDocument/2006/relationships/hyperlink" Target="https://login.consultant.ru/link/?req=doc&amp;base=LAW&amp;n=483233&amp;date=16.01.2026&amp;dst=100161&amp;field=134" TargetMode="External"/><Relationship Id="rId818" Type="http://schemas.openxmlformats.org/officeDocument/2006/relationships/hyperlink" Target="https://login.consultant.ru/link/?req=doc&amp;base=LAW&amp;n=503136&amp;date=16.01.2026&amp;dst=100013&amp;field=134" TargetMode="External"/><Relationship Id="rId1003" Type="http://schemas.openxmlformats.org/officeDocument/2006/relationships/hyperlink" Target="https://login.consultant.ru/link/?req=doc&amp;base=LAW&amp;n=141711&amp;date=16.01.2026&amp;dst=100005&amp;field=134" TargetMode="External"/><Relationship Id="rId1210" Type="http://schemas.openxmlformats.org/officeDocument/2006/relationships/hyperlink" Target="https://login.consultant.ru/link/?req=doc&amp;base=LAW&amp;n=134982&amp;date=16.01.2026&amp;dst=100015&amp;field=134" TargetMode="External"/><Relationship Id="rId14" Type="http://schemas.openxmlformats.org/officeDocument/2006/relationships/hyperlink" Target="https://login.consultant.ru/link/?req=doc&amp;base=LAW&amp;n=171262&amp;date=16.01.2026&amp;dst=100077&amp;field=134" TargetMode="External"/><Relationship Id="rId163" Type="http://schemas.openxmlformats.org/officeDocument/2006/relationships/hyperlink" Target="https://login.consultant.ru/link/?req=doc&amp;base=LAW&amp;n=387160&amp;date=16.01.2026&amp;dst=100014&amp;field=134" TargetMode="External"/><Relationship Id="rId370" Type="http://schemas.openxmlformats.org/officeDocument/2006/relationships/hyperlink" Target="https://login.consultant.ru/link/?req=doc&amp;base=LAW&amp;n=362973&amp;date=16.01.2026&amp;dst=100009&amp;field=134" TargetMode="External"/><Relationship Id="rId230" Type="http://schemas.openxmlformats.org/officeDocument/2006/relationships/hyperlink" Target="https://login.consultant.ru/link/?req=doc&amp;base=LAW&amp;n=385008&amp;date=16.01.2026&amp;dst=100012&amp;field=134" TargetMode="External"/><Relationship Id="rId468" Type="http://schemas.openxmlformats.org/officeDocument/2006/relationships/hyperlink" Target="https://login.consultant.ru/link/?req=doc&amp;base=LAW&amp;n=387160&amp;date=16.01.2026&amp;dst=100018&amp;field=134" TargetMode="External"/><Relationship Id="rId675" Type="http://schemas.openxmlformats.org/officeDocument/2006/relationships/hyperlink" Target="https://login.consultant.ru/link/?req=doc&amp;base=LAW&amp;n=501392&amp;date=16.01.2026&amp;dst=101483&amp;field=134" TargetMode="External"/><Relationship Id="rId882" Type="http://schemas.openxmlformats.org/officeDocument/2006/relationships/hyperlink" Target="https://login.consultant.ru/link/?req=doc&amp;base=LAW&amp;n=371587&amp;date=16.01.2026&amp;dst=100015&amp;field=134" TargetMode="External"/><Relationship Id="rId1098" Type="http://schemas.openxmlformats.org/officeDocument/2006/relationships/hyperlink" Target="https://login.consultant.ru/link/?req=doc&amp;base=LAW&amp;n=431014&amp;date=16.01.2026&amp;dst=100010&amp;field=134" TargetMode="External"/><Relationship Id="rId328" Type="http://schemas.openxmlformats.org/officeDocument/2006/relationships/hyperlink" Target="https://login.consultant.ru/link/?req=doc&amp;base=LAW&amp;n=141711&amp;date=16.01.2026&amp;dst=100068&amp;field=134" TargetMode="External"/><Relationship Id="rId535" Type="http://schemas.openxmlformats.org/officeDocument/2006/relationships/hyperlink" Target="https://login.consultant.ru/link/?req=doc&amp;base=LAW&amp;n=396773&amp;date=16.01.2026&amp;dst=100014&amp;field=134" TargetMode="External"/><Relationship Id="rId742" Type="http://schemas.openxmlformats.org/officeDocument/2006/relationships/hyperlink" Target="https://login.consultant.ru/link/?req=doc&amp;base=LAW&amp;n=384981&amp;date=16.01.2026&amp;dst=100274&amp;field=134" TargetMode="External"/><Relationship Id="rId1165" Type="http://schemas.openxmlformats.org/officeDocument/2006/relationships/hyperlink" Target="https://login.consultant.ru/link/?req=doc&amp;base=LAW&amp;n=107219&amp;date=16.01.2026&amp;dst=100179&amp;field=134" TargetMode="External"/><Relationship Id="rId602" Type="http://schemas.openxmlformats.org/officeDocument/2006/relationships/hyperlink" Target="https://login.consultant.ru/link/?req=doc&amp;base=LAW&amp;n=388675&amp;date=16.01.2026&amp;dst=100009&amp;field=134" TargetMode="External"/><Relationship Id="rId1025" Type="http://schemas.openxmlformats.org/officeDocument/2006/relationships/hyperlink" Target="https://login.consultant.ru/link/?req=doc&amp;base=LAW&amp;n=508482&amp;date=16.01.2026&amp;dst=103121&amp;field=134" TargetMode="External"/><Relationship Id="rId907" Type="http://schemas.openxmlformats.org/officeDocument/2006/relationships/hyperlink" Target="https://login.consultant.ru/link/?req=doc&amp;base=LAW&amp;n=501392&amp;date=16.01.2026&amp;dst=101488&amp;field=134" TargetMode="External"/><Relationship Id="rId36" Type="http://schemas.openxmlformats.org/officeDocument/2006/relationships/hyperlink" Target="https://login.consultant.ru/link/?req=doc&amp;base=LAW&amp;n=196287&amp;date=16.01.2026&amp;dst=100009&amp;field=134" TargetMode="External"/><Relationship Id="rId185" Type="http://schemas.openxmlformats.org/officeDocument/2006/relationships/hyperlink" Target="https://login.consultant.ru/link/?req=doc&amp;base=LAW&amp;n=340338&amp;date=16.01.2026&amp;dst=100327&amp;field=134" TargetMode="External"/><Relationship Id="rId392" Type="http://schemas.openxmlformats.org/officeDocument/2006/relationships/hyperlink" Target="https://login.consultant.ru/link/?req=doc&amp;base=LAW&amp;n=511237&amp;date=16.01.2026&amp;dst=100184&amp;field=134" TargetMode="External"/><Relationship Id="rId697" Type="http://schemas.openxmlformats.org/officeDocument/2006/relationships/hyperlink" Target="https://login.consultant.ru/link/?req=doc&amp;base=LAW&amp;n=506959&amp;date=16.01.2026&amp;dst=100013&amp;field=134" TargetMode="External"/><Relationship Id="rId252" Type="http://schemas.openxmlformats.org/officeDocument/2006/relationships/hyperlink" Target="https://login.consultant.ru/link/?req=doc&amp;base=LAW&amp;n=304049&amp;date=16.01.2026&amp;dst=100010&amp;field=134" TargetMode="External"/><Relationship Id="rId1187" Type="http://schemas.openxmlformats.org/officeDocument/2006/relationships/hyperlink" Target="https://login.consultant.ru/link/?req=doc&amp;base=LAW&amp;n=518131&amp;date=16.01.2026&amp;dst=102002&amp;field=134" TargetMode="External"/><Relationship Id="rId112" Type="http://schemas.openxmlformats.org/officeDocument/2006/relationships/hyperlink" Target="https://login.consultant.ru/link/?req=doc&amp;base=LAW&amp;n=502586&amp;date=16.01.2026&amp;dst=100169&amp;field=134" TargetMode="External"/><Relationship Id="rId557" Type="http://schemas.openxmlformats.org/officeDocument/2006/relationships/hyperlink" Target="https://login.consultant.ru/link/?req=doc&amp;base=LAW&amp;n=341796&amp;date=16.01.2026&amp;dst=100113&amp;field=134" TargetMode="External"/><Relationship Id="rId764" Type="http://schemas.openxmlformats.org/officeDocument/2006/relationships/hyperlink" Target="https://login.consultant.ru/link/?req=doc&amp;base=LAW&amp;n=481287&amp;date=16.01.2026&amp;dst=100112&amp;field=134" TargetMode="External"/><Relationship Id="rId971" Type="http://schemas.openxmlformats.org/officeDocument/2006/relationships/hyperlink" Target="https://login.consultant.ru/link/?req=doc&amp;base=LAW&amp;n=209854&amp;date=16.01.2026&amp;dst=100049&amp;field=134" TargetMode="External"/><Relationship Id="rId417" Type="http://schemas.openxmlformats.org/officeDocument/2006/relationships/hyperlink" Target="https://login.consultant.ru/link/?req=doc&amp;base=LAW&amp;n=465912&amp;date=16.01.2026&amp;dst=100017&amp;field=134" TargetMode="External"/><Relationship Id="rId624" Type="http://schemas.openxmlformats.org/officeDocument/2006/relationships/hyperlink" Target="https://login.consultant.ru/link/?req=doc&amp;base=LAW&amp;n=451861&amp;date=16.01.2026&amp;dst=100027&amp;field=134" TargetMode="External"/><Relationship Id="rId831" Type="http://schemas.openxmlformats.org/officeDocument/2006/relationships/hyperlink" Target="https://login.consultant.ru/link/?req=doc&amp;base=LAW&amp;n=509043&amp;date=16.01.2026&amp;dst=528&amp;field=134" TargetMode="External"/><Relationship Id="rId1047" Type="http://schemas.openxmlformats.org/officeDocument/2006/relationships/hyperlink" Target="https://login.consultant.ru/link/?req=doc&amp;base=LAW&amp;n=508482&amp;date=16.01.2026&amp;dst=103158&amp;field=134" TargetMode="External"/><Relationship Id="rId929" Type="http://schemas.openxmlformats.org/officeDocument/2006/relationships/hyperlink" Target="https://login.consultant.ru/link/?req=doc&amp;base=LAW&amp;n=501392&amp;date=16.01.2026&amp;dst=101489&amp;field=134" TargetMode="External"/><Relationship Id="rId1114" Type="http://schemas.openxmlformats.org/officeDocument/2006/relationships/hyperlink" Target="https://login.consultant.ru/link/?req=doc&amp;base=LAW&amp;n=421840&amp;date=16.01.2026&amp;dst=100054&amp;field=134" TargetMode="External"/><Relationship Id="rId58" Type="http://schemas.openxmlformats.org/officeDocument/2006/relationships/hyperlink" Target="https://login.consultant.ru/link/?req=doc&amp;base=LAW&amp;n=470146&amp;date=16.01.2026&amp;dst=100309&amp;field=134" TargetMode="External"/><Relationship Id="rId274" Type="http://schemas.openxmlformats.org/officeDocument/2006/relationships/hyperlink" Target="https://login.consultant.ru/link/?req=doc&amp;base=LAW&amp;n=409273&amp;date=16.01.2026&amp;dst=100012&amp;field=134" TargetMode="External"/><Relationship Id="rId481" Type="http://schemas.openxmlformats.org/officeDocument/2006/relationships/hyperlink" Target="https://login.consultant.ru/link/?req=doc&amp;base=LAW&amp;n=460851&amp;date=16.01.2026&amp;dst=100033&amp;field=134" TargetMode="External"/><Relationship Id="rId134" Type="http://schemas.openxmlformats.org/officeDocument/2006/relationships/hyperlink" Target="https://login.consultant.ru/link/?req=doc&amp;base=LAW&amp;n=2875&amp;date=16.01.2026" TargetMode="External"/><Relationship Id="rId579" Type="http://schemas.openxmlformats.org/officeDocument/2006/relationships/hyperlink" Target="https://login.consultant.ru/link/?req=doc&amp;base=LAW&amp;n=491774&amp;date=16.01.2026&amp;dst=100009&amp;field=134" TargetMode="External"/><Relationship Id="rId786" Type="http://schemas.openxmlformats.org/officeDocument/2006/relationships/hyperlink" Target="https://login.consultant.ru/link/?req=doc&amp;base=LAW&amp;n=510818&amp;date=16.01.2026&amp;dst=101099&amp;field=134" TargetMode="External"/><Relationship Id="rId993" Type="http://schemas.openxmlformats.org/officeDocument/2006/relationships/hyperlink" Target="https://login.consultant.ru/link/?req=doc&amp;base=LAW&amp;n=510546&amp;date=16.01.2026&amp;dst=100009&amp;field=134" TargetMode="External"/><Relationship Id="rId341" Type="http://schemas.openxmlformats.org/officeDocument/2006/relationships/hyperlink" Target="https://login.consultant.ru/link/?req=doc&amp;base=LAW&amp;n=388998&amp;date=16.01.2026&amp;dst=100016&amp;field=134" TargetMode="External"/><Relationship Id="rId439" Type="http://schemas.openxmlformats.org/officeDocument/2006/relationships/hyperlink" Target="https://login.consultant.ru/link/?req=doc&amp;base=LAW&amp;n=481576&amp;date=16.01.2026&amp;dst=100012&amp;field=134" TargetMode="External"/><Relationship Id="rId646" Type="http://schemas.openxmlformats.org/officeDocument/2006/relationships/hyperlink" Target="https://login.consultant.ru/link/?req=doc&amp;base=LAW&amp;n=470677&amp;date=16.01.2026&amp;dst=101315&amp;field=134" TargetMode="External"/><Relationship Id="rId1069" Type="http://schemas.openxmlformats.org/officeDocument/2006/relationships/hyperlink" Target="https://login.consultant.ru/link/?req=doc&amp;base=LAW&amp;n=371587&amp;date=16.01.2026&amp;dst=100018&amp;field=134" TargetMode="External"/><Relationship Id="rId201" Type="http://schemas.openxmlformats.org/officeDocument/2006/relationships/hyperlink" Target="https://login.consultant.ru/link/?req=doc&amp;base=LAW&amp;n=523556&amp;date=16.01.2026&amp;dst=891&amp;field=134" TargetMode="External"/><Relationship Id="rId506" Type="http://schemas.openxmlformats.org/officeDocument/2006/relationships/hyperlink" Target="https://login.consultant.ru/link/?req=doc&amp;base=LAW&amp;n=441769&amp;date=16.01.2026&amp;dst=100172&amp;field=134" TargetMode="External"/><Relationship Id="rId853" Type="http://schemas.openxmlformats.org/officeDocument/2006/relationships/hyperlink" Target="https://login.consultant.ru/link/?req=doc&amp;base=LAW&amp;n=141711&amp;date=16.01.2026&amp;dst=100005&amp;field=134" TargetMode="External"/><Relationship Id="rId1136" Type="http://schemas.openxmlformats.org/officeDocument/2006/relationships/hyperlink" Target="https://login.consultant.ru/link/?req=doc&amp;base=LAW&amp;n=523865&amp;date=16.01.2026&amp;dst=101624&amp;field=134" TargetMode="External"/><Relationship Id="rId713" Type="http://schemas.openxmlformats.org/officeDocument/2006/relationships/hyperlink" Target="https://login.consultant.ru/link/?req=doc&amp;base=LAW&amp;n=446156&amp;date=16.01.2026&amp;dst=100039&amp;field=134" TargetMode="External"/><Relationship Id="rId920" Type="http://schemas.openxmlformats.org/officeDocument/2006/relationships/hyperlink" Target="https://login.consultant.ru/link/?req=doc&amp;base=LAW&amp;n=330361&amp;date=16.01.2026&amp;dst=100016&amp;field=134" TargetMode="External"/><Relationship Id="rId1203" Type="http://schemas.openxmlformats.org/officeDocument/2006/relationships/hyperlink" Target="https://login.consultant.ru/link/?req=doc&amp;base=LAW&amp;n=209854&amp;date=16.01.2026&amp;dst=100056&amp;field=134" TargetMode="External"/><Relationship Id="rId296" Type="http://schemas.openxmlformats.org/officeDocument/2006/relationships/hyperlink" Target="https://login.consultant.ru/link/?req=doc&amp;base=LAW&amp;n=470677&amp;date=16.01.2026&amp;dst=101280&amp;field=134" TargetMode="External"/><Relationship Id="rId156" Type="http://schemas.openxmlformats.org/officeDocument/2006/relationships/hyperlink" Target="https://login.consultant.ru/link/?req=doc&amp;base=LAW&amp;n=159501&amp;date=16.01.2026" TargetMode="External"/><Relationship Id="rId363" Type="http://schemas.openxmlformats.org/officeDocument/2006/relationships/hyperlink" Target="https://login.consultant.ru/link/?req=doc&amp;base=LAW&amp;n=383369&amp;date=16.01.2026&amp;dst=100028&amp;field=134" TargetMode="External"/><Relationship Id="rId570" Type="http://schemas.openxmlformats.org/officeDocument/2006/relationships/hyperlink" Target="https://login.consultant.ru/link/?req=doc&amp;base=LAW&amp;n=348583&amp;date=16.01.2026&amp;dst=100016&amp;field=134" TargetMode="External"/><Relationship Id="rId223" Type="http://schemas.openxmlformats.org/officeDocument/2006/relationships/hyperlink" Target="https://login.consultant.ru/link/?req=doc&amp;base=LAW&amp;n=383367&amp;date=16.01.2026&amp;dst=100009&amp;field=134" TargetMode="External"/><Relationship Id="rId430" Type="http://schemas.openxmlformats.org/officeDocument/2006/relationships/hyperlink" Target="https://login.consultant.ru/link/?req=doc&amp;base=LAW&amp;n=513640&amp;date=16.01.2026&amp;dst=100013&amp;field=134" TargetMode="External"/><Relationship Id="rId668" Type="http://schemas.openxmlformats.org/officeDocument/2006/relationships/hyperlink" Target="https://login.consultant.ru/link/?req=doc&amp;base=LAW&amp;n=505416&amp;date=16.01.2026&amp;dst=100013&amp;field=134" TargetMode="External"/><Relationship Id="rId875" Type="http://schemas.openxmlformats.org/officeDocument/2006/relationships/hyperlink" Target="https://login.consultant.ru/link/?req=doc&amp;base=LAW&amp;n=387160&amp;date=16.01.2026&amp;dst=100066&amp;field=134" TargetMode="External"/><Relationship Id="rId1060" Type="http://schemas.openxmlformats.org/officeDocument/2006/relationships/hyperlink" Target="https://login.consultant.ru/link/?req=doc&amp;base=LAW&amp;n=389000&amp;date=16.01.2026&amp;dst=100054&amp;field=134" TargetMode="External"/><Relationship Id="rId528" Type="http://schemas.openxmlformats.org/officeDocument/2006/relationships/hyperlink" Target="https://login.consultant.ru/link/?req=doc&amp;base=LAW&amp;n=441769&amp;date=16.01.2026&amp;dst=100173&amp;field=134" TargetMode="External"/><Relationship Id="rId735" Type="http://schemas.openxmlformats.org/officeDocument/2006/relationships/hyperlink" Target="https://login.consultant.ru/link/?req=doc&amp;base=LAW&amp;n=470677&amp;date=16.01.2026&amp;dst=101321&amp;field=134" TargetMode="External"/><Relationship Id="rId942" Type="http://schemas.openxmlformats.org/officeDocument/2006/relationships/hyperlink" Target="https://login.consultant.ru/link/?req=doc&amp;base=LAW&amp;n=200581&amp;date=16.01.2026&amp;dst=100072&amp;field=134" TargetMode="External"/><Relationship Id="rId1158" Type="http://schemas.openxmlformats.org/officeDocument/2006/relationships/hyperlink" Target="https://login.consultant.ru/link/?req=doc&amp;base=LAW&amp;n=122942&amp;date=16.01.2026" TargetMode="External"/><Relationship Id="rId1018" Type="http://schemas.openxmlformats.org/officeDocument/2006/relationships/hyperlink" Target="https://login.consultant.ru/link/?req=doc&amp;base=LAW&amp;n=508482&amp;date=16.01.2026&amp;dst=103113&amp;field=134" TargetMode="External"/><Relationship Id="rId71" Type="http://schemas.openxmlformats.org/officeDocument/2006/relationships/hyperlink" Target="https://login.consultant.ru/link/?req=doc&amp;base=LAW&amp;n=384981&amp;date=16.01.2026&amp;dst=100266&amp;field=134" TargetMode="External"/><Relationship Id="rId234" Type="http://schemas.openxmlformats.org/officeDocument/2006/relationships/hyperlink" Target="https://login.consultant.ru/link/?req=doc&amp;base=LAW&amp;n=191257&amp;date=16.01.2026&amp;dst=100014&amp;field=134" TargetMode="External"/><Relationship Id="rId679" Type="http://schemas.openxmlformats.org/officeDocument/2006/relationships/hyperlink" Target="https://login.consultant.ru/link/?req=doc&amp;base=LAW&amp;n=99661&amp;date=16.01.2026&amp;dst=100004&amp;field=134" TargetMode="External"/><Relationship Id="rId802" Type="http://schemas.openxmlformats.org/officeDocument/2006/relationships/hyperlink" Target="https://login.consultant.ru/link/?req=doc&amp;base=LAW&amp;n=518989&amp;date=16.01.2026&amp;dst=100016&amp;field=134" TargetMode="External"/><Relationship Id="rId886" Type="http://schemas.openxmlformats.org/officeDocument/2006/relationships/hyperlink" Target="https://login.consultant.ru/link/?req=doc&amp;base=LAW&amp;n=453969&amp;date=16.01.2026&amp;dst=10001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5751&amp;date=16.01.2026&amp;dst=100287&amp;field=134" TargetMode="External"/><Relationship Id="rId441" Type="http://schemas.openxmlformats.org/officeDocument/2006/relationships/hyperlink" Target="https://login.consultant.ru/link/?req=doc&amp;base=LAW&amp;n=209854&amp;date=16.01.2026&amp;dst=100048&amp;field=134" TargetMode="External"/><Relationship Id="rId539" Type="http://schemas.openxmlformats.org/officeDocument/2006/relationships/hyperlink" Target="https://login.consultant.ru/link/?req=doc&amp;base=LAW&amp;n=383366&amp;date=16.01.2026&amp;dst=100034&amp;field=134" TargetMode="External"/><Relationship Id="rId746" Type="http://schemas.openxmlformats.org/officeDocument/2006/relationships/hyperlink" Target="https://login.consultant.ru/link/?req=doc&amp;base=LAW&amp;n=518293&amp;date=16.01.2026&amp;dst=649&amp;field=134" TargetMode="External"/><Relationship Id="rId1071" Type="http://schemas.openxmlformats.org/officeDocument/2006/relationships/hyperlink" Target="https://login.consultant.ru/link/?req=doc&amp;base=LAW&amp;n=362297&amp;date=16.01.2026&amp;dst=100011&amp;field=134" TargetMode="External"/><Relationship Id="rId1169" Type="http://schemas.openxmlformats.org/officeDocument/2006/relationships/hyperlink" Target="https://login.consultant.ru/link/?req=doc&amp;base=LAW&amp;n=117483&amp;date=16.01.2026&amp;dst=100166&amp;field=134" TargetMode="External"/><Relationship Id="rId178" Type="http://schemas.openxmlformats.org/officeDocument/2006/relationships/hyperlink" Target="https://login.consultant.ru/link/?req=doc&amp;base=LAW&amp;n=349063&amp;date=16.01.2026&amp;dst=100008&amp;field=134" TargetMode="External"/><Relationship Id="rId301" Type="http://schemas.openxmlformats.org/officeDocument/2006/relationships/hyperlink" Target="https://login.consultant.ru/link/?req=doc&amp;base=LAW&amp;n=523556&amp;date=16.01.2026&amp;dst=892&amp;field=134" TargetMode="External"/><Relationship Id="rId953" Type="http://schemas.openxmlformats.org/officeDocument/2006/relationships/hyperlink" Target="https://login.consultant.ru/link/?req=doc&amp;base=LAW&amp;n=416188&amp;date=16.01.2026&amp;dst=100066&amp;field=134" TargetMode="External"/><Relationship Id="rId1029" Type="http://schemas.openxmlformats.org/officeDocument/2006/relationships/hyperlink" Target="https://login.consultant.ru/link/?req=doc&amp;base=LAW&amp;n=508668&amp;date=16.01.2026&amp;dst=287&amp;field=134" TargetMode="External"/><Relationship Id="rId82" Type="http://schemas.openxmlformats.org/officeDocument/2006/relationships/hyperlink" Target="https://login.consultant.ru/link/?req=doc&amp;base=LAW&amp;n=389139&amp;date=16.01.2026&amp;dst=100114&amp;field=134" TargetMode="External"/><Relationship Id="rId385" Type="http://schemas.openxmlformats.org/officeDocument/2006/relationships/hyperlink" Target="https://login.consultant.ru/link/?req=doc&amp;base=LAW&amp;n=176159&amp;date=16.01.2026&amp;dst=100012&amp;field=134" TargetMode="External"/><Relationship Id="rId592" Type="http://schemas.openxmlformats.org/officeDocument/2006/relationships/hyperlink" Target="https://login.consultant.ru/link/?req=doc&amp;base=LAW&amp;n=389373&amp;date=16.01.2026&amp;dst=100009&amp;field=134" TargetMode="External"/><Relationship Id="rId606" Type="http://schemas.openxmlformats.org/officeDocument/2006/relationships/hyperlink" Target="https://login.consultant.ru/link/?req=doc&amp;base=LAW&amp;n=408385&amp;date=16.01.2026&amp;dst=100009&amp;field=134" TargetMode="External"/><Relationship Id="rId813" Type="http://schemas.openxmlformats.org/officeDocument/2006/relationships/hyperlink" Target="https://login.consultant.ru/link/?req=doc&amp;base=LAW&amp;n=489642&amp;date=16.01.2026&amp;dst=100011&amp;field=134" TargetMode="External"/><Relationship Id="rId245" Type="http://schemas.openxmlformats.org/officeDocument/2006/relationships/hyperlink" Target="https://login.consultant.ru/link/?req=doc&amp;base=LAW&amp;n=325540&amp;date=16.01.2026&amp;dst=100009&amp;field=134" TargetMode="External"/><Relationship Id="rId452" Type="http://schemas.openxmlformats.org/officeDocument/2006/relationships/hyperlink" Target="https://login.consultant.ru/link/?req=doc&amp;base=LAW&amp;n=504786&amp;date=16.01.2026&amp;dst=100014&amp;field=134" TargetMode="External"/><Relationship Id="rId897" Type="http://schemas.openxmlformats.org/officeDocument/2006/relationships/hyperlink" Target="https://login.consultant.ru/link/?req=doc&amp;base=LAW&amp;n=420801&amp;date=16.01.2026&amp;dst=100124&amp;field=134" TargetMode="External"/><Relationship Id="rId1082" Type="http://schemas.openxmlformats.org/officeDocument/2006/relationships/hyperlink" Target="https://login.consultant.ru/link/?req=doc&amp;base=LAW&amp;n=421840&amp;date=16.01.2026&amp;dst=100032&amp;field=134" TargetMode="External"/><Relationship Id="rId105" Type="http://schemas.openxmlformats.org/officeDocument/2006/relationships/hyperlink" Target="https://login.consultant.ru/link/?req=doc&amp;base=LAW&amp;n=481254&amp;date=16.01.2026&amp;dst=100018&amp;field=134" TargetMode="External"/><Relationship Id="rId312" Type="http://schemas.openxmlformats.org/officeDocument/2006/relationships/hyperlink" Target="https://login.consultant.ru/link/?req=doc&amp;base=LAW&amp;n=141711&amp;date=16.01.2026&amp;dst=100068&amp;field=134" TargetMode="External"/><Relationship Id="rId757" Type="http://schemas.openxmlformats.org/officeDocument/2006/relationships/hyperlink" Target="https://login.consultant.ru/link/?req=doc&amp;base=LAW&amp;n=506465&amp;date=16.01.2026&amp;dst=100014&amp;field=134" TargetMode="External"/><Relationship Id="rId964" Type="http://schemas.openxmlformats.org/officeDocument/2006/relationships/hyperlink" Target="https://login.consultant.ru/link/?req=doc&amp;base=LAW&amp;n=470677&amp;date=16.01.2026&amp;dst=101345&amp;field=134" TargetMode="External"/><Relationship Id="rId93" Type="http://schemas.openxmlformats.org/officeDocument/2006/relationships/hyperlink" Target="https://login.consultant.ru/link/?req=doc&amp;base=LAW&amp;n=479108&amp;date=16.01.2026&amp;dst=100481&amp;field=134" TargetMode="External"/><Relationship Id="rId189" Type="http://schemas.openxmlformats.org/officeDocument/2006/relationships/hyperlink" Target="https://login.consultant.ru/link/?req=doc&amp;base=LAW&amp;n=499769&amp;date=16.01.2026" TargetMode="External"/><Relationship Id="rId396" Type="http://schemas.openxmlformats.org/officeDocument/2006/relationships/hyperlink" Target="https://login.consultant.ru/link/?req=doc&amp;base=LAW&amp;n=384910&amp;date=16.01.2026&amp;dst=100030&amp;field=134" TargetMode="External"/><Relationship Id="rId617" Type="http://schemas.openxmlformats.org/officeDocument/2006/relationships/hyperlink" Target="https://login.consultant.ru/link/?req=doc&amp;base=LAW&amp;n=341765&amp;date=16.01.2026&amp;dst=100012&amp;field=134" TargetMode="External"/><Relationship Id="rId824" Type="http://schemas.openxmlformats.org/officeDocument/2006/relationships/hyperlink" Target="https://login.consultant.ru/link/?req=doc&amp;base=LAW&amp;n=508668&amp;date=16.01.2026&amp;dst=372&amp;field=134" TargetMode="External"/><Relationship Id="rId256" Type="http://schemas.openxmlformats.org/officeDocument/2006/relationships/hyperlink" Target="https://login.consultant.ru/link/?req=doc&amp;base=LAW&amp;n=209854&amp;date=16.01.2026&amp;dst=100040&amp;field=134" TargetMode="External"/><Relationship Id="rId463" Type="http://schemas.openxmlformats.org/officeDocument/2006/relationships/hyperlink" Target="https://login.consultant.ru/link/?req=doc&amp;base=LAW&amp;n=511291&amp;date=16.01.2026&amp;dst=100107&amp;field=134" TargetMode="External"/><Relationship Id="rId670" Type="http://schemas.openxmlformats.org/officeDocument/2006/relationships/hyperlink" Target="https://login.consultant.ru/link/?req=doc&amp;base=LAW&amp;n=132254&amp;date=16.01.2026&amp;dst=100008&amp;field=134" TargetMode="External"/><Relationship Id="rId1093" Type="http://schemas.openxmlformats.org/officeDocument/2006/relationships/hyperlink" Target="https://login.consultant.ru/link/?req=doc&amp;base=LAW&amp;n=454035&amp;date=16.01.2026&amp;dst=100014&amp;field=134" TargetMode="External"/><Relationship Id="rId1107" Type="http://schemas.openxmlformats.org/officeDocument/2006/relationships/hyperlink" Target="https://login.consultant.ru/link/?req=doc&amp;base=LAW&amp;n=451737&amp;date=16.01.2026&amp;dst=100417&amp;field=134" TargetMode="External"/><Relationship Id="rId116" Type="http://schemas.openxmlformats.org/officeDocument/2006/relationships/hyperlink" Target="https://login.consultant.ru/link/?req=doc&amp;base=LAW&amp;n=510550&amp;date=16.01.2026&amp;dst=100009&amp;field=134" TargetMode="External"/><Relationship Id="rId323" Type="http://schemas.openxmlformats.org/officeDocument/2006/relationships/hyperlink" Target="https://login.consultant.ru/link/?req=doc&amp;base=LAW&amp;n=384910&amp;date=16.01.2026&amp;dst=100029&amp;field=134" TargetMode="External"/><Relationship Id="rId530" Type="http://schemas.openxmlformats.org/officeDocument/2006/relationships/hyperlink" Target="https://login.consultant.ru/link/?req=doc&amp;base=LAW&amp;n=409246&amp;date=16.01.2026&amp;dst=100010&amp;field=134" TargetMode="External"/><Relationship Id="rId768" Type="http://schemas.openxmlformats.org/officeDocument/2006/relationships/hyperlink" Target="https://login.consultant.ru/link/?req=doc&amp;base=LAW&amp;n=135634&amp;date=16.01.2026&amp;dst=100019&amp;field=134" TargetMode="External"/><Relationship Id="rId975" Type="http://schemas.openxmlformats.org/officeDocument/2006/relationships/hyperlink" Target="https://login.consultant.ru/link/?req=doc&amp;base=LAW&amp;n=209854&amp;date=16.01.2026&amp;dst=100052&amp;field=134" TargetMode="External"/><Relationship Id="rId1160" Type="http://schemas.openxmlformats.org/officeDocument/2006/relationships/hyperlink" Target="https://login.consultant.ru/link/?req=doc&amp;base=LAW&amp;n=25314&amp;date=16.01.2026" TargetMode="External"/><Relationship Id="rId20" Type="http://schemas.openxmlformats.org/officeDocument/2006/relationships/hyperlink" Target="https://login.consultant.ru/link/?req=doc&amp;base=LAW&amp;n=170098&amp;date=16.01.2026&amp;dst=100008&amp;field=134" TargetMode="External"/><Relationship Id="rId628" Type="http://schemas.openxmlformats.org/officeDocument/2006/relationships/hyperlink" Target="https://login.consultant.ru/link/?req=doc&amp;base=LAW&amp;n=475231&amp;date=16.01.2026&amp;dst=100008&amp;field=134" TargetMode="External"/><Relationship Id="rId835" Type="http://schemas.openxmlformats.org/officeDocument/2006/relationships/hyperlink" Target="https://login.consultant.ru/link/?req=doc&amp;base=LAW&amp;n=507292&amp;date=16.01.2026&amp;dst=100034&amp;field=134" TargetMode="External"/><Relationship Id="rId267" Type="http://schemas.openxmlformats.org/officeDocument/2006/relationships/hyperlink" Target="https://login.consultant.ru/link/?req=doc&amp;base=LAW&amp;n=501392&amp;date=16.01.2026&amp;dst=101455&amp;field=134" TargetMode="External"/><Relationship Id="rId474" Type="http://schemas.openxmlformats.org/officeDocument/2006/relationships/hyperlink" Target="https://login.consultant.ru/link/?req=doc&amp;base=LAW&amp;n=388998&amp;date=16.01.2026&amp;dst=100021&amp;field=134" TargetMode="External"/><Relationship Id="rId1020" Type="http://schemas.openxmlformats.org/officeDocument/2006/relationships/hyperlink" Target="https://login.consultant.ru/link/?req=doc&amp;base=LAW&amp;n=508482&amp;date=16.01.2026&amp;dst=103116&amp;field=134" TargetMode="External"/><Relationship Id="rId1118" Type="http://schemas.openxmlformats.org/officeDocument/2006/relationships/hyperlink" Target="https://login.consultant.ru/link/?req=doc&amp;base=LAW&amp;n=221184&amp;date=16.01.2026&amp;dst=100105&amp;field=134" TargetMode="External"/><Relationship Id="rId127" Type="http://schemas.openxmlformats.org/officeDocument/2006/relationships/hyperlink" Target="https://login.consultant.ru/link/?req=doc&amp;base=LAW&amp;n=221184&amp;date=16.01.2026&amp;dst=100021&amp;field=134" TargetMode="External"/><Relationship Id="rId681" Type="http://schemas.openxmlformats.org/officeDocument/2006/relationships/hyperlink" Target="https://login.consultant.ru/link/?req=doc&amp;base=LAW&amp;n=141711&amp;date=16.01.2026&amp;dst=100068&amp;field=134" TargetMode="External"/><Relationship Id="rId779" Type="http://schemas.openxmlformats.org/officeDocument/2006/relationships/hyperlink" Target="https://login.consultant.ru/link/?req=doc&amp;base=LAW&amp;n=408667&amp;date=16.01.2026&amp;dst=100009&amp;field=134" TargetMode="External"/><Relationship Id="rId902" Type="http://schemas.openxmlformats.org/officeDocument/2006/relationships/hyperlink" Target="https://login.consultant.ru/link/?req=doc&amp;base=LAW&amp;n=384910&amp;date=16.01.2026&amp;dst=100031&amp;field=134" TargetMode="External"/><Relationship Id="rId986" Type="http://schemas.openxmlformats.org/officeDocument/2006/relationships/hyperlink" Target="https://login.consultant.ru/link/?req=doc&amp;base=LAW&amp;n=170098&amp;date=16.01.2026&amp;dst=100018&amp;field=134" TargetMode="External"/><Relationship Id="rId31" Type="http://schemas.openxmlformats.org/officeDocument/2006/relationships/hyperlink" Target="https://login.consultant.ru/link/?req=doc&amp;base=LAW&amp;n=440515&amp;date=16.01.2026&amp;dst=100232&amp;field=134" TargetMode="External"/><Relationship Id="rId334" Type="http://schemas.openxmlformats.org/officeDocument/2006/relationships/hyperlink" Target="https://login.consultant.ru/link/?req=doc&amp;base=LAW&amp;n=482533&amp;date=16.01.2026&amp;dst=100018&amp;field=134" TargetMode="External"/><Relationship Id="rId541" Type="http://schemas.openxmlformats.org/officeDocument/2006/relationships/hyperlink" Target="https://login.consultant.ru/link/?req=doc&amp;base=LAW&amp;n=470677&amp;date=16.01.2026&amp;dst=101307&amp;field=134" TargetMode="External"/><Relationship Id="rId639" Type="http://schemas.openxmlformats.org/officeDocument/2006/relationships/hyperlink" Target="https://login.consultant.ru/link/?req=doc&amp;base=LAW&amp;n=200581&amp;date=16.01.2026&amp;dst=100065&amp;field=134" TargetMode="External"/><Relationship Id="rId1171" Type="http://schemas.openxmlformats.org/officeDocument/2006/relationships/hyperlink" Target="https://login.consultant.ru/link/?req=doc&amp;base=LAW&amp;n=117455&amp;date=16.01.2026&amp;dst=100260&amp;field=134" TargetMode="External"/><Relationship Id="rId180" Type="http://schemas.openxmlformats.org/officeDocument/2006/relationships/hyperlink" Target="https://login.consultant.ru/link/?req=doc&amp;base=LAW&amp;n=494789&amp;date=16.01.2026&amp;dst=100011&amp;field=134" TargetMode="External"/><Relationship Id="rId278" Type="http://schemas.openxmlformats.org/officeDocument/2006/relationships/hyperlink" Target="https://login.consultant.ru/link/?req=doc&amp;base=LAW&amp;n=508482&amp;date=16.01.2026&amp;dst=103090&amp;field=134" TargetMode="External"/><Relationship Id="rId401" Type="http://schemas.openxmlformats.org/officeDocument/2006/relationships/hyperlink" Target="https://login.consultant.ru/link/?req=doc&amp;base=LAW&amp;n=466000&amp;date=16.01.2026&amp;dst=100180&amp;field=134" TargetMode="External"/><Relationship Id="rId846" Type="http://schemas.openxmlformats.org/officeDocument/2006/relationships/hyperlink" Target="https://login.consultant.ru/link/?req=doc&amp;base=LAW&amp;n=147267&amp;date=16.01.2026&amp;dst=100009&amp;field=134" TargetMode="External"/><Relationship Id="rId1031" Type="http://schemas.openxmlformats.org/officeDocument/2006/relationships/hyperlink" Target="https://login.consultant.ru/link/?req=doc&amp;base=LAW&amp;n=507292&amp;date=16.01.2026&amp;dst=100036&amp;field=134" TargetMode="External"/><Relationship Id="rId1129" Type="http://schemas.openxmlformats.org/officeDocument/2006/relationships/hyperlink" Target="https://login.consultant.ru/link/?req=doc&amp;base=LAW&amp;n=383366&amp;date=16.01.2026&amp;dst=100051&amp;field=134" TargetMode="External"/><Relationship Id="rId485" Type="http://schemas.openxmlformats.org/officeDocument/2006/relationships/hyperlink" Target="https://login.consultant.ru/link/?req=doc&amp;base=LAW&amp;n=510550&amp;date=16.01.2026&amp;dst=100012&amp;field=134" TargetMode="External"/><Relationship Id="rId692" Type="http://schemas.openxmlformats.org/officeDocument/2006/relationships/hyperlink" Target="https://login.consultant.ru/link/?req=doc&amp;base=LAW&amp;n=408786&amp;date=16.01.2026&amp;dst=100055&amp;field=134" TargetMode="External"/><Relationship Id="rId706" Type="http://schemas.openxmlformats.org/officeDocument/2006/relationships/hyperlink" Target="https://login.consultant.ru/link/?req=doc&amp;base=LAW&amp;n=446156&amp;date=16.01.2026&amp;dst=100031&amp;field=134" TargetMode="External"/><Relationship Id="rId913" Type="http://schemas.openxmlformats.org/officeDocument/2006/relationships/hyperlink" Target="https://login.consultant.ru/link/?req=doc&amp;base=LAW&amp;n=420801&amp;date=16.01.2026&amp;dst=100145&amp;field=134" TargetMode="External"/><Relationship Id="rId42" Type="http://schemas.openxmlformats.org/officeDocument/2006/relationships/hyperlink" Target="https://login.consultant.ru/link/?req=doc&amp;base=LAW&amp;n=511259&amp;date=16.01.2026&amp;dst=100325&amp;field=134" TargetMode="External"/><Relationship Id="rId138" Type="http://schemas.openxmlformats.org/officeDocument/2006/relationships/hyperlink" Target="https://login.consultant.ru/link/?req=doc&amp;base=LAW&amp;n=511312&amp;date=16.01.2026&amp;dst=100194&amp;field=134" TargetMode="External"/><Relationship Id="rId345" Type="http://schemas.openxmlformats.org/officeDocument/2006/relationships/hyperlink" Target="https://login.consultant.ru/link/?req=doc&amp;base=LAW&amp;n=344438&amp;date=16.01.2026&amp;dst=100024&amp;field=134" TargetMode="External"/><Relationship Id="rId552" Type="http://schemas.openxmlformats.org/officeDocument/2006/relationships/hyperlink" Target="https://login.consultant.ru/link/?req=doc&amp;base=LAW&amp;n=383366&amp;date=16.01.2026&amp;dst=100043&amp;field=134" TargetMode="External"/><Relationship Id="rId997" Type="http://schemas.openxmlformats.org/officeDocument/2006/relationships/hyperlink" Target="https://login.consultant.ru/link/?req=doc&amp;base=LAW&amp;n=474906&amp;date=16.01.2026&amp;dst=100009&amp;field=134" TargetMode="External"/><Relationship Id="rId1182" Type="http://schemas.openxmlformats.org/officeDocument/2006/relationships/hyperlink" Target="https://login.consultant.ru/link/?req=doc&amp;base=LAW&amp;n=116983&amp;date=16.01.2026&amp;dst=100136&amp;field=134" TargetMode="External"/><Relationship Id="rId191" Type="http://schemas.openxmlformats.org/officeDocument/2006/relationships/hyperlink" Target="https://login.consultant.ru/link/?req=doc&amp;base=LAW&amp;n=499496&amp;date=16.01.2026&amp;dst=147&amp;field=134" TargetMode="External"/><Relationship Id="rId205" Type="http://schemas.openxmlformats.org/officeDocument/2006/relationships/hyperlink" Target="https://login.consultant.ru/link/?req=doc&amp;base=LAW&amp;n=284115&amp;date=16.01.2026&amp;dst=100029&amp;field=134" TargetMode="External"/><Relationship Id="rId412" Type="http://schemas.openxmlformats.org/officeDocument/2006/relationships/hyperlink" Target="https://login.consultant.ru/link/?req=doc&amp;base=LAW&amp;n=477698&amp;date=16.01.2026&amp;dst=100040&amp;field=134" TargetMode="External"/><Relationship Id="rId857" Type="http://schemas.openxmlformats.org/officeDocument/2006/relationships/hyperlink" Target="https://login.consultant.ru/link/?req=doc&amp;base=LAW&amp;n=191257&amp;date=16.01.2026&amp;dst=100025&amp;field=134" TargetMode="External"/><Relationship Id="rId1042" Type="http://schemas.openxmlformats.org/officeDocument/2006/relationships/hyperlink" Target="https://login.consultant.ru/link/?req=doc&amp;base=LAW&amp;n=520117&amp;date=16.01.2026" TargetMode="External"/><Relationship Id="rId289" Type="http://schemas.openxmlformats.org/officeDocument/2006/relationships/hyperlink" Target="https://login.consultant.ru/link/?req=doc&amp;base=LAW&amp;n=440515&amp;date=16.01.2026&amp;dst=100248&amp;field=134" TargetMode="External"/><Relationship Id="rId496" Type="http://schemas.openxmlformats.org/officeDocument/2006/relationships/hyperlink" Target="https://login.consultant.ru/link/?req=doc&amp;base=LAW&amp;n=470677&amp;date=16.01.2026&amp;dst=101302&amp;field=134" TargetMode="External"/><Relationship Id="rId717" Type="http://schemas.openxmlformats.org/officeDocument/2006/relationships/hyperlink" Target="https://login.consultant.ru/link/?req=doc&amp;base=LAW&amp;n=446156&amp;date=16.01.2026&amp;dst=100034&amp;field=134" TargetMode="External"/><Relationship Id="rId924" Type="http://schemas.openxmlformats.org/officeDocument/2006/relationships/hyperlink" Target="https://login.consultant.ru/link/?req=doc&amp;base=LAW&amp;n=420801&amp;date=16.01.2026&amp;dst=100153&amp;field=134" TargetMode="External"/><Relationship Id="rId53" Type="http://schemas.openxmlformats.org/officeDocument/2006/relationships/hyperlink" Target="https://login.consultant.ru/link/?req=doc&amp;base=LAW&amp;n=314633&amp;date=16.01.2026&amp;dst=100018&amp;field=134" TargetMode="External"/><Relationship Id="rId149" Type="http://schemas.openxmlformats.org/officeDocument/2006/relationships/hyperlink" Target="https://login.consultant.ru/link/?req=doc&amp;base=LAW&amp;n=508482&amp;date=16.01.2026&amp;dst=103082&amp;field=134" TargetMode="External"/><Relationship Id="rId356" Type="http://schemas.openxmlformats.org/officeDocument/2006/relationships/hyperlink" Target="https://login.consultant.ru/link/?req=doc&amp;base=LAW&amp;n=506556&amp;date=16.01.2026&amp;dst=100011&amp;field=134" TargetMode="External"/><Relationship Id="rId563" Type="http://schemas.openxmlformats.org/officeDocument/2006/relationships/hyperlink" Target="https://login.consultant.ru/link/?req=doc&amp;base=LAW&amp;n=383366&amp;date=16.01.2026&amp;dst=100046&amp;field=134" TargetMode="External"/><Relationship Id="rId770" Type="http://schemas.openxmlformats.org/officeDocument/2006/relationships/hyperlink" Target="https://login.consultant.ru/link/?req=doc&amp;base=LAW&amp;n=99661&amp;date=16.01.2026&amp;dst=100004&amp;field=134" TargetMode="External"/><Relationship Id="rId1193" Type="http://schemas.openxmlformats.org/officeDocument/2006/relationships/hyperlink" Target="https://login.consultant.ru/link/?req=doc&amp;base=LAW&amp;n=195285&amp;date=16.01.2026&amp;dst=100069&amp;field=134" TargetMode="External"/><Relationship Id="rId1207" Type="http://schemas.openxmlformats.org/officeDocument/2006/relationships/hyperlink" Target="https://login.consultant.ru/link/?req=doc&amp;base=LAW&amp;n=410144&amp;date=16.01.2026&amp;dst=100103&amp;field=134" TargetMode="External"/><Relationship Id="rId216" Type="http://schemas.openxmlformats.org/officeDocument/2006/relationships/hyperlink" Target="https://login.consultant.ru/link/?req=doc&amp;base=LAW&amp;n=509044&amp;date=16.01.2026&amp;dst=100345&amp;field=134" TargetMode="External"/><Relationship Id="rId423" Type="http://schemas.openxmlformats.org/officeDocument/2006/relationships/hyperlink" Target="https://login.consultant.ru/link/?req=doc&amp;base=LAW&amp;n=506074&amp;date=16.01.2026&amp;dst=100013&amp;field=134" TargetMode="External"/><Relationship Id="rId868" Type="http://schemas.openxmlformats.org/officeDocument/2006/relationships/hyperlink" Target="https://login.consultant.ru/link/?req=doc&amp;base=LAW&amp;n=384981&amp;date=16.01.2026&amp;dst=100275&amp;field=134" TargetMode="External"/><Relationship Id="rId1053" Type="http://schemas.openxmlformats.org/officeDocument/2006/relationships/hyperlink" Target="https://login.consultant.ru/link/?req=doc&amp;base=LAW&amp;n=371587&amp;date=16.01.2026&amp;dst=100017&amp;field=134" TargetMode="External"/><Relationship Id="rId630" Type="http://schemas.openxmlformats.org/officeDocument/2006/relationships/hyperlink" Target="https://login.consultant.ru/link/?req=doc&amp;base=LAW&amp;n=508668&amp;date=16.01.2026&amp;dst=372&amp;field=134" TargetMode="External"/><Relationship Id="rId728" Type="http://schemas.openxmlformats.org/officeDocument/2006/relationships/hyperlink" Target="https://login.consultant.ru/link/?req=doc&amp;base=LAW&amp;n=126022&amp;date=16.01.2026&amp;dst=100005&amp;field=134" TargetMode="External"/><Relationship Id="rId935" Type="http://schemas.openxmlformats.org/officeDocument/2006/relationships/hyperlink" Target="https://login.consultant.ru/link/?req=doc&amp;base=LAW&amp;n=509043&amp;date=16.01.2026" TargetMode="External"/><Relationship Id="rId64" Type="http://schemas.openxmlformats.org/officeDocument/2006/relationships/hyperlink" Target="https://login.consultant.ru/link/?req=doc&amp;base=LAW&amp;n=479104&amp;date=16.01.2026&amp;dst=100253&amp;field=134" TargetMode="External"/><Relationship Id="rId367" Type="http://schemas.openxmlformats.org/officeDocument/2006/relationships/hyperlink" Target="https://login.consultant.ru/link/?req=doc&amp;base=LAW&amp;n=99661&amp;date=16.01.2026&amp;dst=100004&amp;field=134" TargetMode="External"/><Relationship Id="rId574" Type="http://schemas.openxmlformats.org/officeDocument/2006/relationships/hyperlink" Target="https://login.consultant.ru/link/?req=doc&amp;base=LAW&amp;n=495360&amp;date=16.01.2026&amp;dst=100020&amp;field=134" TargetMode="External"/><Relationship Id="rId1120" Type="http://schemas.openxmlformats.org/officeDocument/2006/relationships/hyperlink" Target="https://login.consultant.ru/link/?req=doc&amp;base=LAW&amp;n=451737&amp;date=16.01.2026&amp;dst=100417&amp;field=134" TargetMode="External"/><Relationship Id="rId1218" Type="http://schemas.openxmlformats.org/officeDocument/2006/relationships/header" Target="header1.xml"/><Relationship Id="rId227" Type="http://schemas.openxmlformats.org/officeDocument/2006/relationships/hyperlink" Target="https://login.consultant.ru/link/?req=doc&amp;base=LAW&amp;n=511693&amp;date=16.01.2026&amp;dst=881&amp;field=134" TargetMode="External"/><Relationship Id="rId781" Type="http://schemas.openxmlformats.org/officeDocument/2006/relationships/hyperlink" Target="https://login.consultant.ru/link/?req=doc&amp;base=LAW&amp;n=408667&amp;date=16.01.2026&amp;dst=100056&amp;field=134" TargetMode="External"/><Relationship Id="rId879" Type="http://schemas.openxmlformats.org/officeDocument/2006/relationships/hyperlink" Target="https://login.consultant.ru/link/?req=doc&amp;base=LAW&amp;n=420801&amp;date=16.01.2026&amp;dst=100120&amp;field=134" TargetMode="External"/><Relationship Id="rId434" Type="http://schemas.openxmlformats.org/officeDocument/2006/relationships/hyperlink" Target="https://login.consultant.ru/link/?req=doc&amp;base=LAW&amp;n=221184&amp;date=16.01.2026&amp;dst=100032&amp;field=134" TargetMode="External"/><Relationship Id="rId641" Type="http://schemas.openxmlformats.org/officeDocument/2006/relationships/hyperlink" Target="https://login.consultant.ru/link/?req=doc&amp;base=LAW&amp;n=470677&amp;date=16.01.2026&amp;dst=101313&amp;field=134" TargetMode="External"/><Relationship Id="rId739" Type="http://schemas.openxmlformats.org/officeDocument/2006/relationships/hyperlink" Target="https://login.consultant.ru/link/?req=doc&amp;base=LAW&amp;n=505218&amp;date=16.01.2026&amp;dst=100011&amp;field=134" TargetMode="External"/><Relationship Id="rId1064" Type="http://schemas.openxmlformats.org/officeDocument/2006/relationships/hyperlink" Target="https://login.consultant.ru/link/?req=doc&amp;base=LAW&amp;n=421840&amp;date=16.01.2026&amp;dst=100030&amp;field=134" TargetMode="External"/><Relationship Id="rId280" Type="http://schemas.openxmlformats.org/officeDocument/2006/relationships/hyperlink" Target="https://login.consultant.ru/link/?req=doc&amp;base=LAW&amp;n=508482&amp;date=16.01.2026&amp;dst=103093&amp;field=134" TargetMode="External"/><Relationship Id="rId501" Type="http://schemas.openxmlformats.org/officeDocument/2006/relationships/hyperlink" Target="https://login.consultant.ru/link/?req=doc&amp;base=LAW&amp;n=511291&amp;date=16.01.2026&amp;dst=100107&amp;field=134" TargetMode="External"/><Relationship Id="rId946" Type="http://schemas.openxmlformats.org/officeDocument/2006/relationships/hyperlink" Target="https://login.consultant.ru/link/?req=doc&amp;base=LAW&amp;n=387160&amp;date=16.01.2026&amp;dst=100071&amp;field=134" TargetMode="External"/><Relationship Id="rId1131" Type="http://schemas.openxmlformats.org/officeDocument/2006/relationships/hyperlink" Target="https://login.consultant.ru/link/?req=doc&amp;base=LAW&amp;n=369960&amp;date=16.01.2026&amp;dst=100010&amp;field=134" TargetMode="External"/><Relationship Id="rId75" Type="http://schemas.openxmlformats.org/officeDocument/2006/relationships/hyperlink" Target="https://login.consultant.ru/link/?req=doc&amp;base=LAW&amp;n=384910&amp;date=16.01.2026&amp;dst=100028&amp;field=134" TargetMode="External"/><Relationship Id="rId140" Type="http://schemas.openxmlformats.org/officeDocument/2006/relationships/hyperlink" Target="https://login.consultant.ru/link/?req=doc&amp;base=LAW&amp;n=501429&amp;date=16.01.2026&amp;dst=100338&amp;field=134" TargetMode="External"/><Relationship Id="rId378" Type="http://schemas.openxmlformats.org/officeDocument/2006/relationships/hyperlink" Target="https://login.consultant.ru/link/?req=doc&amp;base=LAW&amp;n=359482&amp;date=16.01.2026&amp;dst=100014&amp;field=134" TargetMode="External"/><Relationship Id="rId585" Type="http://schemas.openxmlformats.org/officeDocument/2006/relationships/hyperlink" Target="https://login.consultant.ru/link/?req=doc&amp;base=LAW&amp;n=470677&amp;date=16.01.2026&amp;dst=101310&amp;field=134" TargetMode="External"/><Relationship Id="rId792" Type="http://schemas.openxmlformats.org/officeDocument/2006/relationships/hyperlink" Target="https://login.consultant.ru/link/?req=doc&amp;base=LAW&amp;n=401634&amp;date=16.01.2026&amp;dst=100017&amp;field=134" TargetMode="External"/><Relationship Id="rId806" Type="http://schemas.openxmlformats.org/officeDocument/2006/relationships/hyperlink" Target="https://login.consultant.ru/link/?req=doc&amp;base=LAW&amp;n=489642&amp;date=16.01.2026&amp;dst=100011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221184&amp;date=16.01.2026&amp;dst=100027&amp;field=134" TargetMode="External"/><Relationship Id="rId445" Type="http://schemas.openxmlformats.org/officeDocument/2006/relationships/hyperlink" Target="https://login.consultant.ru/link/?req=doc&amp;base=LAW&amp;n=506447&amp;date=16.01.2026&amp;dst=100014&amp;field=134" TargetMode="External"/><Relationship Id="rId652" Type="http://schemas.openxmlformats.org/officeDocument/2006/relationships/hyperlink" Target="https://login.consultant.ru/link/?req=doc&amp;base=LAW&amp;n=436191&amp;date=16.01.2026&amp;dst=100016&amp;field=134" TargetMode="External"/><Relationship Id="rId1075" Type="http://schemas.openxmlformats.org/officeDocument/2006/relationships/hyperlink" Target="https://login.consultant.ru/link/?req=doc&amp;base=LAW&amp;n=389139&amp;date=16.01.2026&amp;dst=100139&amp;field=134" TargetMode="External"/><Relationship Id="rId291" Type="http://schemas.openxmlformats.org/officeDocument/2006/relationships/hyperlink" Target="https://login.consultant.ru/link/?req=doc&amp;base=LAW&amp;n=440515&amp;date=16.01.2026&amp;dst=100235&amp;field=134" TargetMode="External"/><Relationship Id="rId305" Type="http://schemas.openxmlformats.org/officeDocument/2006/relationships/hyperlink" Target="https://login.consultant.ru/link/?req=doc&amp;base=LAW&amp;n=354666&amp;date=16.01.2026&amp;dst=100051&amp;field=134" TargetMode="External"/><Relationship Id="rId512" Type="http://schemas.openxmlformats.org/officeDocument/2006/relationships/hyperlink" Target="https://login.consultant.ru/link/?req=doc&amp;base=LAW&amp;n=494283&amp;date=16.01.2026&amp;dst=100052&amp;field=134" TargetMode="External"/><Relationship Id="rId957" Type="http://schemas.openxmlformats.org/officeDocument/2006/relationships/hyperlink" Target="https://login.consultant.ru/link/?req=doc&amp;base=LAW&amp;n=507536&amp;date=16.01.2026&amp;dst=100404&amp;field=134" TargetMode="External"/><Relationship Id="rId1142" Type="http://schemas.openxmlformats.org/officeDocument/2006/relationships/hyperlink" Target="https://login.consultant.ru/link/?req=doc&amp;base=ESU&amp;n=529&amp;date=16.01.2026" TargetMode="External"/><Relationship Id="rId86" Type="http://schemas.openxmlformats.org/officeDocument/2006/relationships/hyperlink" Target="https://login.consultant.ru/link/?req=doc&amp;base=LAW&amp;n=416188&amp;date=16.01.2026&amp;dst=100048&amp;field=134" TargetMode="External"/><Relationship Id="rId151" Type="http://schemas.openxmlformats.org/officeDocument/2006/relationships/hyperlink" Target="https://login.consultant.ru/link/?req=doc&amp;base=LAW&amp;n=441769&amp;date=16.01.2026&amp;dst=100198&amp;field=134" TargetMode="External"/><Relationship Id="rId389" Type="http://schemas.openxmlformats.org/officeDocument/2006/relationships/hyperlink" Target="https://login.consultant.ru/link/?req=doc&amp;base=LAW&amp;n=344438&amp;date=16.01.2026&amp;dst=100010&amp;field=134" TargetMode="External"/><Relationship Id="rId596" Type="http://schemas.openxmlformats.org/officeDocument/2006/relationships/hyperlink" Target="https://login.consultant.ru/link/?req=doc&amp;base=LAW&amp;n=446094&amp;date=16.01.2026&amp;dst=100020&amp;field=134" TargetMode="External"/><Relationship Id="rId817" Type="http://schemas.openxmlformats.org/officeDocument/2006/relationships/hyperlink" Target="https://login.consultant.ru/link/?req=doc&amp;base=LAW&amp;n=99661&amp;date=16.01.2026&amp;dst=100004&amp;field=134" TargetMode="External"/><Relationship Id="rId1002" Type="http://schemas.openxmlformats.org/officeDocument/2006/relationships/hyperlink" Target="https://login.consultant.ru/link/?req=doc&amp;base=LAW&amp;n=141711&amp;date=16.01.2026&amp;dst=100003&amp;field=134" TargetMode="External"/><Relationship Id="rId249" Type="http://schemas.openxmlformats.org/officeDocument/2006/relationships/hyperlink" Target="https://login.consultant.ru/link/?req=doc&amp;base=LAW&amp;n=420985&amp;date=16.01.2026&amp;dst=100116&amp;field=134" TargetMode="External"/><Relationship Id="rId456" Type="http://schemas.openxmlformats.org/officeDocument/2006/relationships/hyperlink" Target="https://login.consultant.ru/link/?req=doc&amp;base=LAW&amp;n=505342&amp;date=16.01.2026&amp;dst=100011&amp;field=134" TargetMode="External"/><Relationship Id="rId663" Type="http://schemas.openxmlformats.org/officeDocument/2006/relationships/hyperlink" Target="https://login.consultant.ru/link/?req=doc&amp;base=LAW&amp;n=182632&amp;date=16.01.2026&amp;dst=100019&amp;field=134" TargetMode="External"/><Relationship Id="rId870" Type="http://schemas.openxmlformats.org/officeDocument/2006/relationships/hyperlink" Target="https://login.consultant.ru/link/?req=doc&amp;base=LAW&amp;n=221184&amp;date=16.01.2026&amp;dst=100052&amp;field=134" TargetMode="External"/><Relationship Id="rId1086" Type="http://schemas.openxmlformats.org/officeDocument/2006/relationships/hyperlink" Target="https://login.consultant.ru/link/?req=doc&amp;base=LAW&amp;n=389139&amp;date=16.01.2026&amp;dst=100147&amp;field=134" TargetMode="External"/><Relationship Id="rId13" Type="http://schemas.openxmlformats.org/officeDocument/2006/relationships/hyperlink" Target="https://login.consultant.ru/link/?req=doc&amp;base=LAW&amp;n=470677&amp;date=16.01.2026&amp;dst=101257&amp;field=134" TargetMode="External"/><Relationship Id="rId109" Type="http://schemas.openxmlformats.org/officeDocument/2006/relationships/hyperlink" Target="https://login.consultant.ru/link/?req=doc&amp;base=LAW&amp;n=482566&amp;date=16.01.2026&amp;dst=100020&amp;field=134" TargetMode="External"/><Relationship Id="rId316" Type="http://schemas.openxmlformats.org/officeDocument/2006/relationships/hyperlink" Target="https://login.consultant.ru/link/?req=doc&amp;base=LAW&amp;n=284115&amp;date=16.01.2026&amp;dst=100030&amp;field=134" TargetMode="External"/><Relationship Id="rId523" Type="http://schemas.openxmlformats.org/officeDocument/2006/relationships/hyperlink" Target="https://login.consultant.ru/link/?req=doc&amp;base=LAW&amp;n=400473&amp;date=16.01.2026&amp;dst=100014&amp;field=134" TargetMode="External"/><Relationship Id="rId968" Type="http://schemas.openxmlformats.org/officeDocument/2006/relationships/hyperlink" Target="https://login.consultant.ru/link/?req=doc&amp;base=LAW&amp;n=497154&amp;date=16.01.2026&amp;dst=100009&amp;field=134" TargetMode="External"/><Relationship Id="rId1153" Type="http://schemas.openxmlformats.org/officeDocument/2006/relationships/hyperlink" Target="https://login.consultant.ru/link/?req=doc&amp;base=ESU&amp;n=1952&amp;date=16.01.2026" TargetMode="External"/><Relationship Id="rId97" Type="http://schemas.openxmlformats.org/officeDocument/2006/relationships/hyperlink" Target="https://login.consultant.ru/link/?req=doc&amp;base=LAW&amp;n=449483&amp;date=16.01.2026&amp;dst=100009&amp;field=134" TargetMode="External"/><Relationship Id="rId730" Type="http://schemas.openxmlformats.org/officeDocument/2006/relationships/hyperlink" Target="https://login.consultant.ru/link/?req=doc&amp;base=LAW&amp;n=165845&amp;date=16.01.2026&amp;dst=100019&amp;field=134" TargetMode="External"/><Relationship Id="rId828" Type="http://schemas.openxmlformats.org/officeDocument/2006/relationships/hyperlink" Target="https://login.consultant.ru/link/?req=doc&amp;base=LAW&amp;n=134807&amp;date=16.01.2026&amp;dst=100014&amp;field=134" TargetMode="External"/><Relationship Id="rId1013" Type="http://schemas.openxmlformats.org/officeDocument/2006/relationships/hyperlink" Target="https://login.consultant.ru/link/?req=doc&amp;base=LAW&amp;n=508482&amp;date=16.01.2026&amp;dst=103110&amp;field=134" TargetMode="External"/><Relationship Id="rId162" Type="http://schemas.openxmlformats.org/officeDocument/2006/relationships/hyperlink" Target="https://login.consultant.ru/link/?req=doc&amp;base=LAW&amp;n=141711&amp;date=16.01.2026&amp;dst=100005&amp;field=134" TargetMode="External"/><Relationship Id="rId467" Type="http://schemas.openxmlformats.org/officeDocument/2006/relationships/hyperlink" Target="https://login.consultant.ru/link/?req=doc&amp;base=LAW&amp;n=441769&amp;date=16.01.2026&amp;dst=100167&amp;field=134" TargetMode="External"/><Relationship Id="rId1097" Type="http://schemas.openxmlformats.org/officeDocument/2006/relationships/hyperlink" Target="https://login.consultant.ru/link/?req=doc&amp;base=LAW&amp;n=507536&amp;date=16.01.2026&amp;dst=100542&amp;field=134" TargetMode="External"/><Relationship Id="rId1220" Type="http://schemas.openxmlformats.org/officeDocument/2006/relationships/header" Target="header2.xml"/><Relationship Id="rId674" Type="http://schemas.openxmlformats.org/officeDocument/2006/relationships/hyperlink" Target="https://login.consultant.ru/link/?req=doc&amp;base=LAW&amp;n=501392&amp;date=16.01.2026&amp;dst=101482&amp;field=134" TargetMode="External"/><Relationship Id="rId881" Type="http://schemas.openxmlformats.org/officeDocument/2006/relationships/hyperlink" Target="https://login.consultant.ru/link/?req=doc&amp;base=LAW&amp;n=496891&amp;date=16.01.2026&amp;dst=100012&amp;field=134" TargetMode="External"/><Relationship Id="rId979" Type="http://schemas.openxmlformats.org/officeDocument/2006/relationships/hyperlink" Target="https://login.consultant.ru/link/?req=doc&amp;base=LAW&amp;n=336312&amp;date=16.01.2026&amp;dst=101684&amp;field=134" TargetMode="External"/><Relationship Id="rId24" Type="http://schemas.openxmlformats.org/officeDocument/2006/relationships/hyperlink" Target="https://login.consultant.ru/link/?req=doc&amp;base=LAW&amp;n=173202&amp;date=16.01.2026&amp;dst=100073&amp;field=134" TargetMode="External"/><Relationship Id="rId327" Type="http://schemas.openxmlformats.org/officeDocument/2006/relationships/hyperlink" Target="https://login.consultant.ru/link/?req=doc&amp;base=LAW&amp;n=170098&amp;date=16.01.2026&amp;dst=100010&amp;field=134" TargetMode="External"/><Relationship Id="rId534" Type="http://schemas.openxmlformats.org/officeDocument/2006/relationships/hyperlink" Target="https://login.consultant.ru/link/?req=doc&amp;base=LAW&amp;n=383366&amp;date=16.01.2026&amp;dst=100031&amp;field=134" TargetMode="External"/><Relationship Id="rId741" Type="http://schemas.openxmlformats.org/officeDocument/2006/relationships/hyperlink" Target="https://login.consultant.ru/link/?req=doc&amp;base=LAW&amp;n=521136&amp;date=16.01.2026&amp;dst=100011&amp;field=134" TargetMode="External"/><Relationship Id="rId839" Type="http://schemas.openxmlformats.org/officeDocument/2006/relationships/hyperlink" Target="https://login.consultant.ru/link/?req=doc&amp;base=LAW&amp;n=221184&amp;date=16.01.2026&amp;dst=100048&amp;field=134" TargetMode="External"/><Relationship Id="rId1164" Type="http://schemas.openxmlformats.org/officeDocument/2006/relationships/hyperlink" Target="https://login.consultant.ru/link/?req=doc&amp;base=LAW&amp;n=110191&amp;date=16.01.2026&amp;dst=100120&amp;field=134" TargetMode="External"/><Relationship Id="rId173" Type="http://schemas.openxmlformats.org/officeDocument/2006/relationships/hyperlink" Target="https://login.consultant.ru/link/?req=doc&amp;base=LAW&amp;n=388998&amp;date=16.01.2026&amp;dst=100011&amp;field=134" TargetMode="External"/><Relationship Id="rId380" Type="http://schemas.openxmlformats.org/officeDocument/2006/relationships/hyperlink" Target="https://login.consultant.ru/link/?req=doc&amp;base=LAW&amp;n=304054&amp;date=16.01.2026&amp;dst=100060&amp;field=134" TargetMode="External"/><Relationship Id="rId601" Type="http://schemas.openxmlformats.org/officeDocument/2006/relationships/hyperlink" Target="https://login.consultant.ru/link/?req=doc&amp;base=LAW&amp;n=344438&amp;date=16.01.2026&amp;dst=100024&amp;field=134" TargetMode="External"/><Relationship Id="rId1024" Type="http://schemas.openxmlformats.org/officeDocument/2006/relationships/hyperlink" Target="https://login.consultant.ru/link/?req=doc&amp;base=LAW&amp;n=508482&amp;date=16.01.2026&amp;dst=103120&amp;field=134" TargetMode="External"/><Relationship Id="rId240" Type="http://schemas.openxmlformats.org/officeDocument/2006/relationships/hyperlink" Target="https://login.consultant.ru/link/?req=doc&amp;base=LAW&amp;n=209854&amp;date=16.01.2026&amp;dst=100038&amp;field=134" TargetMode="External"/><Relationship Id="rId478" Type="http://schemas.openxmlformats.org/officeDocument/2006/relationships/hyperlink" Target="https://login.consultant.ru/link/?req=doc&amp;base=LAW&amp;n=321437&amp;date=16.01.2026&amp;dst=100009&amp;field=134" TargetMode="External"/><Relationship Id="rId685" Type="http://schemas.openxmlformats.org/officeDocument/2006/relationships/hyperlink" Target="https://login.consultant.ru/link/?req=doc&amp;base=LAW&amp;n=401508&amp;date=16.01.2026&amp;dst=100023&amp;field=134" TargetMode="External"/><Relationship Id="rId892" Type="http://schemas.openxmlformats.org/officeDocument/2006/relationships/hyperlink" Target="https://login.consultant.ru/link/?req=doc&amp;base=LAW&amp;n=518989&amp;date=16.01.2026&amp;dst=100021&amp;field=134" TargetMode="External"/><Relationship Id="rId906" Type="http://schemas.openxmlformats.org/officeDocument/2006/relationships/hyperlink" Target="https://login.consultant.ru/link/?req=doc&amp;base=LAW&amp;n=420801&amp;date=16.01.2026&amp;dst=100134&amp;field=134" TargetMode="External"/><Relationship Id="rId35" Type="http://schemas.openxmlformats.org/officeDocument/2006/relationships/hyperlink" Target="https://login.consultant.ru/link/?req=doc&amp;base=LAW&amp;n=200275&amp;date=16.01.2026&amp;dst=100142&amp;field=134" TargetMode="External"/><Relationship Id="rId100" Type="http://schemas.openxmlformats.org/officeDocument/2006/relationships/hyperlink" Target="https://login.consultant.ru/link/?req=doc&amp;base=LAW&amp;n=453969&amp;date=16.01.2026&amp;dst=100016&amp;field=134" TargetMode="External"/><Relationship Id="rId338" Type="http://schemas.openxmlformats.org/officeDocument/2006/relationships/hyperlink" Target="https://login.consultant.ru/link/?req=doc&amp;base=LAW&amp;n=129546&amp;date=16.01.2026&amp;dst=100009&amp;field=134" TargetMode="External"/><Relationship Id="rId545" Type="http://schemas.openxmlformats.org/officeDocument/2006/relationships/hyperlink" Target="https://login.consultant.ru/link/?req=doc&amp;base=LAW&amp;n=489976&amp;date=16.01.2026&amp;dst=100442&amp;field=134" TargetMode="External"/><Relationship Id="rId752" Type="http://schemas.openxmlformats.org/officeDocument/2006/relationships/hyperlink" Target="https://login.consultant.ru/link/?req=doc&amp;base=LAW&amp;n=512834&amp;date=16.01.2026&amp;dst=100014&amp;field=134" TargetMode="External"/><Relationship Id="rId1175" Type="http://schemas.openxmlformats.org/officeDocument/2006/relationships/hyperlink" Target="https://login.consultant.ru/link/?req=doc&amp;base=LAW&amp;n=81352&amp;date=16.01.2026&amp;dst=100008&amp;field=134" TargetMode="External"/><Relationship Id="rId184" Type="http://schemas.openxmlformats.org/officeDocument/2006/relationships/hyperlink" Target="https://login.consultant.ru/link/?req=doc&amp;base=LAW&amp;n=371587&amp;date=16.01.2026&amp;dst=100010&amp;field=134" TargetMode="External"/><Relationship Id="rId391" Type="http://schemas.openxmlformats.org/officeDocument/2006/relationships/hyperlink" Target="https://login.consultant.ru/link/?req=doc&amp;base=LAW&amp;n=389306&amp;date=16.01.2026" TargetMode="External"/><Relationship Id="rId405" Type="http://schemas.openxmlformats.org/officeDocument/2006/relationships/hyperlink" Target="https://login.consultant.ru/link/?req=doc&amp;base=LAW&amp;n=468403&amp;date=16.01.2026&amp;dst=100021&amp;field=134" TargetMode="External"/><Relationship Id="rId612" Type="http://schemas.openxmlformats.org/officeDocument/2006/relationships/hyperlink" Target="https://login.consultant.ru/link/?req=doc&amp;base=LAW&amp;n=470677&amp;date=16.01.2026&amp;dst=101311&amp;field=134" TargetMode="External"/><Relationship Id="rId1035" Type="http://schemas.openxmlformats.org/officeDocument/2006/relationships/hyperlink" Target="https://login.consultant.ru/link/?req=doc&amp;base=LAW&amp;n=508482&amp;date=16.01.2026&amp;dst=103143&amp;field=134" TargetMode="External"/><Relationship Id="rId251" Type="http://schemas.openxmlformats.org/officeDocument/2006/relationships/hyperlink" Target="https://login.consultant.ru/link/?req=doc&amp;base=LAW&amp;n=197214&amp;date=16.01.2026&amp;dst=100010&amp;field=134" TargetMode="External"/><Relationship Id="rId489" Type="http://schemas.openxmlformats.org/officeDocument/2006/relationships/hyperlink" Target="https://login.consultant.ru/link/?req=doc&amp;base=LAW&amp;n=504846&amp;date=16.01.2026&amp;dst=100007&amp;field=134" TargetMode="External"/><Relationship Id="rId696" Type="http://schemas.openxmlformats.org/officeDocument/2006/relationships/hyperlink" Target="https://login.consultant.ru/link/?req=doc&amp;base=LAW&amp;n=200581&amp;date=16.01.2026&amp;dst=100071&amp;field=134" TargetMode="External"/><Relationship Id="rId917" Type="http://schemas.openxmlformats.org/officeDocument/2006/relationships/hyperlink" Target="https://login.consultant.ru/link/?req=doc&amp;base=LAW&amp;n=420801&amp;date=16.01.2026&amp;dst=100149&amp;field=134" TargetMode="External"/><Relationship Id="rId1102" Type="http://schemas.openxmlformats.org/officeDocument/2006/relationships/hyperlink" Target="https://login.consultant.ru/link/?req=doc&amp;base=LAW&amp;n=421840&amp;date=16.01.2026&amp;dst=100048&amp;field=134" TargetMode="External"/><Relationship Id="rId46" Type="http://schemas.openxmlformats.org/officeDocument/2006/relationships/hyperlink" Target="https://login.consultant.ru/link/?req=doc&amp;base=LAW&amp;n=286700&amp;date=16.01.2026&amp;dst=100008&amp;field=134" TargetMode="External"/><Relationship Id="rId349" Type="http://schemas.openxmlformats.org/officeDocument/2006/relationships/hyperlink" Target="https://login.consultant.ru/link/?req=doc&amp;base=LAW&amp;n=470677&amp;date=16.01.2026&amp;dst=101288&amp;field=134" TargetMode="External"/><Relationship Id="rId556" Type="http://schemas.openxmlformats.org/officeDocument/2006/relationships/hyperlink" Target="https://login.consultant.ru/link/?req=doc&amp;base=LAW&amp;n=523568&amp;date=16.01.2026&amp;dst=758&amp;field=134" TargetMode="External"/><Relationship Id="rId763" Type="http://schemas.openxmlformats.org/officeDocument/2006/relationships/hyperlink" Target="https://login.consultant.ru/link/?req=doc&amp;base=LAW&amp;n=387160&amp;date=16.01.2026&amp;dst=100054&amp;field=134" TargetMode="External"/><Relationship Id="rId1186" Type="http://schemas.openxmlformats.org/officeDocument/2006/relationships/hyperlink" Target="https://login.consultant.ru/link/?req=doc&amp;base=LAW&amp;n=482566&amp;date=16.01.2026&amp;dst=100022&amp;field=134" TargetMode="External"/><Relationship Id="rId111" Type="http://schemas.openxmlformats.org/officeDocument/2006/relationships/hyperlink" Target="https://login.consultant.ru/link/?req=doc&amp;base=LAW&amp;n=494844&amp;date=16.01.2026&amp;dst=100016&amp;field=134" TargetMode="External"/><Relationship Id="rId195" Type="http://schemas.openxmlformats.org/officeDocument/2006/relationships/hyperlink" Target="https://login.consultant.ru/link/?req=doc&amp;base=LAW&amp;n=209854&amp;date=16.01.2026&amp;dst=100036&amp;field=134" TargetMode="External"/><Relationship Id="rId209" Type="http://schemas.openxmlformats.org/officeDocument/2006/relationships/hyperlink" Target="https://login.consultant.ru/link/?req=doc&amp;base=LAW&amp;n=388687&amp;date=16.01.2026&amp;dst=100011&amp;field=134" TargetMode="External"/><Relationship Id="rId416" Type="http://schemas.openxmlformats.org/officeDocument/2006/relationships/hyperlink" Target="https://login.consultant.ru/link/?req=doc&amp;base=LAW&amp;n=419082&amp;date=16.01.2026&amp;dst=100019&amp;field=134" TargetMode="External"/><Relationship Id="rId970" Type="http://schemas.openxmlformats.org/officeDocument/2006/relationships/hyperlink" Target="https://login.consultant.ru/link/?req=doc&amp;base=LAW&amp;n=196740&amp;date=16.01.2026&amp;dst=100010&amp;field=134" TargetMode="External"/><Relationship Id="rId1046" Type="http://schemas.openxmlformats.org/officeDocument/2006/relationships/hyperlink" Target="https://login.consultant.ru/link/?req=doc&amp;base=LAW&amp;n=501392&amp;date=16.01.2026&amp;dst=101505&amp;field=134" TargetMode="External"/><Relationship Id="rId623" Type="http://schemas.openxmlformats.org/officeDocument/2006/relationships/hyperlink" Target="https://login.consultant.ru/link/?req=doc&amp;base=LAW&amp;n=197214&amp;date=16.01.2026&amp;dst=100031&amp;field=134" TargetMode="External"/><Relationship Id="rId830" Type="http://schemas.openxmlformats.org/officeDocument/2006/relationships/hyperlink" Target="https://login.consultant.ru/link/?req=doc&amp;base=LAW&amp;n=221184&amp;date=16.01.2026&amp;dst=100046&amp;field=134" TargetMode="External"/><Relationship Id="rId928" Type="http://schemas.openxmlformats.org/officeDocument/2006/relationships/hyperlink" Target="https://login.consultant.ru/link/?req=doc&amp;base=LAW&amp;n=420801&amp;date=16.01.2026&amp;dst=100157&amp;field=134" TargetMode="External"/><Relationship Id="rId57" Type="http://schemas.openxmlformats.org/officeDocument/2006/relationships/hyperlink" Target="https://login.consultant.ru/link/?req=doc&amp;base=LAW&amp;n=341765&amp;date=16.01.2026&amp;dst=100009&amp;field=134" TargetMode="External"/><Relationship Id="rId262" Type="http://schemas.openxmlformats.org/officeDocument/2006/relationships/hyperlink" Target="https://login.consultant.ru/link/?req=doc&amp;base=LAW&amp;n=197214&amp;date=16.01.2026&amp;dst=100013&amp;field=134" TargetMode="External"/><Relationship Id="rId567" Type="http://schemas.openxmlformats.org/officeDocument/2006/relationships/hyperlink" Target="https://login.consultant.ru/link/?req=doc&amp;base=LAW&amp;n=173202&amp;date=16.01.2026&amp;dst=100084&amp;field=134" TargetMode="External"/><Relationship Id="rId1113" Type="http://schemas.openxmlformats.org/officeDocument/2006/relationships/hyperlink" Target="https://login.consultant.ru/link/?req=doc&amp;base=LAW&amp;n=221184&amp;date=16.01.2026&amp;dst=100101&amp;field=134" TargetMode="External"/><Relationship Id="rId1197" Type="http://schemas.openxmlformats.org/officeDocument/2006/relationships/hyperlink" Target="https://login.consultant.ru/link/?req=doc&amp;base=LAW&amp;n=518131&amp;date=16.01.2026&amp;dst=102005&amp;field=134" TargetMode="External"/><Relationship Id="rId122" Type="http://schemas.openxmlformats.org/officeDocument/2006/relationships/hyperlink" Target="https://login.consultant.ru/link/?req=doc&amp;base=LAW&amp;n=505891&amp;date=16.01.2026&amp;dst=100146&amp;field=134" TargetMode="External"/><Relationship Id="rId774" Type="http://schemas.openxmlformats.org/officeDocument/2006/relationships/hyperlink" Target="https://login.consultant.ru/link/?req=doc&amp;base=LAW&amp;n=468291&amp;date=16.01.2026" TargetMode="External"/><Relationship Id="rId981" Type="http://schemas.openxmlformats.org/officeDocument/2006/relationships/hyperlink" Target="https://login.consultant.ru/link/?req=doc&amp;base=LAW&amp;n=339086&amp;date=16.01.2026&amp;dst=100021&amp;field=134" TargetMode="External"/><Relationship Id="rId1057" Type="http://schemas.openxmlformats.org/officeDocument/2006/relationships/hyperlink" Target="https://login.consultant.ru/link/?req=doc&amp;base=LAW&amp;n=431948&amp;date=16.01.2026&amp;dst=100010&amp;field=134" TargetMode="External"/><Relationship Id="rId427" Type="http://schemas.openxmlformats.org/officeDocument/2006/relationships/hyperlink" Target="https://login.consultant.ru/link/?req=doc&amp;base=LAW&amp;n=523638&amp;date=16.01.2026&amp;dst=101911&amp;field=134" TargetMode="External"/><Relationship Id="rId634" Type="http://schemas.openxmlformats.org/officeDocument/2006/relationships/hyperlink" Target="https://login.consultant.ru/link/?req=doc&amp;base=LAW&amp;n=464608&amp;date=16.01.2026&amp;dst=100006&amp;field=134" TargetMode="External"/><Relationship Id="rId841" Type="http://schemas.openxmlformats.org/officeDocument/2006/relationships/hyperlink" Target="https://login.consultant.ru/link/?req=doc&amp;base=LAW&amp;n=387160&amp;date=16.01.2026&amp;dst=100056&amp;field=134" TargetMode="External"/><Relationship Id="rId273" Type="http://schemas.openxmlformats.org/officeDocument/2006/relationships/hyperlink" Target="https://login.consultant.ru/link/?req=doc&amp;base=LAW&amp;n=517427&amp;date=16.01.2026&amp;dst=100110&amp;field=134" TargetMode="External"/><Relationship Id="rId480" Type="http://schemas.openxmlformats.org/officeDocument/2006/relationships/hyperlink" Target="https://login.consultant.ru/link/?req=doc&amp;base=LAW&amp;n=521083&amp;date=16.01.2026&amp;dst=100009&amp;field=134" TargetMode="External"/><Relationship Id="rId701" Type="http://schemas.openxmlformats.org/officeDocument/2006/relationships/hyperlink" Target="https://login.consultant.ru/link/?req=doc&amp;base=LAW&amp;n=417750&amp;date=16.01.2026&amp;dst=100010&amp;field=134" TargetMode="External"/><Relationship Id="rId939" Type="http://schemas.openxmlformats.org/officeDocument/2006/relationships/hyperlink" Target="https://login.consultant.ru/link/?req=doc&amp;base=LAW&amp;n=319586&amp;date=16.01.2026&amp;dst=100024&amp;field=134" TargetMode="External"/><Relationship Id="rId1124" Type="http://schemas.openxmlformats.org/officeDocument/2006/relationships/hyperlink" Target="https://login.consultant.ru/link/?req=doc&amp;base=LAW&amp;n=387160&amp;date=16.01.2026&amp;dst=100077&amp;field=134" TargetMode="External"/><Relationship Id="rId68" Type="http://schemas.openxmlformats.org/officeDocument/2006/relationships/hyperlink" Target="https://login.consultant.ru/link/?req=doc&amp;base=LAW&amp;n=454939&amp;date=16.01.2026&amp;dst=100050&amp;field=134" TargetMode="External"/><Relationship Id="rId133" Type="http://schemas.openxmlformats.org/officeDocument/2006/relationships/hyperlink" Target="https://login.consultant.ru/link/?req=doc&amp;base=LAW&amp;n=441769&amp;date=16.01.2026&amp;dst=100155&amp;field=134" TargetMode="External"/><Relationship Id="rId340" Type="http://schemas.openxmlformats.org/officeDocument/2006/relationships/hyperlink" Target="https://login.consultant.ru/link/?req=doc&amp;base=LAW&amp;n=221184&amp;date=16.01.2026&amp;dst=100028&amp;field=134" TargetMode="External"/><Relationship Id="rId578" Type="http://schemas.openxmlformats.org/officeDocument/2006/relationships/hyperlink" Target="https://login.consultant.ru/link/?req=doc&amp;base=LAW&amp;n=515958&amp;date=16.01.2026&amp;dst=100217&amp;field=134" TargetMode="External"/><Relationship Id="rId785" Type="http://schemas.openxmlformats.org/officeDocument/2006/relationships/hyperlink" Target="https://login.consultant.ru/link/?req=doc&amp;base=LAW&amp;n=482566&amp;date=16.01.2026&amp;dst=100021&amp;field=134" TargetMode="External"/><Relationship Id="rId992" Type="http://schemas.openxmlformats.org/officeDocument/2006/relationships/hyperlink" Target="https://login.consultant.ru/link/?req=doc&amp;base=LAW&amp;n=197214&amp;date=16.01.2026&amp;dst=100033&amp;field=134" TargetMode="External"/><Relationship Id="rId200" Type="http://schemas.openxmlformats.org/officeDocument/2006/relationships/hyperlink" Target="https://login.consultant.ru/link/?req=doc&amp;base=LAW&amp;n=523041&amp;date=16.01.2026&amp;dst=100010&amp;field=134" TargetMode="External"/><Relationship Id="rId438" Type="http://schemas.openxmlformats.org/officeDocument/2006/relationships/hyperlink" Target="https://login.consultant.ru/link/?req=doc&amp;base=LAW&amp;n=358721&amp;date=16.01.2026&amp;dst=100058&amp;field=134" TargetMode="External"/><Relationship Id="rId645" Type="http://schemas.openxmlformats.org/officeDocument/2006/relationships/hyperlink" Target="https://login.consultant.ru/link/?req=doc&amp;base=LAW&amp;n=481254&amp;date=16.01.2026&amp;dst=100024&amp;field=134" TargetMode="External"/><Relationship Id="rId852" Type="http://schemas.openxmlformats.org/officeDocument/2006/relationships/hyperlink" Target="https://login.consultant.ru/link/?req=doc&amp;base=LAW&amp;n=141711&amp;date=16.01.2026&amp;dst=100003&amp;field=134" TargetMode="External"/><Relationship Id="rId1068" Type="http://schemas.openxmlformats.org/officeDocument/2006/relationships/hyperlink" Target="https://login.consultant.ru/link/?req=doc&amp;base=LAW&amp;n=389139&amp;date=16.01.2026&amp;dst=100137&amp;field=134" TargetMode="External"/><Relationship Id="rId284" Type="http://schemas.openxmlformats.org/officeDocument/2006/relationships/hyperlink" Target="https://login.consultant.ru/link/?req=doc&amp;base=LAW&amp;n=440515&amp;date=16.01.2026&amp;dst=100234&amp;field=134" TargetMode="External"/><Relationship Id="rId491" Type="http://schemas.openxmlformats.org/officeDocument/2006/relationships/hyperlink" Target="https://login.consultant.ru/link/?req=doc&amp;base=LAW&amp;n=511291&amp;date=16.01.2026&amp;dst=100107&amp;field=134" TargetMode="External"/><Relationship Id="rId505" Type="http://schemas.openxmlformats.org/officeDocument/2006/relationships/hyperlink" Target="https://login.consultant.ru/link/?req=doc&amp;base=LAW&amp;n=383366&amp;date=16.01.2026&amp;dst=100016&amp;field=134" TargetMode="External"/><Relationship Id="rId712" Type="http://schemas.openxmlformats.org/officeDocument/2006/relationships/hyperlink" Target="https://login.consultant.ru/link/?req=doc&amp;base=LAW&amp;n=446156&amp;date=16.01.2026&amp;dst=100033&amp;field=134" TargetMode="External"/><Relationship Id="rId1135" Type="http://schemas.openxmlformats.org/officeDocument/2006/relationships/hyperlink" Target="https://login.consultant.ru/link/?req=doc&amp;base=LAW&amp;n=383366&amp;date=16.01.2026&amp;dst=100054&amp;field=134" TargetMode="External"/><Relationship Id="rId79" Type="http://schemas.openxmlformats.org/officeDocument/2006/relationships/hyperlink" Target="https://login.consultant.ru/link/?req=doc&amp;base=LAW&amp;n=388999&amp;date=16.01.2026&amp;dst=100008&amp;field=134" TargetMode="External"/><Relationship Id="rId144" Type="http://schemas.openxmlformats.org/officeDocument/2006/relationships/hyperlink" Target="https://login.consultant.ru/link/?req=doc&amp;base=LAW&amp;n=405751&amp;date=16.01.2026&amp;dst=100287&amp;field=134" TargetMode="External"/><Relationship Id="rId589" Type="http://schemas.openxmlformats.org/officeDocument/2006/relationships/hyperlink" Target="https://login.consultant.ru/link/?req=doc&amp;base=LAW&amp;n=170098&amp;date=16.01.2026&amp;dst=100014&amp;field=134" TargetMode="External"/><Relationship Id="rId796" Type="http://schemas.openxmlformats.org/officeDocument/2006/relationships/hyperlink" Target="https://login.consultant.ru/link/?req=doc&amp;base=LAW&amp;n=93980&amp;date=16.01.2026&amp;dst=100003&amp;field=134" TargetMode="External"/><Relationship Id="rId1202" Type="http://schemas.openxmlformats.org/officeDocument/2006/relationships/hyperlink" Target="https://login.consultant.ru/link/?req=doc&amp;base=LAW&amp;n=470677&amp;date=16.01.2026&amp;dst=101356&amp;field=134" TargetMode="External"/><Relationship Id="rId351" Type="http://schemas.openxmlformats.org/officeDocument/2006/relationships/hyperlink" Target="https://login.consultant.ru/link/?req=doc&amp;base=LAW&amp;n=319586&amp;date=16.01.2026&amp;dst=100015&amp;field=134" TargetMode="External"/><Relationship Id="rId449" Type="http://schemas.openxmlformats.org/officeDocument/2006/relationships/hyperlink" Target="https://login.consultant.ru/link/?req=doc&amp;base=LAW&amp;n=328124&amp;date=16.01.2026&amp;dst=100008&amp;field=134" TargetMode="External"/><Relationship Id="rId656" Type="http://schemas.openxmlformats.org/officeDocument/2006/relationships/hyperlink" Target="https://login.consultant.ru/link/?req=doc&amp;base=LAW&amp;n=99661&amp;date=16.01.2026&amp;dst=100004&amp;field=134" TargetMode="External"/><Relationship Id="rId863" Type="http://schemas.openxmlformats.org/officeDocument/2006/relationships/hyperlink" Target="https://login.consultant.ru/link/?req=doc&amp;base=LAW&amp;n=141711&amp;date=16.01.2026&amp;dst=100068&amp;field=134" TargetMode="External"/><Relationship Id="rId1079" Type="http://schemas.openxmlformats.org/officeDocument/2006/relationships/hyperlink" Target="https://login.consultant.ru/link/?req=doc&amp;base=LAW&amp;n=389139&amp;date=16.01.2026&amp;dst=100144&amp;field=134" TargetMode="External"/><Relationship Id="rId211" Type="http://schemas.openxmlformats.org/officeDocument/2006/relationships/hyperlink" Target="https://login.consultant.ru/link/?req=doc&amp;base=LAW&amp;n=200581&amp;date=16.01.2026&amp;dst=100043&amp;field=134" TargetMode="External"/><Relationship Id="rId295" Type="http://schemas.openxmlformats.org/officeDocument/2006/relationships/hyperlink" Target="https://login.consultant.ru/link/?req=doc&amp;base=LAW&amp;n=501392&amp;date=16.01.2026&amp;dst=101464&amp;field=134" TargetMode="External"/><Relationship Id="rId309" Type="http://schemas.openxmlformats.org/officeDocument/2006/relationships/hyperlink" Target="https://login.consultant.ru/link/?req=doc&amp;base=LAW&amp;n=344438&amp;date=16.01.2026&amp;dst=100024&amp;field=134" TargetMode="External"/><Relationship Id="rId516" Type="http://schemas.openxmlformats.org/officeDocument/2006/relationships/hyperlink" Target="https://login.consultant.ru/link/?req=doc&amp;base=LAW&amp;n=448584&amp;date=16.01.2026&amp;dst=100011&amp;field=134" TargetMode="External"/><Relationship Id="rId1146" Type="http://schemas.openxmlformats.org/officeDocument/2006/relationships/hyperlink" Target="https://login.consultant.ru/link/?req=doc&amp;base=ESU&amp;n=589&amp;date=16.01.2026" TargetMode="External"/><Relationship Id="rId723" Type="http://schemas.openxmlformats.org/officeDocument/2006/relationships/hyperlink" Target="https://login.consultant.ru/link/?req=doc&amp;base=LAW&amp;n=446156&amp;date=16.01.2026&amp;dst=100039&amp;field=134" TargetMode="External"/><Relationship Id="rId930" Type="http://schemas.openxmlformats.org/officeDocument/2006/relationships/hyperlink" Target="https://login.consultant.ru/link/?req=doc&amp;base=LAW&amp;n=523041&amp;date=16.01.2026&amp;dst=100014&amp;field=134" TargetMode="External"/><Relationship Id="rId1006" Type="http://schemas.openxmlformats.org/officeDocument/2006/relationships/hyperlink" Target="https://login.consultant.ru/link/?req=doc&amp;base=LAW&amp;n=502257&amp;date=16.01.2026" TargetMode="External"/><Relationship Id="rId155" Type="http://schemas.openxmlformats.org/officeDocument/2006/relationships/hyperlink" Target="https://login.consultant.ru/link/?req=doc&amp;base=LAW&amp;n=441769&amp;date=16.01.2026&amp;dst=100157&amp;field=134" TargetMode="External"/><Relationship Id="rId362" Type="http://schemas.openxmlformats.org/officeDocument/2006/relationships/hyperlink" Target="https://login.consultant.ru/link/?req=doc&amp;base=LAW&amp;n=518293&amp;date=16.01.2026&amp;dst=100889&amp;field=134" TargetMode="External"/><Relationship Id="rId1213" Type="http://schemas.openxmlformats.org/officeDocument/2006/relationships/hyperlink" Target="https://login.consultant.ru/link/?req=doc&amp;base=LAW&amp;n=131584&amp;date=16.01.2026&amp;dst=100009&amp;field=134" TargetMode="External"/><Relationship Id="rId222" Type="http://schemas.openxmlformats.org/officeDocument/2006/relationships/hyperlink" Target="https://login.consultant.ru/link/?req=doc&amp;base=LAW&amp;n=492085&amp;date=16.01.2026&amp;dst=100009&amp;field=134" TargetMode="External"/><Relationship Id="rId667" Type="http://schemas.openxmlformats.org/officeDocument/2006/relationships/hyperlink" Target="https://login.consultant.ru/link/?req=doc&amp;base=LAW&amp;n=416188&amp;date=16.01.2026&amp;dst=100065&amp;field=134" TargetMode="External"/><Relationship Id="rId874" Type="http://schemas.openxmlformats.org/officeDocument/2006/relationships/hyperlink" Target="https://login.consultant.ru/link/?req=doc&amp;base=LAW&amp;n=387160&amp;date=16.01.2026&amp;dst=100065&amp;field=134" TargetMode="External"/><Relationship Id="rId17" Type="http://schemas.openxmlformats.org/officeDocument/2006/relationships/hyperlink" Target="https://login.consultant.ru/link/?req=doc&amp;base=LAW&amp;n=165845&amp;date=16.01.2026&amp;dst=100019&amp;field=134" TargetMode="External"/><Relationship Id="rId527" Type="http://schemas.openxmlformats.org/officeDocument/2006/relationships/hyperlink" Target="https://login.consultant.ru/link/?req=doc&amp;base=LAW&amp;n=511291&amp;date=16.01.2026&amp;dst=100107&amp;field=134" TargetMode="External"/><Relationship Id="rId734" Type="http://schemas.openxmlformats.org/officeDocument/2006/relationships/hyperlink" Target="https://login.consultant.ru/link/?req=doc&amp;base=LAW&amp;n=521136&amp;date=16.01.2026&amp;dst=100177&amp;field=134" TargetMode="External"/><Relationship Id="rId941" Type="http://schemas.openxmlformats.org/officeDocument/2006/relationships/hyperlink" Target="https://login.consultant.ru/link/?req=doc&amp;base=LAW&amp;n=202797&amp;date=16.01.2026&amp;dst=100079&amp;field=134" TargetMode="External"/><Relationship Id="rId1157" Type="http://schemas.openxmlformats.org/officeDocument/2006/relationships/hyperlink" Target="https://login.consultant.ru/link/?req=doc&amp;base=ESU&amp;n=2737&amp;date=16.01.2026" TargetMode="External"/><Relationship Id="rId70" Type="http://schemas.openxmlformats.org/officeDocument/2006/relationships/hyperlink" Target="https://login.consultant.ru/link/?req=doc&amp;base=LAW&amp;n=371587&amp;date=16.01.2026&amp;dst=100009&amp;field=134" TargetMode="External"/><Relationship Id="rId166" Type="http://schemas.openxmlformats.org/officeDocument/2006/relationships/hyperlink" Target="https://login.consultant.ru/link/?req=doc&amp;base=LAW&amp;n=479112&amp;date=16.01.2026&amp;dst=100269&amp;field=134" TargetMode="External"/><Relationship Id="rId373" Type="http://schemas.openxmlformats.org/officeDocument/2006/relationships/hyperlink" Target="https://login.consultant.ru/link/?req=doc&amp;base=LAW&amp;n=25286&amp;date=16.01.2026&amp;dst=100013&amp;field=134" TargetMode="External"/><Relationship Id="rId580" Type="http://schemas.openxmlformats.org/officeDocument/2006/relationships/hyperlink" Target="https://login.consultant.ru/link/?req=doc&amp;base=LAW&amp;n=515778&amp;date=16.01.2026&amp;dst=100015&amp;field=134" TargetMode="External"/><Relationship Id="rId801" Type="http://schemas.openxmlformats.org/officeDocument/2006/relationships/hyperlink" Target="https://login.consultant.ru/link/?req=doc&amp;base=LAW&amp;n=389001&amp;date=16.01.2026&amp;dst=100019&amp;field=134" TargetMode="External"/><Relationship Id="rId1017" Type="http://schemas.openxmlformats.org/officeDocument/2006/relationships/hyperlink" Target="https://login.consultant.ru/link/?req=doc&amp;base=LAW&amp;n=509043&amp;date=16.01.2026&amp;dst=100014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32926&amp;date=16.01.2026&amp;dst=100011&amp;field=134" TargetMode="External"/><Relationship Id="rId440" Type="http://schemas.openxmlformats.org/officeDocument/2006/relationships/hyperlink" Target="https://login.consultant.ru/link/?req=doc&amp;base=LAW&amp;n=470677&amp;date=16.01.2026&amp;dst=101300&amp;field=134" TargetMode="External"/><Relationship Id="rId678" Type="http://schemas.openxmlformats.org/officeDocument/2006/relationships/hyperlink" Target="https://login.consultant.ru/link/?req=doc&amp;base=LAW&amp;n=344438&amp;date=16.01.2026&amp;dst=100024&amp;field=134" TargetMode="External"/><Relationship Id="rId885" Type="http://schemas.openxmlformats.org/officeDocument/2006/relationships/hyperlink" Target="https://login.consultant.ru/link/?req=doc&amp;base=LAW&amp;n=481287&amp;date=16.01.2026&amp;dst=111&amp;field=134" TargetMode="External"/><Relationship Id="rId1070" Type="http://schemas.openxmlformats.org/officeDocument/2006/relationships/hyperlink" Target="https://login.consultant.ru/link/?req=doc&amp;base=LAW&amp;n=508668&amp;date=16.01.2026&amp;dst=31&amp;field=134" TargetMode="External"/><Relationship Id="rId28" Type="http://schemas.openxmlformats.org/officeDocument/2006/relationships/hyperlink" Target="https://login.consultant.ru/link/?req=doc&amp;base=LAW&amp;n=330122&amp;date=16.01.2026&amp;dst=100217&amp;field=134" TargetMode="External"/><Relationship Id="rId300" Type="http://schemas.openxmlformats.org/officeDocument/2006/relationships/hyperlink" Target="https://login.consultant.ru/link/?req=doc&amp;base=LAW&amp;n=523041&amp;date=16.01.2026&amp;dst=100012&amp;field=134" TargetMode="External"/><Relationship Id="rId538" Type="http://schemas.openxmlformats.org/officeDocument/2006/relationships/hyperlink" Target="https://login.consultant.ru/link/?req=doc&amp;base=LAW&amp;n=518569&amp;date=16.01.2026" TargetMode="External"/><Relationship Id="rId745" Type="http://schemas.openxmlformats.org/officeDocument/2006/relationships/hyperlink" Target="https://login.consultant.ru/link/?req=doc&amp;base=LAW&amp;n=514131&amp;date=16.01.2026&amp;dst=100015&amp;field=134" TargetMode="External"/><Relationship Id="rId952" Type="http://schemas.openxmlformats.org/officeDocument/2006/relationships/hyperlink" Target="https://login.consultant.ru/link/?req=doc&amp;base=LAW&amp;n=182632&amp;date=16.01.2026&amp;dst=100021&amp;field=134" TargetMode="External"/><Relationship Id="rId1168" Type="http://schemas.openxmlformats.org/officeDocument/2006/relationships/hyperlink" Target="https://login.consultant.ru/link/?req=doc&amp;base=LAW&amp;n=57211&amp;date=16.01.2026" TargetMode="External"/><Relationship Id="rId81" Type="http://schemas.openxmlformats.org/officeDocument/2006/relationships/hyperlink" Target="https://login.consultant.ru/link/?req=doc&amp;base=LAW&amp;n=441769&amp;date=16.01.2026&amp;dst=100152&amp;field=134" TargetMode="External"/><Relationship Id="rId177" Type="http://schemas.openxmlformats.org/officeDocument/2006/relationships/hyperlink" Target="https://login.consultant.ru/link/?req=doc&amp;base=LAW&amp;n=149651&amp;date=16.01.2026&amp;dst=100015&amp;field=134" TargetMode="External"/><Relationship Id="rId384" Type="http://schemas.openxmlformats.org/officeDocument/2006/relationships/hyperlink" Target="https://login.consultant.ru/link/?req=doc&amp;base=LAW&amp;n=523212&amp;date=16.01.2026&amp;dst=100165&amp;field=134" TargetMode="External"/><Relationship Id="rId591" Type="http://schemas.openxmlformats.org/officeDocument/2006/relationships/hyperlink" Target="https://login.consultant.ru/link/?req=doc&amp;base=LAW&amp;n=284115&amp;date=16.01.2026&amp;dst=100032&amp;field=134" TargetMode="External"/><Relationship Id="rId605" Type="http://schemas.openxmlformats.org/officeDocument/2006/relationships/hyperlink" Target="https://login.consultant.ru/link/?req=doc&amp;base=LAW&amp;n=200581&amp;date=16.01.2026&amp;dst=100059&amp;field=134" TargetMode="External"/><Relationship Id="rId812" Type="http://schemas.openxmlformats.org/officeDocument/2006/relationships/hyperlink" Target="https://login.consultant.ru/link/?req=doc&amp;base=LAW&amp;n=421840&amp;date=16.01.2026&amp;dst=100022&amp;field=134" TargetMode="External"/><Relationship Id="rId1028" Type="http://schemas.openxmlformats.org/officeDocument/2006/relationships/hyperlink" Target="https://login.consultant.ru/link/?req=doc&amp;base=LAW&amp;n=447009&amp;date=16.01.2026&amp;dst=100012&amp;field=134" TargetMode="External"/><Relationship Id="rId244" Type="http://schemas.openxmlformats.org/officeDocument/2006/relationships/hyperlink" Target="https://login.consultant.ru/link/?req=doc&amp;base=LAW&amp;n=361943&amp;date=16.01.2026&amp;dst=100009&amp;field=134" TargetMode="External"/><Relationship Id="rId689" Type="http://schemas.openxmlformats.org/officeDocument/2006/relationships/hyperlink" Target="https://login.consultant.ru/link/?req=doc&amp;base=LAW&amp;n=408786&amp;date=16.01.2026&amp;dst=100039&amp;field=134" TargetMode="External"/><Relationship Id="rId896" Type="http://schemas.openxmlformats.org/officeDocument/2006/relationships/hyperlink" Target="https://login.consultant.ru/link/?req=doc&amp;base=LAW&amp;n=420985&amp;date=16.01.2026&amp;dst=100124&amp;field=134" TargetMode="External"/><Relationship Id="rId1081" Type="http://schemas.openxmlformats.org/officeDocument/2006/relationships/hyperlink" Target="https://login.consultant.ru/link/?req=doc&amp;base=LAW&amp;n=501392&amp;date=16.01.2026&amp;dst=101508&amp;field=134" TargetMode="External"/><Relationship Id="rId39" Type="http://schemas.openxmlformats.org/officeDocument/2006/relationships/hyperlink" Target="https://login.consultant.ru/link/?req=doc&amp;base=LAW&amp;n=214787&amp;date=16.01.2026&amp;dst=100043&amp;field=134" TargetMode="External"/><Relationship Id="rId451" Type="http://schemas.openxmlformats.org/officeDocument/2006/relationships/hyperlink" Target="https://login.consultant.ru/link/?req=doc&amp;base=LAW&amp;n=449733&amp;date=16.01.2026&amp;dst=100238&amp;field=134" TargetMode="External"/><Relationship Id="rId549" Type="http://schemas.openxmlformats.org/officeDocument/2006/relationships/hyperlink" Target="https://login.consultant.ru/link/?req=doc&amp;base=LAW&amp;n=173202&amp;date=16.01.2026&amp;dst=100073&amp;field=134" TargetMode="External"/><Relationship Id="rId756" Type="http://schemas.openxmlformats.org/officeDocument/2006/relationships/hyperlink" Target="https://login.consultant.ru/link/?req=doc&amp;base=LAW&amp;n=506965&amp;date=16.01.2026&amp;dst=100194&amp;field=134" TargetMode="External"/><Relationship Id="rId1179" Type="http://schemas.openxmlformats.org/officeDocument/2006/relationships/hyperlink" Target="https://login.consultant.ru/link/?req=doc&amp;base=LAW&amp;n=95495&amp;date=16.01.2026&amp;dst=100026&amp;field=134" TargetMode="External"/><Relationship Id="rId104" Type="http://schemas.openxmlformats.org/officeDocument/2006/relationships/hyperlink" Target="https://login.consultant.ru/link/?req=doc&amp;base=LAW&amp;n=465621&amp;date=16.01.2026&amp;dst=100008&amp;field=134" TargetMode="External"/><Relationship Id="rId188" Type="http://schemas.openxmlformats.org/officeDocument/2006/relationships/hyperlink" Target="https://login.consultant.ru/link/?req=doc&amp;base=LAW&amp;n=177595&amp;date=16.01.2026&amp;dst=100014&amp;field=134" TargetMode="External"/><Relationship Id="rId311" Type="http://schemas.openxmlformats.org/officeDocument/2006/relationships/hyperlink" Target="https://login.consultant.ru/link/?req=doc&amp;base=LAW&amp;n=511693&amp;date=16.01.2026&amp;dst=882&amp;field=134" TargetMode="External"/><Relationship Id="rId395" Type="http://schemas.openxmlformats.org/officeDocument/2006/relationships/hyperlink" Target="https://login.consultant.ru/link/?req=doc&amp;base=LAW&amp;n=501392&amp;date=16.01.2026&amp;dst=101473&amp;field=134" TargetMode="External"/><Relationship Id="rId409" Type="http://schemas.openxmlformats.org/officeDocument/2006/relationships/hyperlink" Target="https://login.consultant.ru/link/?req=doc&amp;base=LAW&amp;n=506719&amp;date=16.01.2026&amp;dst=320&amp;field=134" TargetMode="External"/><Relationship Id="rId963" Type="http://schemas.openxmlformats.org/officeDocument/2006/relationships/hyperlink" Target="https://login.consultant.ru/link/?req=doc&amp;base=LAW&amp;n=451861&amp;date=16.01.2026&amp;dst=100049&amp;field=134" TargetMode="External"/><Relationship Id="rId1039" Type="http://schemas.openxmlformats.org/officeDocument/2006/relationships/hyperlink" Target="https://login.consultant.ru/link/?req=doc&amp;base=LAW&amp;n=520117&amp;date=16.01.2026" TargetMode="External"/><Relationship Id="rId92" Type="http://schemas.openxmlformats.org/officeDocument/2006/relationships/hyperlink" Target="https://login.consultant.ru/link/?req=doc&amp;base=LAW&amp;n=446156&amp;date=16.01.2026&amp;dst=100030&amp;field=134" TargetMode="External"/><Relationship Id="rId616" Type="http://schemas.openxmlformats.org/officeDocument/2006/relationships/hyperlink" Target="https://login.consultant.ru/link/?req=doc&amp;base=LAW&amp;n=304049&amp;date=16.01.2026&amp;dst=100012&amp;field=134" TargetMode="External"/><Relationship Id="rId823" Type="http://schemas.openxmlformats.org/officeDocument/2006/relationships/hyperlink" Target="https://login.consultant.ru/link/?req=doc&amp;base=LAW&amp;n=458918&amp;date=16.01.2026&amp;dst=100011&amp;field=134" TargetMode="External"/><Relationship Id="rId255" Type="http://schemas.openxmlformats.org/officeDocument/2006/relationships/hyperlink" Target="https://login.consultant.ru/link/?req=doc&amp;base=LAW&amp;n=508482&amp;date=16.01.2026&amp;dst=103085&amp;field=134" TargetMode="External"/><Relationship Id="rId462" Type="http://schemas.openxmlformats.org/officeDocument/2006/relationships/hyperlink" Target="https://login.consultant.ru/link/?req=doc&amp;base=LAW&amp;n=441769&amp;date=16.01.2026&amp;dst=100165&amp;field=134" TargetMode="External"/><Relationship Id="rId1092" Type="http://schemas.openxmlformats.org/officeDocument/2006/relationships/hyperlink" Target="https://login.consultant.ru/link/?req=doc&amp;base=LAW&amp;n=523865&amp;date=16.01.2026&amp;dst=10517&amp;field=134" TargetMode="External"/><Relationship Id="rId1106" Type="http://schemas.openxmlformats.org/officeDocument/2006/relationships/hyperlink" Target="https://login.consultant.ru/link/?req=doc&amp;base=LAW&amp;n=421840&amp;date=16.01.2026&amp;dst=100051&amp;field=134" TargetMode="External"/><Relationship Id="rId115" Type="http://schemas.openxmlformats.org/officeDocument/2006/relationships/hyperlink" Target="https://login.consultant.ru/link/?req=doc&amp;base=LAW&amp;n=510546&amp;date=16.01.2026&amp;dst=100009&amp;field=134" TargetMode="External"/><Relationship Id="rId322" Type="http://schemas.openxmlformats.org/officeDocument/2006/relationships/hyperlink" Target="https://login.consultant.ru/link/?req=doc&amp;base=LAW&amp;n=501392&amp;date=16.01.2026&amp;dst=101470&amp;field=134" TargetMode="External"/><Relationship Id="rId767" Type="http://schemas.openxmlformats.org/officeDocument/2006/relationships/hyperlink" Target="https://login.consultant.ru/link/?req=doc&amp;base=LAW&amp;n=135634&amp;date=16.01.2026&amp;dst=100011&amp;field=134" TargetMode="External"/><Relationship Id="rId974" Type="http://schemas.openxmlformats.org/officeDocument/2006/relationships/hyperlink" Target="https://login.consultant.ru/link/?req=doc&amp;base=LAW&amp;n=470677&amp;date=16.01.2026&amp;dst=101348&amp;field=134" TargetMode="External"/><Relationship Id="rId199" Type="http://schemas.openxmlformats.org/officeDocument/2006/relationships/hyperlink" Target="https://login.consultant.ru/link/?req=doc&amp;base=LAW&amp;n=182632&amp;date=16.01.2026&amp;dst=100011&amp;field=134" TargetMode="External"/><Relationship Id="rId627" Type="http://schemas.openxmlformats.org/officeDocument/2006/relationships/hyperlink" Target="https://login.consultant.ru/link/?req=doc&amp;base=LAW&amp;n=35503&amp;date=16.01.2026&amp;dst=100708&amp;field=134" TargetMode="External"/><Relationship Id="rId834" Type="http://schemas.openxmlformats.org/officeDocument/2006/relationships/hyperlink" Target="https://login.consultant.ru/link/?req=doc&amp;base=LAW&amp;n=507292&amp;date=16.01.2026&amp;dst=100033&amp;field=134" TargetMode="External"/><Relationship Id="rId266" Type="http://schemas.openxmlformats.org/officeDocument/2006/relationships/hyperlink" Target="https://login.consultant.ru/link/?req=doc&amp;base=LAW&amp;n=495710&amp;date=16.01.2026&amp;dst=3765&amp;field=134" TargetMode="External"/><Relationship Id="rId473" Type="http://schemas.openxmlformats.org/officeDocument/2006/relationships/hyperlink" Target="https://login.consultant.ru/link/?req=doc&amp;base=LAW&amp;n=472746&amp;date=16.01.2026&amp;dst=100009&amp;field=134" TargetMode="External"/><Relationship Id="rId680" Type="http://schemas.openxmlformats.org/officeDocument/2006/relationships/hyperlink" Target="https://login.consultant.ru/link/?req=doc&amp;base=LAW&amp;n=421930&amp;date=16.01.2026&amp;dst=100010&amp;field=134" TargetMode="External"/><Relationship Id="rId901" Type="http://schemas.openxmlformats.org/officeDocument/2006/relationships/hyperlink" Target="https://login.consultant.ru/link/?req=doc&amp;base=LAW&amp;n=334776&amp;date=16.01.2026&amp;dst=100009&amp;field=134" TargetMode="External"/><Relationship Id="rId1117" Type="http://schemas.openxmlformats.org/officeDocument/2006/relationships/hyperlink" Target="https://login.consultant.ru/link/?req=doc&amp;base=LAW&amp;n=421840&amp;date=16.01.2026&amp;dst=100056&amp;field=134" TargetMode="External"/><Relationship Id="rId30" Type="http://schemas.openxmlformats.org/officeDocument/2006/relationships/hyperlink" Target="https://login.consultant.ru/link/?req=doc&amp;base=LAW&amp;n=182631&amp;date=16.01.2026&amp;dst=100129&amp;field=134" TargetMode="External"/><Relationship Id="rId126" Type="http://schemas.openxmlformats.org/officeDocument/2006/relationships/hyperlink" Target="https://login.consultant.ru/link/?req=doc&amp;base=LAW&amp;n=482533&amp;date=16.01.2026&amp;dst=100014&amp;field=134" TargetMode="External"/><Relationship Id="rId333" Type="http://schemas.openxmlformats.org/officeDocument/2006/relationships/hyperlink" Target="https://login.consultant.ru/link/?req=doc&amp;base=LAW&amp;n=99661&amp;date=16.01.2026&amp;dst=100004&amp;field=134" TargetMode="External"/><Relationship Id="rId540" Type="http://schemas.openxmlformats.org/officeDocument/2006/relationships/hyperlink" Target="https://login.consultant.ru/link/?req=doc&amp;base=LAW&amp;n=383366&amp;date=16.01.2026&amp;dst=100036&amp;field=134" TargetMode="External"/><Relationship Id="rId778" Type="http://schemas.openxmlformats.org/officeDocument/2006/relationships/hyperlink" Target="https://login.consultant.ru/link/?req=doc&amp;base=LAW&amp;n=501392&amp;date=16.01.2026&amp;dst=101485&amp;field=134" TargetMode="External"/><Relationship Id="rId985" Type="http://schemas.openxmlformats.org/officeDocument/2006/relationships/hyperlink" Target="https://login.consultant.ru/link/?req=doc&amp;base=LAW&amp;n=170098&amp;date=16.01.2026&amp;dst=100017&amp;field=134" TargetMode="External"/><Relationship Id="rId1170" Type="http://schemas.openxmlformats.org/officeDocument/2006/relationships/hyperlink" Target="https://login.consultant.ru/link/?req=doc&amp;base=LAW&amp;n=58213&amp;date=16.01.2026" TargetMode="External"/><Relationship Id="rId638" Type="http://schemas.openxmlformats.org/officeDocument/2006/relationships/hyperlink" Target="https://login.consultant.ru/link/?req=doc&amp;base=LAW&amp;n=200581&amp;date=16.01.2026&amp;dst=100063&amp;field=134" TargetMode="External"/><Relationship Id="rId845" Type="http://schemas.openxmlformats.org/officeDocument/2006/relationships/hyperlink" Target="https://login.consultant.ru/link/?req=doc&amp;base=LAW&amp;n=470677&amp;date=16.01.2026&amp;dst=101336&amp;field=134" TargetMode="External"/><Relationship Id="rId1030" Type="http://schemas.openxmlformats.org/officeDocument/2006/relationships/hyperlink" Target="https://login.consultant.ru/link/?req=doc&amp;base=LAW&amp;n=505645&amp;date=16.01.2026&amp;dst=100011&amp;field=134" TargetMode="External"/><Relationship Id="rId277" Type="http://schemas.openxmlformats.org/officeDocument/2006/relationships/hyperlink" Target="https://login.consultant.ru/link/?req=doc&amp;base=LAW&amp;n=196287&amp;date=16.01.2026&amp;dst=100014&amp;field=134" TargetMode="External"/><Relationship Id="rId400" Type="http://schemas.openxmlformats.org/officeDocument/2006/relationships/hyperlink" Target="https://login.consultant.ru/link/?req=doc&amp;base=LAW&amp;n=507292&amp;date=16.01.2026&amp;dst=100028&amp;field=134" TargetMode="External"/><Relationship Id="rId484" Type="http://schemas.openxmlformats.org/officeDocument/2006/relationships/hyperlink" Target="https://login.consultant.ru/link/?req=doc&amp;base=LAW&amp;n=460850&amp;date=16.01.2026&amp;dst=100059&amp;field=134" TargetMode="External"/><Relationship Id="rId705" Type="http://schemas.openxmlformats.org/officeDocument/2006/relationships/hyperlink" Target="https://login.consultant.ru/link/?req=doc&amp;base=LAW&amp;n=422434&amp;date=16.01.2026&amp;dst=749&amp;field=134" TargetMode="External"/><Relationship Id="rId1128" Type="http://schemas.openxmlformats.org/officeDocument/2006/relationships/hyperlink" Target="https://login.consultant.ru/link/?req=doc&amp;base=LAW&amp;n=519441&amp;date=16.01.2026&amp;dst=100013&amp;field=134" TargetMode="External"/><Relationship Id="rId137" Type="http://schemas.openxmlformats.org/officeDocument/2006/relationships/hyperlink" Target="https://login.consultant.ru/link/?req=doc&amp;base=LAW&amp;n=440511&amp;date=16.01.2026&amp;dst=100332&amp;field=134" TargetMode="External"/><Relationship Id="rId344" Type="http://schemas.openxmlformats.org/officeDocument/2006/relationships/hyperlink" Target="https://login.consultant.ru/link/?req=doc&amp;base=LAW&amp;n=465621&amp;date=16.01.2026&amp;dst=100009&amp;field=134" TargetMode="External"/><Relationship Id="rId691" Type="http://schemas.openxmlformats.org/officeDocument/2006/relationships/hyperlink" Target="https://login.consultant.ru/link/?req=doc&amp;base=LAW&amp;n=483233&amp;date=16.01.2026" TargetMode="External"/><Relationship Id="rId789" Type="http://schemas.openxmlformats.org/officeDocument/2006/relationships/hyperlink" Target="https://login.consultant.ru/link/?req=doc&amp;base=LAW&amp;n=518989&amp;date=16.01.2026&amp;dst=100015&amp;field=134" TargetMode="External"/><Relationship Id="rId912" Type="http://schemas.openxmlformats.org/officeDocument/2006/relationships/hyperlink" Target="https://login.consultant.ru/link/?req=doc&amp;base=LAW&amp;n=420801&amp;date=16.01.2026&amp;dst=100143&amp;field=134" TargetMode="External"/><Relationship Id="rId996" Type="http://schemas.openxmlformats.org/officeDocument/2006/relationships/hyperlink" Target="https://login.consultant.ru/link/?req=doc&amp;base=LAW&amp;n=182632&amp;date=16.01.2026&amp;dst=100023&amp;field=134" TargetMode="External"/><Relationship Id="rId41" Type="http://schemas.openxmlformats.org/officeDocument/2006/relationships/hyperlink" Target="https://login.consultant.ru/link/?req=doc&amp;base=LAW&amp;n=285687&amp;date=16.01.2026&amp;dst=100048&amp;field=134" TargetMode="External"/><Relationship Id="rId551" Type="http://schemas.openxmlformats.org/officeDocument/2006/relationships/hyperlink" Target="https://login.consultant.ru/link/?req=doc&amp;base=LAW&amp;n=173202&amp;date=16.01.2026&amp;dst=100076&amp;field=134" TargetMode="External"/><Relationship Id="rId649" Type="http://schemas.openxmlformats.org/officeDocument/2006/relationships/hyperlink" Target="https://login.consultant.ru/link/?req=doc&amp;base=LAW&amp;n=436191&amp;date=16.01.2026&amp;dst=100014&amp;field=134" TargetMode="External"/><Relationship Id="rId856" Type="http://schemas.openxmlformats.org/officeDocument/2006/relationships/hyperlink" Target="https://login.consultant.ru/link/?req=doc&amp;base=LAW&amp;n=387160&amp;date=16.01.2026&amp;dst=100063&amp;field=134" TargetMode="External"/><Relationship Id="rId1181" Type="http://schemas.openxmlformats.org/officeDocument/2006/relationships/hyperlink" Target="https://login.consultant.ru/link/?req=doc&amp;base=LAW&amp;n=122238&amp;date=16.01.2026&amp;dst=100011&amp;field=134" TargetMode="External"/><Relationship Id="rId190" Type="http://schemas.openxmlformats.org/officeDocument/2006/relationships/hyperlink" Target="https://login.consultant.ru/link/?req=doc&amp;base=LAW&amp;n=470677&amp;date=16.01.2026&amp;dst=101261&amp;field=134" TargetMode="External"/><Relationship Id="rId204" Type="http://schemas.openxmlformats.org/officeDocument/2006/relationships/hyperlink" Target="https://login.consultant.ru/link/?req=doc&amp;base=LAW&amp;n=523254&amp;date=16.01.2026&amp;dst=889&amp;field=134" TargetMode="External"/><Relationship Id="rId288" Type="http://schemas.openxmlformats.org/officeDocument/2006/relationships/hyperlink" Target="https://login.consultant.ru/link/?req=doc&amp;base=LAW&amp;n=197214&amp;date=16.01.2026&amp;dst=100014&amp;field=134" TargetMode="External"/><Relationship Id="rId411" Type="http://schemas.openxmlformats.org/officeDocument/2006/relationships/hyperlink" Target="https://login.consultant.ru/link/?req=doc&amp;base=LAW&amp;n=477698&amp;date=16.01.2026&amp;dst=100013&amp;field=134" TargetMode="External"/><Relationship Id="rId509" Type="http://schemas.openxmlformats.org/officeDocument/2006/relationships/hyperlink" Target="https://login.consultant.ru/link/?req=doc&amp;base=LAW&amp;n=383366&amp;date=16.01.2026&amp;dst=100069&amp;field=134" TargetMode="External"/><Relationship Id="rId1041" Type="http://schemas.openxmlformats.org/officeDocument/2006/relationships/hyperlink" Target="https://login.consultant.ru/link/?req=doc&amp;base=LAW&amp;n=501392&amp;date=16.01.2026&amp;dst=101503&amp;field=134" TargetMode="External"/><Relationship Id="rId1139" Type="http://schemas.openxmlformats.org/officeDocument/2006/relationships/hyperlink" Target="https://login.consultant.ru/link/?req=doc&amp;base=LAW&amp;n=383366&amp;date=16.01.2026&amp;dst=100057&amp;field=134" TargetMode="External"/><Relationship Id="rId495" Type="http://schemas.openxmlformats.org/officeDocument/2006/relationships/hyperlink" Target="https://login.consultant.ru/link/?req=doc&amp;base=LAW&amp;n=506653&amp;date=16.01.2026&amp;dst=100014&amp;field=134" TargetMode="External"/><Relationship Id="rId716" Type="http://schemas.openxmlformats.org/officeDocument/2006/relationships/hyperlink" Target="https://login.consultant.ru/link/?req=doc&amp;base=LAW&amp;n=446156&amp;date=16.01.2026&amp;dst=100033&amp;field=134" TargetMode="External"/><Relationship Id="rId923" Type="http://schemas.openxmlformats.org/officeDocument/2006/relationships/hyperlink" Target="https://login.consultant.ru/link/?req=doc&amp;base=LAW&amp;n=420801&amp;date=16.01.2026&amp;dst=100152&amp;field=134" TargetMode="External"/><Relationship Id="rId52" Type="http://schemas.openxmlformats.org/officeDocument/2006/relationships/hyperlink" Target="https://login.consultant.ru/link/?req=doc&amp;base=LAW&amp;n=387160&amp;date=16.01.2026&amp;dst=100011&amp;field=134" TargetMode="External"/><Relationship Id="rId148" Type="http://schemas.openxmlformats.org/officeDocument/2006/relationships/hyperlink" Target="https://login.consultant.ru/link/?req=doc&amp;base=LAW&amp;n=495185&amp;date=16.01.2026&amp;dst=2&amp;field=134" TargetMode="External"/><Relationship Id="rId355" Type="http://schemas.openxmlformats.org/officeDocument/2006/relationships/hyperlink" Target="https://login.consultant.ru/link/?req=doc&amp;base=LAW&amp;n=141711&amp;date=16.01.2026&amp;dst=100068&amp;field=134" TargetMode="External"/><Relationship Id="rId562" Type="http://schemas.openxmlformats.org/officeDocument/2006/relationships/hyperlink" Target="https://login.consultant.ru/link/?req=doc&amp;base=LAW&amp;n=173202&amp;date=16.01.2026&amp;dst=100081&amp;field=134" TargetMode="External"/><Relationship Id="rId1192" Type="http://schemas.openxmlformats.org/officeDocument/2006/relationships/hyperlink" Target="https://login.consultant.ru/link/?req=doc&amp;base=LAW&amp;n=191257&amp;date=16.01.2026&amp;dst=100029&amp;field=134" TargetMode="External"/><Relationship Id="rId1206" Type="http://schemas.openxmlformats.org/officeDocument/2006/relationships/hyperlink" Target="https://login.consultant.ru/link/?req=doc&amp;base=LAW&amp;n=504972&amp;date=16.01.2026&amp;dst=100024&amp;field=134" TargetMode="External"/><Relationship Id="rId215" Type="http://schemas.openxmlformats.org/officeDocument/2006/relationships/hyperlink" Target="https://login.consultant.ru/link/?req=doc&amp;base=LAW&amp;n=495360&amp;date=16.01.2026&amp;dst=100018&amp;field=134" TargetMode="External"/><Relationship Id="rId422" Type="http://schemas.openxmlformats.org/officeDocument/2006/relationships/hyperlink" Target="https://login.consultant.ru/link/?req=doc&amp;base=LAW&amp;n=482533&amp;date=16.01.2026&amp;dst=100025&amp;field=134" TargetMode="External"/><Relationship Id="rId867" Type="http://schemas.openxmlformats.org/officeDocument/2006/relationships/hyperlink" Target="https://login.consultant.ru/link/?req=doc&amp;base=LAW&amp;n=216066&amp;date=16.01.2026&amp;dst=100017&amp;field=134" TargetMode="External"/><Relationship Id="rId1052" Type="http://schemas.openxmlformats.org/officeDocument/2006/relationships/hyperlink" Target="https://login.consultant.ru/link/?req=doc&amp;base=LAW&amp;n=221184&amp;date=16.01.2026&amp;dst=100054&amp;field=134" TargetMode="External"/><Relationship Id="rId299" Type="http://schemas.openxmlformats.org/officeDocument/2006/relationships/hyperlink" Target="https://login.consultant.ru/link/?req=doc&amp;base=LAW&amp;n=501392&amp;date=16.01.2026&amp;dst=101466&amp;field=134" TargetMode="External"/><Relationship Id="rId727" Type="http://schemas.openxmlformats.org/officeDocument/2006/relationships/hyperlink" Target="https://login.consultant.ru/link/?req=doc&amp;base=LAW&amp;n=523862&amp;date=16.01.2026&amp;dst=100477&amp;field=134" TargetMode="External"/><Relationship Id="rId934" Type="http://schemas.openxmlformats.org/officeDocument/2006/relationships/hyperlink" Target="https://login.consultant.ru/link/?req=doc&amp;base=LAW&amp;n=470677&amp;date=16.01.2026&amp;dst=101340&amp;field=134" TargetMode="External"/><Relationship Id="rId63" Type="http://schemas.openxmlformats.org/officeDocument/2006/relationships/hyperlink" Target="https://login.consultant.ru/link/?req=doc&amp;base=LAW&amp;n=482831&amp;date=16.01.2026&amp;dst=100123&amp;field=134" TargetMode="External"/><Relationship Id="rId159" Type="http://schemas.openxmlformats.org/officeDocument/2006/relationships/hyperlink" Target="https://login.consultant.ru/link/?req=doc&amp;base=LAW&amp;n=449483&amp;date=16.01.2026&amp;dst=100009&amp;field=134" TargetMode="External"/><Relationship Id="rId366" Type="http://schemas.openxmlformats.org/officeDocument/2006/relationships/hyperlink" Target="https://login.consultant.ru/link/?req=doc&amp;base=LAW&amp;n=358746&amp;date=16.01.2026&amp;dst=100008&amp;field=134" TargetMode="External"/><Relationship Id="rId573" Type="http://schemas.openxmlformats.org/officeDocument/2006/relationships/hyperlink" Target="https://login.consultant.ru/link/?req=doc&amp;base=LAW&amp;n=520127&amp;date=16.01.2026&amp;dst=100049&amp;field=134" TargetMode="External"/><Relationship Id="rId780" Type="http://schemas.openxmlformats.org/officeDocument/2006/relationships/hyperlink" Target="https://login.consultant.ru/link/?req=doc&amp;base=LAW&amp;n=483233&amp;date=16.01.2026" TargetMode="External"/><Relationship Id="rId1217" Type="http://schemas.openxmlformats.org/officeDocument/2006/relationships/hyperlink" Target="https://login.consultant.ru/link/?req=doc&amp;base=LAW&amp;n=518131&amp;date=16.01.2026&amp;dst=102010&amp;field=134" TargetMode="External"/><Relationship Id="rId226" Type="http://schemas.openxmlformats.org/officeDocument/2006/relationships/hyperlink" Target="https://login.consultant.ru/link/?req=doc&amp;base=LAW&amp;n=518989&amp;date=16.01.2026&amp;dst=100010&amp;field=134" TargetMode="External"/><Relationship Id="rId433" Type="http://schemas.openxmlformats.org/officeDocument/2006/relationships/hyperlink" Target="https://login.consultant.ru/link/?req=doc&amp;base=LAW&amp;n=506075&amp;date=16.01.2026&amp;dst=100011&amp;field=134" TargetMode="External"/><Relationship Id="rId878" Type="http://schemas.openxmlformats.org/officeDocument/2006/relationships/hyperlink" Target="https://login.consultant.ru/link/?req=doc&amp;base=LAW&amp;n=420985&amp;date=16.01.2026&amp;dst=100121&amp;field=134" TargetMode="External"/><Relationship Id="rId1063" Type="http://schemas.openxmlformats.org/officeDocument/2006/relationships/hyperlink" Target="https://login.consultant.ru/link/?req=doc&amp;base=LAW&amp;n=494844&amp;date=16.01.2026&amp;dst=100019&amp;field=134" TargetMode="External"/><Relationship Id="rId640" Type="http://schemas.openxmlformats.org/officeDocument/2006/relationships/hyperlink" Target="https://login.consultant.ru/link/?req=doc&amp;base=LAW&amp;n=436191&amp;date=16.01.2026&amp;dst=100010&amp;field=134" TargetMode="External"/><Relationship Id="rId738" Type="http://schemas.openxmlformats.org/officeDocument/2006/relationships/hyperlink" Target="https://login.consultant.ru/link/?req=doc&amp;base=LAW&amp;n=384981&amp;date=16.01.2026&amp;dst=100272&amp;field=134" TargetMode="External"/><Relationship Id="rId945" Type="http://schemas.openxmlformats.org/officeDocument/2006/relationships/hyperlink" Target="https://login.consultant.ru/link/?req=doc&amp;base=LAW&amp;n=387160&amp;date=16.01.2026&amp;dst=100070&amp;field=134" TargetMode="External"/><Relationship Id="rId74" Type="http://schemas.openxmlformats.org/officeDocument/2006/relationships/hyperlink" Target="https://login.consultant.ru/link/?req=doc&amp;base=LAW&amp;n=383369&amp;date=16.01.2026&amp;dst=100027&amp;field=134" TargetMode="External"/><Relationship Id="rId377" Type="http://schemas.openxmlformats.org/officeDocument/2006/relationships/hyperlink" Target="https://login.consultant.ru/link/?req=doc&amp;base=LAW&amp;n=340338&amp;date=16.01.2026&amp;dst=100330&amp;field=134" TargetMode="External"/><Relationship Id="rId500" Type="http://schemas.openxmlformats.org/officeDocument/2006/relationships/hyperlink" Target="https://login.consultant.ru/link/?req=doc&amp;base=LAW&amp;n=383366&amp;date=16.01.2026&amp;dst=100015&amp;field=134" TargetMode="External"/><Relationship Id="rId584" Type="http://schemas.openxmlformats.org/officeDocument/2006/relationships/hyperlink" Target="https://login.consultant.ru/link/?req=doc&amp;base=LAW&amp;n=383778&amp;date=16.01.2026" TargetMode="External"/><Relationship Id="rId805" Type="http://schemas.openxmlformats.org/officeDocument/2006/relationships/hyperlink" Target="https://login.consultant.ru/link/?req=doc&amp;base=LAW&amp;n=191257&amp;date=16.01.2026&amp;dst=100021&amp;field=134" TargetMode="External"/><Relationship Id="rId1130" Type="http://schemas.openxmlformats.org/officeDocument/2006/relationships/hyperlink" Target="https://login.consultant.ru/link/?req=doc&amp;base=LAW&amp;n=517427&amp;date=16.01.2026&amp;dst=25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503504&amp;date=16.01.2026&amp;dst=100011&amp;field=134" TargetMode="External"/><Relationship Id="rId791" Type="http://schemas.openxmlformats.org/officeDocument/2006/relationships/hyperlink" Target="https://login.consultant.ru/link/?req=doc&amp;base=LAW&amp;n=432926&amp;date=16.01.2026&amp;dst=100011&amp;field=134" TargetMode="External"/><Relationship Id="rId889" Type="http://schemas.openxmlformats.org/officeDocument/2006/relationships/hyperlink" Target="https://login.consultant.ru/link/?req=doc&amp;base=LAW&amp;n=325540&amp;date=16.01.2026&amp;dst=100011&amp;field=134" TargetMode="External"/><Relationship Id="rId1074" Type="http://schemas.openxmlformats.org/officeDocument/2006/relationships/hyperlink" Target="https://login.consultant.ru/link/?req=doc&amp;base=LAW&amp;n=494966&amp;date=16.01.2026&amp;dst=112&amp;field=134" TargetMode="External"/><Relationship Id="rId444" Type="http://schemas.openxmlformats.org/officeDocument/2006/relationships/hyperlink" Target="https://login.consultant.ru/link/?req=doc&amp;base=LAW&amp;n=512199&amp;date=16.01.2026&amp;dst=100012&amp;field=134" TargetMode="External"/><Relationship Id="rId651" Type="http://schemas.openxmlformats.org/officeDocument/2006/relationships/hyperlink" Target="https://login.consultant.ru/link/?req=doc&amp;base=LAW&amp;n=436191&amp;date=16.01.2026&amp;dst=100015&amp;field=134" TargetMode="External"/><Relationship Id="rId749" Type="http://schemas.openxmlformats.org/officeDocument/2006/relationships/hyperlink" Target="https://login.consultant.ru/link/?req=doc&amp;base=LAW&amp;n=285687&amp;date=16.01.2026&amp;dst=100048&amp;field=134" TargetMode="External"/><Relationship Id="rId290" Type="http://schemas.openxmlformats.org/officeDocument/2006/relationships/hyperlink" Target="https://login.consultant.ru/link/?req=doc&amp;base=LAW&amp;n=520117&amp;date=16.01.2026" TargetMode="External"/><Relationship Id="rId304" Type="http://schemas.openxmlformats.org/officeDocument/2006/relationships/hyperlink" Target="https://login.consultant.ru/link/?req=doc&amp;base=LAW&amp;n=510762&amp;date=16.01.2026&amp;dst=100251&amp;field=134" TargetMode="External"/><Relationship Id="rId388" Type="http://schemas.openxmlformats.org/officeDocument/2006/relationships/hyperlink" Target="https://login.consultant.ru/link/?req=doc&amp;base=LAW&amp;n=344438&amp;date=16.01.2026&amp;dst=100024&amp;field=134" TargetMode="External"/><Relationship Id="rId511" Type="http://schemas.openxmlformats.org/officeDocument/2006/relationships/hyperlink" Target="https://login.consultant.ru/link/?req=doc&amp;base=LAW&amp;n=383366&amp;date=16.01.2026&amp;dst=100018&amp;field=134" TargetMode="External"/><Relationship Id="rId609" Type="http://schemas.openxmlformats.org/officeDocument/2006/relationships/hyperlink" Target="https://login.consultant.ru/link/?req=doc&amp;base=LAW&amp;n=197214&amp;date=16.01.2026&amp;dst=100016&amp;field=134" TargetMode="External"/><Relationship Id="rId956" Type="http://schemas.openxmlformats.org/officeDocument/2006/relationships/hyperlink" Target="https://login.consultant.ru/link/?req=doc&amp;base=LAW&amp;n=470677&amp;date=16.01.2026&amp;dst=101343&amp;field=134" TargetMode="External"/><Relationship Id="rId1141" Type="http://schemas.openxmlformats.org/officeDocument/2006/relationships/hyperlink" Target="https://login.consultant.ru/link/?req=doc&amp;base=ESU&amp;n=509&amp;date=16.01.2026" TargetMode="External"/><Relationship Id="rId85" Type="http://schemas.openxmlformats.org/officeDocument/2006/relationships/hyperlink" Target="https://login.consultant.ru/link/?req=doc&amp;base=LAW&amp;n=495360&amp;date=16.01.2026&amp;dst=100017&amp;field=134" TargetMode="External"/><Relationship Id="rId150" Type="http://schemas.openxmlformats.org/officeDocument/2006/relationships/hyperlink" Target="https://login.consultant.ru/link/?req=doc&amp;base=LAW&amp;n=510550&amp;date=16.01.2026&amp;dst=100011&amp;field=134" TargetMode="External"/><Relationship Id="rId595" Type="http://schemas.openxmlformats.org/officeDocument/2006/relationships/hyperlink" Target="https://login.consultant.ru/link/?req=doc&amp;base=LAW&amp;n=458815&amp;date=16.01.2026&amp;dst=100010&amp;field=134" TargetMode="External"/><Relationship Id="rId816" Type="http://schemas.openxmlformats.org/officeDocument/2006/relationships/hyperlink" Target="https://login.consultant.ru/link/?req=doc&amp;base=LAW&amp;n=130703&amp;date=16.01.2026&amp;dst=100009&amp;field=134" TargetMode="External"/><Relationship Id="rId1001" Type="http://schemas.openxmlformats.org/officeDocument/2006/relationships/hyperlink" Target="https://login.consultant.ru/link/?req=doc&amp;base=LAW&amp;n=141711&amp;date=16.01.2026&amp;dst=100068&amp;field=134" TargetMode="External"/><Relationship Id="rId248" Type="http://schemas.openxmlformats.org/officeDocument/2006/relationships/hyperlink" Target="https://login.consultant.ru/link/?req=doc&amp;base=LAW&amp;n=482533&amp;date=16.01.2026&amp;dst=100016&amp;field=134" TargetMode="External"/><Relationship Id="rId455" Type="http://schemas.openxmlformats.org/officeDocument/2006/relationships/hyperlink" Target="https://login.consultant.ru/link/?req=doc&amp;base=LAW&amp;n=221184&amp;date=16.01.2026&amp;dst=100034&amp;field=134" TargetMode="External"/><Relationship Id="rId662" Type="http://schemas.openxmlformats.org/officeDocument/2006/relationships/hyperlink" Target="https://login.consultant.ru/link/?req=doc&amp;base=LAW&amp;n=416271&amp;date=16.01.2026" TargetMode="External"/><Relationship Id="rId1085" Type="http://schemas.openxmlformats.org/officeDocument/2006/relationships/hyperlink" Target="https://login.consultant.ru/link/?req=doc&amp;base=LAW&amp;n=421840&amp;date=16.01.2026&amp;dst=100034&amp;field=134" TargetMode="External"/><Relationship Id="rId12" Type="http://schemas.openxmlformats.org/officeDocument/2006/relationships/hyperlink" Target="https://login.consultant.ru/link/?req=doc&amp;base=LAW&amp;n=511237&amp;date=16.01.2026&amp;dst=100184&amp;field=134" TargetMode="External"/><Relationship Id="rId108" Type="http://schemas.openxmlformats.org/officeDocument/2006/relationships/hyperlink" Target="https://login.consultant.ru/link/?req=doc&amp;base=LAW&amp;n=482553&amp;date=16.01.2026&amp;dst=100048&amp;field=134" TargetMode="External"/><Relationship Id="rId315" Type="http://schemas.openxmlformats.org/officeDocument/2006/relationships/hyperlink" Target="https://login.consultant.ru/link/?req=doc&amp;base=LAW&amp;n=420801&amp;date=16.01.2026&amp;dst=100118&amp;field=134" TargetMode="External"/><Relationship Id="rId522" Type="http://schemas.openxmlformats.org/officeDocument/2006/relationships/hyperlink" Target="https://login.consultant.ru/link/?req=doc&amp;base=LAW&amp;n=507888&amp;date=16.01.2026&amp;dst=100016&amp;field=134" TargetMode="External"/><Relationship Id="rId967" Type="http://schemas.openxmlformats.org/officeDocument/2006/relationships/hyperlink" Target="https://login.consultant.ru/link/?req=doc&amp;base=LAW&amp;n=507536&amp;date=16.01.2026&amp;dst=100243&amp;field=134" TargetMode="External"/><Relationship Id="rId1152" Type="http://schemas.openxmlformats.org/officeDocument/2006/relationships/hyperlink" Target="https://login.consultant.ru/link/?req=doc&amp;base=ESU&amp;n=6018&amp;date=16.01.2026&amp;dst=100058&amp;field=134" TargetMode="External"/><Relationship Id="rId96" Type="http://schemas.openxmlformats.org/officeDocument/2006/relationships/hyperlink" Target="https://login.consultant.ru/link/?req=doc&amp;base=LAW&amp;n=446094&amp;date=16.01.2026&amp;dst=100018&amp;field=134" TargetMode="External"/><Relationship Id="rId161" Type="http://schemas.openxmlformats.org/officeDocument/2006/relationships/hyperlink" Target="https://login.consultant.ru/link/?req=doc&amp;base=LAW&amp;n=141711&amp;date=16.01.2026&amp;dst=100003&amp;field=134" TargetMode="External"/><Relationship Id="rId399" Type="http://schemas.openxmlformats.org/officeDocument/2006/relationships/hyperlink" Target="https://login.consultant.ru/link/?req=doc&amp;base=LAW&amp;n=501392&amp;date=16.01.2026&amp;dst=101475&amp;field=134" TargetMode="External"/><Relationship Id="rId827" Type="http://schemas.openxmlformats.org/officeDocument/2006/relationships/hyperlink" Target="https://login.consultant.ru/link/?req=doc&amp;base=LAW&amp;n=174773&amp;date=16.01.2026&amp;dst=100002&amp;field=134" TargetMode="External"/><Relationship Id="rId1012" Type="http://schemas.openxmlformats.org/officeDocument/2006/relationships/hyperlink" Target="https://login.consultant.ru/link/?req=doc&amp;base=LAW&amp;n=499496&amp;date=16.01.2026&amp;dst=284&amp;field=134" TargetMode="External"/><Relationship Id="rId259" Type="http://schemas.openxmlformats.org/officeDocument/2006/relationships/hyperlink" Target="https://login.consultant.ru/link/?req=doc&amp;base=LAW&amp;n=502244&amp;date=16.01.2026&amp;dst=100178&amp;field=134" TargetMode="External"/><Relationship Id="rId466" Type="http://schemas.openxmlformats.org/officeDocument/2006/relationships/hyperlink" Target="https://login.consultant.ru/link/?req=doc&amp;base=LAW&amp;n=511291&amp;date=16.01.2026&amp;dst=100107&amp;field=134" TargetMode="External"/><Relationship Id="rId673" Type="http://schemas.openxmlformats.org/officeDocument/2006/relationships/hyperlink" Target="https://login.consultant.ru/link/?req=doc&amp;base=LAW&amp;n=501392&amp;date=16.01.2026&amp;dst=101481&amp;field=134" TargetMode="External"/><Relationship Id="rId880" Type="http://schemas.openxmlformats.org/officeDocument/2006/relationships/hyperlink" Target="https://login.consultant.ru/link/?req=doc&amp;base=LAW&amp;n=523253&amp;date=16.01.2026&amp;dst=101204&amp;field=134" TargetMode="External"/><Relationship Id="rId1096" Type="http://schemas.openxmlformats.org/officeDocument/2006/relationships/hyperlink" Target="https://login.consultant.ru/link/?req=doc&amp;base=LAW&amp;n=221184&amp;date=16.01.2026&amp;dst=100092&amp;field=134" TargetMode="External"/><Relationship Id="rId23" Type="http://schemas.openxmlformats.org/officeDocument/2006/relationships/hyperlink" Target="https://login.consultant.ru/link/?req=doc&amp;base=LAW&amp;n=501404&amp;date=16.01.2026&amp;dst=100100&amp;field=134" TargetMode="External"/><Relationship Id="rId119" Type="http://schemas.openxmlformats.org/officeDocument/2006/relationships/hyperlink" Target="https://login.consultant.ru/link/?req=doc&amp;base=LAW&amp;n=486550&amp;date=16.01.2026&amp;dst=100092&amp;field=134" TargetMode="External"/><Relationship Id="rId326" Type="http://schemas.openxmlformats.org/officeDocument/2006/relationships/hyperlink" Target="https://login.consultant.ru/link/?req=doc&amp;base=LAW&amp;n=501480&amp;date=16.01.2026" TargetMode="External"/><Relationship Id="rId533" Type="http://schemas.openxmlformats.org/officeDocument/2006/relationships/hyperlink" Target="https://login.consultant.ru/link/?req=doc&amp;base=LAW&amp;n=495706&amp;date=16.01.2026&amp;dst=14069&amp;field=134" TargetMode="External"/><Relationship Id="rId978" Type="http://schemas.openxmlformats.org/officeDocument/2006/relationships/hyperlink" Target="https://login.consultant.ru/link/?req=doc&amp;base=LAW&amp;n=507536&amp;date=16.01.2026&amp;dst=100404&amp;field=134" TargetMode="External"/><Relationship Id="rId1163" Type="http://schemas.openxmlformats.org/officeDocument/2006/relationships/hyperlink" Target="https://login.consultant.ru/link/?req=doc&amp;base=LAW&amp;n=113664&amp;date=16.01.2026&amp;dst=100100&amp;field=134" TargetMode="External"/><Relationship Id="rId740" Type="http://schemas.openxmlformats.org/officeDocument/2006/relationships/hyperlink" Target="https://login.consultant.ru/link/?req=doc&amp;base=LAW&amp;n=401838&amp;date=16.01.2026&amp;dst=100011&amp;field=134" TargetMode="External"/><Relationship Id="rId838" Type="http://schemas.openxmlformats.org/officeDocument/2006/relationships/hyperlink" Target="https://login.consultant.ru/link/?req=doc&amp;base=LAW&amp;n=470677&amp;date=16.01.2026&amp;dst=101331&amp;field=134" TargetMode="External"/><Relationship Id="rId1023" Type="http://schemas.openxmlformats.org/officeDocument/2006/relationships/hyperlink" Target="https://login.consultant.ru/link/?req=doc&amp;base=LAW&amp;n=508482&amp;date=16.01.2026&amp;dst=103119&amp;field=134" TargetMode="External"/><Relationship Id="rId172" Type="http://schemas.openxmlformats.org/officeDocument/2006/relationships/hyperlink" Target="https://login.consultant.ru/link/?req=doc&amp;base=LAW&amp;n=170098&amp;date=16.01.2026&amp;dst=100009&amp;field=134" TargetMode="External"/><Relationship Id="rId477" Type="http://schemas.openxmlformats.org/officeDocument/2006/relationships/hyperlink" Target="https://login.consultant.ru/link/?req=doc&amp;base=LAW&amp;n=325476&amp;date=16.01.2026&amp;dst=100009&amp;field=134" TargetMode="External"/><Relationship Id="rId600" Type="http://schemas.openxmlformats.org/officeDocument/2006/relationships/hyperlink" Target="https://login.consultant.ru/link/?req=doc&amp;base=LAW&amp;n=344438&amp;date=16.01.2026&amp;dst=100010&amp;field=134" TargetMode="External"/><Relationship Id="rId684" Type="http://schemas.openxmlformats.org/officeDocument/2006/relationships/hyperlink" Target="https://login.consultant.ru/link/?req=doc&amp;base=LAW&amp;n=401508&amp;date=16.01.2026&amp;dst=100084&amp;field=134" TargetMode="External"/><Relationship Id="rId337" Type="http://schemas.openxmlformats.org/officeDocument/2006/relationships/hyperlink" Target="https://login.consultant.ru/link/?req=doc&amp;base=LAW&amp;n=508490&amp;date=16.01.2026&amp;dst=100169&amp;field=134" TargetMode="External"/><Relationship Id="rId891" Type="http://schemas.openxmlformats.org/officeDocument/2006/relationships/hyperlink" Target="https://login.consultant.ru/link/?req=doc&amp;base=LAW&amp;n=389000&amp;date=16.01.2026&amp;dst=100052&amp;field=134" TargetMode="External"/><Relationship Id="rId905" Type="http://schemas.openxmlformats.org/officeDocument/2006/relationships/hyperlink" Target="https://login.consultant.ru/link/?req=doc&amp;base=LAW&amp;n=420801&amp;date=16.01.2026&amp;dst=100133&amp;field=134" TargetMode="External"/><Relationship Id="rId989" Type="http://schemas.openxmlformats.org/officeDocument/2006/relationships/hyperlink" Target="https://login.consultant.ru/link/?req=doc&amp;base=LAW&amp;n=519098&amp;date=16.01.2026&amp;dst=100009&amp;field=134" TargetMode="External"/><Relationship Id="rId34" Type="http://schemas.openxmlformats.org/officeDocument/2006/relationships/hyperlink" Target="https://login.consultant.ru/link/?req=doc&amp;base=LAW&amp;n=191257&amp;date=16.01.2026&amp;dst=100012&amp;field=134" TargetMode="External"/><Relationship Id="rId544" Type="http://schemas.openxmlformats.org/officeDocument/2006/relationships/hyperlink" Target="https://login.consultant.ru/link/?req=doc&amp;base=LAW&amp;n=489976&amp;date=16.01.2026&amp;dst=100013&amp;field=134" TargetMode="External"/><Relationship Id="rId751" Type="http://schemas.openxmlformats.org/officeDocument/2006/relationships/hyperlink" Target="https://login.consultant.ru/link/?req=doc&amp;base=LAW&amp;n=481285&amp;date=16.01.2026" TargetMode="External"/><Relationship Id="rId849" Type="http://schemas.openxmlformats.org/officeDocument/2006/relationships/hyperlink" Target="https://login.consultant.ru/link/?req=doc&amp;base=LAW&amp;n=387160&amp;date=16.01.2026&amp;dst=100061&amp;field=134" TargetMode="External"/><Relationship Id="rId1174" Type="http://schemas.openxmlformats.org/officeDocument/2006/relationships/hyperlink" Target="https://login.consultant.ru/link/?req=doc&amp;base=LAW&amp;n=113705&amp;date=16.01.2026&amp;dst=100084&amp;field=134" TargetMode="External"/><Relationship Id="rId183" Type="http://schemas.openxmlformats.org/officeDocument/2006/relationships/hyperlink" Target="https://login.consultant.ru/link/?req=doc&amp;base=LAW&amp;n=481254&amp;date=16.01.2026&amp;dst=100021&amp;field=134" TargetMode="External"/><Relationship Id="rId390" Type="http://schemas.openxmlformats.org/officeDocument/2006/relationships/hyperlink" Target="https://login.consultant.ru/link/?req=doc&amp;base=LAW&amp;n=344438&amp;date=16.01.2026&amp;dst=100024&amp;field=134" TargetMode="External"/><Relationship Id="rId404" Type="http://schemas.openxmlformats.org/officeDocument/2006/relationships/hyperlink" Target="https://login.consultant.ru/link/?req=doc&amp;base=LAW&amp;n=141711&amp;date=16.01.2026&amp;dst=100068&amp;field=134" TargetMode="External"/><Relationship Id="rId611" Type="http://schemas.openxmlformats.org/officeDocument/2006/relationships/hyperlink" Target="https://login.consultant.ru/link/?req=doc&amp;base=LAW&amp;n=354666&amp;date=16.01.2026&amp;dst=100051&amp;field=134" TargetMode="External"/><Relationship Id="rId1034" Type="http://schemas.openxmlformats.org/officeDocument/2006/relationships/hyperlink" Target="https://login.consultant.ru/link/?req=doc&amp;base=LAW&amp;n=501392&amp;date=16.01.2026&amp;dst=101499&amp;field=134" TargetMode="External"/><Relationship Id="rId250" Type="http://schemas.openxmlformats.org/officeDocument/2006/relationships/hyperlink" Target="https://login.consultant.ru/link/?req=doc&amp;base=LAW&amp;n=420801&amp;date=16.01.2026&amp;dst=100117&amp;field=134" TargetMode="External"/><Relationship Id="rId488" Type="http://schemas.openxmlformats.org/officeDocument/2006/relationships/hyperlink" Target="https://login.consultant.ru/link/?req=doc&amp;base=LAW&amp;n=489980&amp;date=16.01.2026&amp;dst=100009&amp;field=134" TargetMode="External"/><Relationship Id="rId695" Type="http://schemas.openxmlformats.org/officeDocument/2006/relationships/hyperlink" Target="https://login.consultant.ru/link/?req=doc&amp;base=LAW&amp;n=518131&amp;date=16.01.2026&amp;dst=101988&amp;field=134" TargetMode="External"/><Relationship Id="rId709" Type="http://schemas.openxmlformats.org/officeDocument/2006/relationships/hyperlink" Target="https://login.consultant.ru/link/?req=doc&amp;base=LAW&amp;n=446156&amp;date=16.01.2026&amp;dst=100039&amp;field=134" TargetMode="External"/><Relationship Id="rId916" Type="http://schemas.openxmlformats.org/officeDocument/2006/relationships/hyperlink" Target="https://login.consultant.ru/link/?req=doc&amp;base=LAW&amp;n=420801&amp;date=16.01.2026&amp;dst=100148&amp;field=134" TargetMode="External"/><Relationship Id="rId1101" Type="http://schemas.openxmlformats.org/officeDocument/2006/relationships/hyperlink" Target="https://login.consultant.ru/link/?req=doc&amp;base=LAW&amp;n=499769&amp;date=16.01.2026&amp;dst=100368&amp;field=134" TargetMode="External"/><Relationship Id="rId45" Type="http://schemas.openxmlformats.org/officeDocument/2006/relationships/hyperlink" Target="https://login.consultant.ru/link/?req=doc&amp;base=LAW&amp;n=420801&amp;date=16.01.2026&amp;dst=100116&amp;field=134" TargetMode="External"/><Relationship Id="rId110" Type="http://schemas.openxmlformats.org/officeDocument/2006/relationships/hyperlink" Target="https://login.consultant.ru/link/?req=doc&amp;base=LAW&amp;n=494789&amp;date=16.01.2026&amp;dst=100011&amp;field=134" TargetMode="External"/><Relationship Id="rId348" Type="http://schemas.openxmlformats.org/officeDocument/2006/relationships/hyperlink" Target="https://login.consultant.ru/link/?req=doc&amp;base=LAW&amp;n=99661&amp;date=16.01.2026&amp;dst=100004&amp;field=134" TargetMode="External"/><Relationship Id="rId555" Type="http://schemas.openxmlformats.org/officeDocument/2006/relationships/hyperlink" Target="https://login.consultant.ru/link/?req=doc&amp;base=LAW&amp;n=356211&amp;date=16.01.2026&amp;dst=758&amp;field=134" TargetMode="External"/><Relationship Id="rId762" Type="http://schemas.openxmlformats.org/officeDocument/2006/relationships/hyperlink" Target="https://login.consultant.ru/link/?req=doc&amp;base=LAW&amp;n=505919&amp;date=16.01.2026&amp;dst=100011&amp;field=134" TargetMode="External"/><Relationship Id="rId1185" Type="http://schemas.openxmlformats.org/officeDocument/2006/relationships/hyperlink" Target="https://login.consultant.ru/link/?req=doc&amp;base=LAW&amp;n=389001&amp;date=16.01.2026&amp;dst=100026&amp;field=134" TargetMode="External"/><Relationship Id="rId194" Type="http://schemas.openxmlformats.org/officeDocument/2006/relationships/hyperlink" Target="https://login.consultant.ru/link/?req=doc&amp;base=LAW&amp;n=470677&amp;date=16.01.2026&amp;dst=101264&amp;field=134" TargetMode="External"/><Relationship Id="rId208" Type="http://schemas.openxmlformats.org/officeDocument/2006/relationships/hyperlink" Target="https://login.consultant.ru/link/?req=doc&amp;base=LAW&amp;n=470677&amp;date=16.01.2026&amp;dst=101268&amp;field=134" TargetMode="External"/><Relationship Id="rId415" Type="http://schemas.openxmlformats.org/officeDocument/2006/relationships/hyperlink" Target="https://login.consultant.ru/link/?req=doc&amp;base=LAW&amp;n=419082&amp;date=16.01.2026&amp;dst=100018&amp;field=134" TargetMode="External"/><Relationship Id="rId622" Type="http://schemas.openxmlformats.org/officeDocument/2006/relationships/hyperlink" Target="https://login.consultant.ru/link/?req=doc&amp;base=LAW&amp;n=197214&amp;date=16.01.2026&amp;dst=100030&amp;field=134" TargetMode="External"/><Relationship Id="rId1045" Type="http://schemas.openxmlformats.org/officeDocument/2006/relationships/hyperlink" Target="https://login.consultant.ru/link/?req=doc&amp;base=LAW&amp;n=470011&amp;date=16.01.2026&amp;dst=100008&amp;field=134" TargetMode="External"/><Relationship Id="rId261" Type="http://schemas.openxmlformats.org/officeDocument/2006/relationships/hyperlink" Target="https://login.consultant.ru/link/?req=doc&amp;base=LAW&amp;n=209854&amp;date=16.01.2026&amp;dst=100042&amp;field=134" TargetMode="External"/><Relationship Id="rId499" Type="http://schemas.openxmlformats.org/officeDocument/2006/relationships/hyperlink" Target="https://login.consultant.ru/link/?req=doc&amp;base=LAW&amp;n=383366&amp;date=16.01.2026&amp;dst=100013&amp;field=134" TargetMode="External"/><Relationship Id="rId927" Type="http://schemas.openxmlformats.org/officeDocument/2006/relationships/hyperlink" Target="https://login.consultant.ru/link/?req=doc&amp;base=LAW&amp;n=420801&amp;date=16.01.2026&amp;dst=100155&amp;field=134" TargetMode="External"/><Relationship Id="rId1112" Type="http://schemas.openxmlformats.org/officeDocument/2006/relationships/hyperlink" Target="https://login.consultant.ru/link/?req=doc&amp;base=LAW&amp;n=421840&amp;date=16.01.2026&amp;dst=100053&amp;field=134" TargetMode="External"/><Relationship Id="rId56" Type="http://schemas.openxmlformats.org/officeDocument/2006/relationships/hyperlink" Target="https://login.consultant.ru/link/?req=doc&amp;base=LAW&amp;n=339086&amp;date=16.01.2026&amp;dst=100018&amp;field=134" TargetMode="External"/><Relationship Id="rId359" Type="http://schemas.openxmlformats.org/officeDocument/2006/relationships/hyperlink" Target="https://login.consultant.ru/link/?req=doc&amp;base=LAW&amp;n=141711&amp;date=16.01.2026&amp;dst=100003&amp;field=134" TargetMode="External"/><Relationship Id="rId566" Type="http://schemas.openxmlformats.org/officeDocument/2006/relationships/hyperlink" Target="https://login.consultant.ru/link/?req=doc&amp;base=LAW&amp;n=388999&amp;date=16.01.2026&amp;dst=100009&amp;field=134" TargetMode="External"/><Relationship Id="rId773" Type="http://schemas.openxmlformats.org/officeDocument/2006/relationships/hyperlink" Target="https://login.consultant.ru/link/?req=doc&amp;base=LAW&amp;n=99661&amp;date=16.01.2026&amp;dst=100004&amp;field=134" TargetMode="External"/><Relationship Id="rId1196" Type="http://schemas.openxmlformats.org/officeDocument/2006/relationships/hyperlink" Target="https://login.consultant.ru/link/?req=doc&amp;base=LAW&amp;n=518131&amp;date=16.01.2026&amp;dst=102004&amp;field=134" TargetMode="External"/><Relationship Id="rId121" Type="http://schemas.openxmlformats.org/officeDocument/2006/relationships/hyperlink" Target="https://login.consultant.ru/link/?req=doc&amp;base=LAW&amp;n=191257&amp;date=16.01.2026&amp;dst=100013&amp;field=134" TargetMode="External"/><Relationship Id="rId219" Type="http://schemas.openxmlformats.org/officeDocument/2006/relationships/hyperlink" Target="https://login.consultant.ru/link/?req=doc&amp;base=LAW&amp;n=182632&amp;date=16.01.2026&amp;dst=100013&amp;field=134" TargetMode="External"/><Relationship Id="rId426" Type="http://schemas.openxmlformats.org/officeDocument/2006/relationships/hyperlink" Target="https://login.consultant.ru/link/?req=doc&amp;base=LAW&amp;n=422939&amp;date=16.01.2026&amp;dst=100009&amp;field=134" TargetMode="External"/><Relationship Id="rId633" Type="http://schemas.openxmlformats.org/officeDocument/2006/relationships/hyperlink" Target="https://login.consultant.ru/link/?req=doc&amp;base=LAW&amp;n=452830&amp;date=16.01.2026&amp;dst=100019&amp;field=134" TargetMode="External"/><Relationship Id="rId980" Type="http://schemas.openxmlformats.org/officeDocument/2006/relationships/hyperlink" Target="https://login.consultant.ru/link/?req=doc&amp;base=LAW&amp;n=200581&amp;date=16.01.2026&amp;dst=100079&amp;field=134" TargetMode="External"/><Relationship Id="rId1056" Type="http://schemas.openxmlformats.org/officeDocument/2006/relationships/hyperlink" Target="https://login.consultant.ru/link/?req=doc&amp;base=LAW&amp;n=360661&amp;date=16.01.2026&amp;dst=100008&amp;field=134" TargetMode="External"/><Relationship Id="rId840" Type="http://schemas.openxmlformats.org/officeDocument/2006/relationships/hyperlink" Target="https://login.consultant.ru/link/?req=doc&amp;base=LAW&amp;n=470677&amp;date=16.01.2026&amp;dst=101332&amp;field=134" TargetMode="External"/><Relationship Id="rId938" Type="http://schemas.openxmlformats.org/officeDocument/2006/relationships/hyperlink" Target="https://login.consultant.ru/link/?req=doc&amp;base=LAW&amp;n=470677&amp;date=16.01.2026&amp;dst=101342&amp;field=134" TargetMode="External"/><Relationship Id="rId67" Type="http://schemas.openxmlformats.org/officeDocument/2006/relationships/hyperlink" Target="https://login.consultant.ru/link/?req=doc&amp;base=LAW&amp;n=358746&amp;date=16.01.2026&amp;dst=100008&amp;field=134" TargetMode="External"/><Relationship Id="rId272" Type="http://schemas.openxmlformats.org/officeDocument/2006/relationships/hyperlink" Target="https://login.consultant.ru/link/?req=doc&amp;base=LAW&amp;n=197214&amp;date=16.01.2026&amp;dst=100014&amp;field=134" TargetMode="External"/><Relationship Id="rId577" Type="http://schemas.openxmlformats.org/officeDocument/2006/relationships/hyperlink" Target="https://login.consultant.ru/link/?req=doc&amp;base=LAW&amp;n=470677&amp;date=16.01.2026&amp;dst=101309&amp;field=134" TargetMode="External"/><Relationship Id="rId700" Type="http://schemas.openxmlformats.org/officeDocument/2006/relationships/hyperlink" Target="https://login.consultant.ru/link/?req=doc&amp;base=LAW&amp;n=405472&amp;date=16.01.2026&amp;dst=100014&amp;field=134" TargetMode="External"/><Relationship Id="rId1123" Type="http://schemas.openxmlformats.org/officeDocument/2006/relationships/hyperlink" Target="https://login.consultant.ru/link/?req=doc&amp;base=LAW&amp;n=221184&amp;date=16.01.2026&amp;dst=100111&amp;field=134" TargetMode="External"/><Relationship Id="rId132" Type="http://schemas.openxmlformats.org/officeDocument/2006/relationships/hyperlink" Target="https://login.consultant.ru/link/?req=doc&amp;base=LAW&amp;n=511291&amp;date=16.01.2026&amp;dst=100100&amp;field=134" TargetMode="External"/><Relationship Id="rId784" Type="http://schemas.openxmlformats.org/officeDocument/2006/relationships/hyperlink" Target="https://login.consultant.ru/link/?req=doc&amp;base=LAW&amp;n=421840&amp;date=16.01.2026&amp;dst=100018&amp;field=134" TargetMode="External"/><Relationship Id="rId991" Type="http://schemas.openxmlformats.org/officeDocument/2006/relationships/hyperlink" Target="https://login.consultant.ru/link/?req=doc&amp;base=LAW&amp;n=523668&amp;date=16.01.2026&amp;dst=100009&amp;field=134" TargetMode="External"/><Relationship Id="rId1067" Type="http://schemas.openxmlformats.org/officeDocument/2006/relationships/hyperlink" Target="https://login.consultant.ru/link/?req=doc&amp;base=LAW&amp;n=421840&amp;date=16.01.2026&amp;dst=100031&amp;field=134" TargetMode="External"/><Relationship Id="rId437" Type="http://schemas.openxmlformats.org/officeDocument/2006/relationships/hyperlink" Target="https://login.consultant.ru/link/?req=doc&amp;base=LAW&amp;n=470677&amp;date=16.01.2026&amp;dst=101299&amp;field=134" TargetMode="External"/><Relationship Id="rId644" Type="http://schemas.openxmlformats.org/officeDocument/2006/relationships/hyperlink" Target="https://login.consultant.ru/link/?req=doc&amp;base=LAW&amp;n=200581&amp;date=16.01.2026&amp;dst=100069&amp;field=134" TargetMode="External"/><Relationship Id="rId851" Type="http://schemas.openxmlformats.org/officeDocument/2006/relationships/hyperlink" Target="https://login.consultant.ru/link/?req=doc&amp;base=LAW&amp;n=387160&amp;date=16.01.2026&amp;dst=100062&amp;field=134" TargetMode="External"/><Relationship Id="rId283" Type="http://schemas.openxmlformats.org/officeDocument/2006/relationships/hyperlink" Target="https://login.consultant.ru/link/?req=doc&amp;base=LAW&amp;n=501392&amp;date=16.01.2026&amp;dst=101458&amp;field=134" TargetMode="External"/><Relationship Id="rId490" Type="http://schemas.openxmlformats.org/officeDocument/2006/relationships/hyperlink" Target="https://login.consultant.ru/link/?req=doc&amp;base=LAW&amp;n=405472&amp;date=16.01.2026&amp;dst=100012&amp;field=134" TargetMode="External"/><Relationship Id="rId504" Type="http://schemas.openxmlformats.org/officeDocument/2006/relationships/hyperlink" Target="https://login.consultant.ru/link/?req=doc&amp;base=LAW&amp;n=511291&amp;date=16.01.2026&amp;dst=100107&amp;field=134" TargetMode="External"/><Relationship Id="rId711" Type="http://schemas.openxmlformats.org/officeDocument/2006/relationships/hyperlink" Target="https://login.consultant.ru/link/?req=doc&amp;base=LAW&amp;n=446156&amp;date=16.01.2026&amp;dst=100032&amp;field=134" TargetMode="External"/><Relationship Id="rId949" Type="http://schemas.openxmlformats.org/officeDocument/2006/relationships/hyperlink" Target="https://login.consultant.ru/link/?req=doc&amp;base=LAW&amp;n=141711&amp;date=16.01.2026&amp;dst=100003&amp;field=134" TargetMode="External"/><Relationship Id="rId1134" Type="http://schemas.openxmlformats.org/officeDocument/2006/relationships/hyperlink" Target="https://login.consultant.ru/link/?req=doc&amp;base=LAW&amp;n=401511&amp;date=16.01.2026&amp;dst=100011&amp;field=134" TargetMode="External"/><Relationship Id="rId78" Type="http://schemas.openxmlformats.org/officeDocument/2006/relationships/hyperlink" Target="https://login.consultant.ru/link/?req=doc&amp;base=LAW&amp;n=389000&amp;date=16.01.2026&amp;dst=100051&amp;field=134" TargetMode="External"/><Relationship Id="rId143" Type="http://schemas.openxmlformats.org/officeDocument/2006/relationships/hyperlink" Target="https://login.consultant.ru/link/?req=doc&amp;base=LAW&amp;n=499945&amp;date=16.01.2026&amp;dst=100145&amp;field=134" TargetMode="External"/><Relationship Id="rId350" Type="http://schemas.openxmlformats.org/officeDocument/2006/relationships/hyperlink" Target="https://login.consultant.ru/link/?req=doc&amp;base=LAW&amp;n=481287&amp;date=16.01.2026&amp;dst=100058&amp;field=134" TargetMode="External"/><Relationship Id="rId588" Type="http://schemas.openxmlformats.org/officeDocument/2006/relationships/hyperlink" Target="https://login.consultant.ru/link/?req=doc&amp;base=LAW&amp;n=396808&amp;date=16.01.2026&amp;dst=100047&amp;field=134" TargetMode="External"/><Relationship Id="rId795" Type="http://schemas.openxmlformats.org/officeDocument/2006/relationships/hyperlink" Target="https://login.consultant.ru/link/?req=doc&amp;base=LAW&amp;n=401634&amp;date=16.01.2026&amp;dst=100175&amp;field=134" TargetMode="External"/><Relationship Id="rId809" Type="http://schemas.openxmlformats.org/officeDocument/2006/relationships/hyperlink" Target="https://login.consultant.ru/link/?req=doc&amp;base=LAW&amp;n=454035&amp;date=16.01.2026&amp;dst=100010&amp;field=134" TargetMode="External"/><Relationship Id="rId1201" Type="http://schemas.openxmlformats.org/officeDocument/2006/relationships/hyperlink" Target="https://login.consultant.ru/link/?req=doc&amp;base=LAW&amp;n=209854&amp;date=16.01.2026&amp;dst=100055&amp;field=134" TargetMode="External"/><Relationship Id="rId9" Type="http://schemas.openxmlformats.org/officeDocument/2006/relationships/hyperlink" Target="https://login.consultant.ru/link/?req=doc&amp;base=LAW&amp;n=154768&amp;date=16.01.2026&amp;dst=100137&amp;field=134" TargetMode="External"/><Relationship Id="rId210" Type="http://schemas.openxmlformats.org/officeDocument/2006/relationships/hyperlink" Target="https://login.consultant.ru/link/?req=doc&amp;base=LAW&amp;n=509043&amp;date=16.01.2026" TargetMode="External"/><Relationship Id="rId448" Type="http://schemas.openxmlformats.org/officeDocument/2006/relationships/hyperlink" Target="https://login.consultant.ru/link/?req=doc&amp;base=LAW&amp;n=176159&amp;date=16.01.2026&amp;dst=100013&amp;field=134" TargetMode="External"/><Relationship Id="rId655" Type="http://schemas.openxmlformats.org/officeDocument/2006/relationships/hyperlink" Target="https://login.consultant.ru/link/?req=doc&amp;base=LAW&amp;n=416188&amp;date=16.01.2026&amp;dst=100050&amp;field=134" TargetMode="External"/><Relationship Id="rId862" Type="http://schemas.openxmlformats.org/officeDocument/2006/relationships/hyperlink" Target="https://login.consultant.ru/link/?req=doc&amp;base=LAW&amp;n=518131&amp;date=16.01.2026&amp;dst=101998&amp;field=134" TargetMode="External"/><Relationship Id="rId1078" Type="http://schemas.openxmlformats.org/officeDocument/2006/relationships/hyperlink" Target="https://login.consultant.ru/link/?req=doc&amp;base=LAW&amp;n=283003&amp;date=16.01.2026&amp;dst=100007&amp;field=134" TargetMode="External"/><Relationship Id="rId294" Type="http://schemas.openxmlformats.org/officeDocument/2006/relationships/hyperlink" Target="https://login.consultant.ru/link/?req=doc&amp;base=LAW&amp;n=470677&amp;date=16.01.2026&amp;dst=101279&amp;field=134" TargetMode="External"/><Relationship Id="rId308" Type="http://schemas.openxmlformats.org/officeDocument/2006/relationships/hyperlink" Target="https://login.consultant.ru/link/?req=doc&amp;base=LAW&amp;n=344438&amp;date=16.01.2026&amp;dst=100010&amp;field=134" TargetMode="External"/><Relationship Id="rId515" Type="http://schemas.openxmlformats.org/officeDocument/2006/relationships/hyperlink" Target="https://login.consultant.ru/link/?req=doc&amp;base=LAW&amp;n=383366&amp;date=16.01.2026&amp;dst=100026&amp;field=134" TargetMode="External"/><Relationship Id="rId722" Type="http://schemas.openxmlformats.org/officeDocument/2006/relationships/hyperlink" Target="https://login.consultant.ru/link/?req=doc&amp;base=LAW&amp;n=446156&amp;date=16.01.2026&amp;dst=100034&amp;field=134" TargetMode="External"/><Relationship Id="rId1145" Type="http://schemas.openxmlformats.org/officeDocument/2006/relationships/hyperlink" Target="https://login.consultant.ru/link/?req=doc&amp;base=ESU&amp;n=2968&amp;date=16.01.2026&amp;dst=100013&amp;field=134" TargetMode="External"/><Relationship Id="rId89" Type="http://schemas.openxmlformats.org/officeDocument/2006/relationships/hyperlink" Target="https://login.consultant.ru/link/?req=doc&amp;base=LAW&amp;n=421840&amp;date=16.01.2026&amp;dst=100014&amp;field=134" TargetMode="External"/><Relationship Id="rId154" Type="http://schemas.openxmlformats.org/officeDocument/2006/relationships/hyperlink" Target="https://login.consultant.ru/link/?req=doc&amp;base=LAW&amp;n=511291&amp;date=16.01.2026&amp;dst=100067&amp;field=134" TargetMode="External"/><Relationship Id="rId361" Type="http://schemas.openxmlformats.org/officeDocument/2006/relationships/hyperlink" Target="https://login.consultant.ru/link/?req=doc&amp;base=LAW&amp;n=506336&amp;date=16.01.2026&amp;dst=100011&amp;field=134" TargetMode="External"/><Relationship Id="rId599" Type="http://schemas.openxmlformats.org/officeDocument/2006/relationships/hyperlink" Target="https://login.consultant.ru/link/?req=doc&amp;base=LAW&amp;n=502586&amp;date=16.01.2026&amp;dst=100172&amp;field=134" TargetMode="External"/><Relationship Id="rId1005" Type="http://schemas.openxmlformats.org/officeDocument/2006/relationships/hyperlink" Target="https://login.consultant.ru/link/?req=doc&amp;base=LAW&amp;n=447009&amp;date=16.01.2026&amp;dst=100012&amp;field=134" TargetMode="External"/><Relationship Id="rId1212" Type="http://schemas.openxmlformats.org/officeDocument/2006/relationships/hyperlink" Target="https://login.consultant.ru/link/?req=doc&amp;base=LAW&amp;n=197214&amp;date=16.01.2026&amp;dst=100036&amp;field=134" TargetMode="External"/><Relationship Id="rId459" Type="http://schemas.openxmlformats.org/officeDocument/2006/relationships/hyperlink" Target="https://login.consultant.ru/link/?req=doc&amp;base=LAW&amp;n=511291&amp;date=16.01.2026&amp;dst=100107&amp;field=134" TargetMode="External"/><Relationship Id="rId666" Type="http://schemas.openxmlformats.org/officeDocument/2006/relationships/hyperlink" Target="https://login.consultant.ru/link/?req=doc&amp;base=LAW&amp;n=475238&amp;date=16.01.2026&amp;dst=100013&amp;field=134" TargetMode="External"/><Relationship Id="rId873" Type="http://schemas.openxmlformats.org/officeDocument/2006/relationships/hyperlink" Target="https://login.consultant.ru/link/?req=doc&amp;base=LAW&amp;n=470677&amp;date=16.01.2026&amp;dst=101337&amp;field=134" TargetMode="External"/><Relationship Id="rId1089" Type="http://schemas.openxmlformats.org/officeDocument/2006/relationships/hyperlink" Target="https://login.consultant.ru/link/?req=doc&amp;base=LAW&amp;n=421840&amp;date=16.01.2026&amp;dst=100038&amp;field=134" TargetMode="External"/><Relationship Id="rId16" Type="http://schemas.openxmlformats.org/officeDocument/2006/relationships/hyperlink" Target="https://login.consultant.ru/link/?req=doc&amp;base=LAW&amp;n=165793&amp;date=16.01.2026&amp;dst=100008&amp;field=134" TargetMode="External"/><Relationship Id="rId221" Type="http://schemas.openxmlformats.org/officeDocument/2006/relationships/hyperlink" Target="https://login.consultant.ru/link/?req=doc&amp;base=LAW&amp;n=501392&amp;date=16.01.2026&amp;dst=101452&amp;field=134" TargetMode="External"/><Relationship Id="rId319" Type="http://schemas.openxmlformats.org/officeDocument/2006/relationships/hyperlink" Target="https://login.consultant.ru/link/?req=doc&amp;base=LAW&amp;n=520117&amp;date=16.01.2026" TargetMode="External"/><Relationship Id="rId526" Type="http://schemas.openxmlformats.org/officeDocument/2006/relationships/hyperlink" Target="https://login.consultant.ru/link/?req=doc&amp;base=LAW&amp;n=506930&amp;date=16.01.2026&amp;dst=100013&amp;field=134" TargetMode="External"/><Relationship Id="rId1156" Type="http://schemas.openxmlformats.org/officeDocument/2006/relationships/hyperlink" Target="https://login.consultant.ru/link/?req=doc&amp;base=ESU&amp;n=5427&amp;date=16.01.2026&amp;dst=100016&amp;field=134" TargetMode="External"/><Relationship Id="rId733" Type="http://schemas.openxmlformats.org/officeDocument/2006/relationships/hyperlink" Target="https://login.consultant.ru/link/?req=doc&amp;base=LAW&amp;n=384981&amp;date=16.01.2026&amp;dst=100269&amp;field=134" TargetMode="External"/><Relationship Id="rId940" Type="http://schemas.openxmlformats.org/officeDocument/2006/relationships/hyperlink" Target="https://login.consultant.ru/link/?req=doc&amp;base=LAW&amp;n=470444&amp;date=16.01.2026&amp;dst=100010&amp;field=134" TargetMode="External"/><Relationship Id="rId1016" Type="http://schemas.openxmlformats.org/officeDocument/2006/relationships/hyperlink" Target="https://login.consultant.ru/link/?req=doc&amp;base=LAW&amp;n=501392&amp;date=16.01.2026&amp;dst=101497&amp;field=134" TargetMode="External"/><Relationship Id="rId165" Type="http://schemas.openxmlformats.org/officeDocument/2006/relationships/hyperlink" Target="https://login.consultant.ru/link/?req=doc&amp;base=LAW&amp;n=195807&amp;date=16.01.2026&amp;dst=100010&amp;field=134" TargetMode="External"/><Relationship Id="rId372" Type="http://schemas.openxmlformats.org/officeDocument/2006/relationships/hyperlink" Target="https://login.consultant.ru/link/?req=doc&amp;base=LAW&amp;n=388998&amp;date=16.01.2026&amp;dst=100020&amp;field=134" TargetMode="External"/><Relationship Id="rId677" Type="http://schemas.openxmlformats.org/officeDocument/2006/relationships/hyperlink" Target="https://login.consultant.ru/link/?req=doc&amp;base=LAW&amp;n=344438&amp;date=16.01.2026&amp;dst=100010&amp;field=134" TargetMode="External"/><Relationship Id="rId800" Type="http://schemas.openxmlformats.org/officeDocument/2006/relationships/hyperlink" Target="https://login.consultant.ru/link/?req=doc&amp;base=LAW&amp;n=523192&amp;date=16.01.2026&amp;dst=100015&amp;field=134" TargetMode="External"/><Relationship Id="rId1223" Type="http://schemas.openxmlformats.org/officeDocument/2006/relationships/theme" Target="theme/theme1.xml"/><Relationship Id="rId232" Type="http://schemas.openxmlformats.org/officeDocument/2006/relationships/hyperlink" Target="https://login.consultant.ru/link/?req=doc&amp;base=LAW&amp;n=221184&amp;date=16.01.2026&amp;dst=100026&amp;field=134" TargetMode="External"/><Relationship Id="rId884" Type="http://schemas.openxmlformats.org/officeDocument/2006/relationships/hyperlink" Target="https://login.consultant.ru/link/?req=doc&amp;base=LAW&amp;n=453969&amp;date=16.01.2026&amp;dst=100017&amp;field=134" TargetMode="External"/><Relationship Id="rId27" Type="http://schemas.openxmlformats.org/officeDocument/2006/relationships/hyperlink" Target="https://login.consultant.ru/link/?req=doc&amp;base=LAW&amp;n=177595&amp;date=16.01.2026&amp;dst=100014&amp;field=134" TargetMode="External"/><Relationship Id="rId537" Type="http://schemas.openxmlformats.org/officeDocument/2006/relationships/hyperlink" Target="https://login.consultant.ru/link/?req=doc&amp;base=LAW&amp;n=470677&amp;date=16.01.2026&amp;dst=101306&amp;field=134" TargetMode="External"/><Relationship Id="rId744" Type="http://schemas.openxmlformats.org/officeDocument/2006/relationships/hyperlink" Target="https://login.consultant.ru/link/?req=doc&amp;base=LAW&amp;n=523220&amp;date=16.01.2026&amp;dst=100062&amp;field=134" TargetMode="External"/><Relationship Id="rId951" Type="http://schemas.openxmlformats.org/officeDocument/2006/relationships/hyperlink" Target="https://login.consultant.ru/link/?req=doc&amp;base=LAW&amp;n=387160&amp;date=16.01.2026&amp;dst=100073&amp;field=134" TargetMode="External"/><Relationship Id="rId1167" Type="http://schemas.openxmlformats.org/officeDocument/2006/relationships/hyperlink" Target="https://login.consultant.ru/link/?req=doc&amp;base=LAW&amp;n=50488&amp;date=16.01.2026" TargetMode="External"/><Relationship Id="rId80" Type="http://schemas.openxmlformats.org/officeDocument/2006/relationships/hyperlink" Target="https://login.consultant.ru/link/?req=doc&amp;base=LAW&amp;n=388998&amp;date=16.01.2026&amp;dst=100009&amp;field=134" TargetMode="External"/><Relationship Id="rId176" Type="http://schemas.openxmlformats.org/officeDocument/2006/relationships/hyperlink" Target="https://login.consultant.ru/link/?req=doc&amp;base=LAW&amp;n=523285&amp;date=16.01.2026&amp;dst=101072&amp;field=134" TargetMode="External"/><Relationship Id="rId383" Type="http://schemas.openxmlformats.org/officeDocument/2006/relationships/hyperlink" Target="https://login.consultant.ru/link/?req=doc&amp;base=LAW&amp;n=523212&amp;date=16.01.2026&amp;dst=100163&amp;field=134" TargetMode="External"/><Relationship Id="rId590" Type="http://schemas.openxmlformats.org/officeDocument/2006/relationships/hyperlink" Target="https://login.consultant.ru/link/?req=doc&amp;base=LAW&amp;n=502586&amp;date=16.01.2026&amp;dst=100170&amp;field=134" TargetMode="External"/><Relationship Id="rId604" Type="http://schemas.openxmlformats.org/officeDocument/2006/relationships/hyperlink" Target="https://login.consultant.ru/link/?req=doc&amp;base=LAW&amp;n=388675&amp;date=16.01.2026&amp;dst=100009&amp;field=134" TargetMode="External"/><Relationship Id="rId811" Type="http://schemas.openxmlformats.org/officeDocument/2006/relationships/hyperlink" Target="https://login.consultant.ru/link/?req=doc&amp;base=LAW&amp;n=432358&amp;date=16.01.2026&amp;dst=100014&amp;field=134" TargetMode="External"/><Relationship Id="rId1027" Type="http://schemas.openxmlformats.org/officeDocument/2006/relationships/hyperlink" Target="https://login.consultant.ru/link/?req=doc&amp;base=LAW&amp;n=508482&amp;date=16.01.2026&amp;dst=103979&amp;field=134" TargetMode="External"/><Relationship Id="rId243" Type="http://schemas.openxmlformats.org/officeDocument/2006/relationships/hyperlink" Target="https://login.consultant.ru/link/?req=doc&amp;base=LAW&amp;n=470677&amp;date=16.01.2026&amp;dst=101276&amp;field=134" TargetMode="External"/><Relationship Id="rId450" Type="http://schemas.openxmlformats.org/officeDocument/2006/relationships/hyperlink" Target="https://login.consultant.ru/link/?req=doc&amp;base=LAW&amp;n=449733&amp;date=16.01.2026&amp;dst=100012&amp;field=134" TargetMode="External"/><Relationship Id="rId688" Type="http://schemas.openxmlformats.org/officeDocument/2006/relationships/hyperlink" Target="https://login.consultant.ru/link/?req=doc&amp;base=LAW&amp;n=408786&amp;date=16.01.2026&amp;dst=100009&amp;field=134" TargetMode="External"/><Relationship Id="rId895" Type="http://schemas.openxmlformats.org/officeDocument/2006/relationships/hyperlink" Target="https://login.consultant.ru/link/?req=doc&amp;base=LAW&amp;n=420801&amp;date=16.01.2026&amp;dst=100123&amp;field=134" TargetMode="External"/><Relationship Id="rId909" Type="http://schemas.openxmlformats.org/officeDocument/2006/relationships/hyperlink" Target="https://login.consultant.ru/link/?req=doc&amp;base=LAW&amp;n=420801&amp;date=16.01.2026&amp;dst=100136&amp;field=134" TargetMode="External"/><Relationship Id="rId1080" Type="http://schemas.openxmlformats.org/officeDocument/2006/relationships/hyperlink" Target="https://login.consultant.ru/link/?req=doc&amp;base=LAW&amp;n=479108&amp;date=16.01.2026&amp;dst=100483&amp;field=134" TargetMode="External"/><Relationship Id="rId38" Type="http://schemas.openxmlformats.org/officeDocument/2006/relationships/hyperlink" Target="https://login.consultant.ru/link/?req=doc&amp;base=LAW&amp;n=200581&amp;date=16.01.2026&amp;dst=100042&amp;field=134" TargetMode="External"/><Relationship Id="rId103" Type="http://schemas.openxmlformats.org/officeDocument/2006/relationships/hyperlink" Target="https://login.consultant.ru/link/?req=doc&amp;base=LAW&amp;n=477405&amp;date=16.01.2026&amp;dst=100170&amp;field=134" TargetMode="External"/><Relationship Id="rId310" Type="http://schemas.openxmlformats.org/officeDocument/2006/relationships/hyperlink" Target="https://login.consultant.ru/link/?req=doc&amp;base=LAW&amp;n=518989&amp;date=16.01.2026&amp;dst=100012&amp;field=134" TargetMode="External"/><Relationship Id="rId548" Type="http://schemas.openxmlformats.org/officeDocument/2006/relationships/hyperlink" Target="https://login.consultant.ru/link/?req=doc&amp;base=LAW&amp;n=383366&amp;date=16.01.2026&amp;dst=100039&amp;field=134" TargetMode="External"/><Relationship Id="rId755" Type="http://schemas.openxmlformats.org/officeDocument/2006/relationships/hyperlink" Target="https://login.consultant.ru/link/?req=doc&amp;base=LAW&amp;n=506965&amp;date=16.01.2026&amp;dst=100021&amp;field=134" TargetMode="External"/><Relationship Id="rId962" Type="http://schemas.openxmlformats.org/officeDocument/2006/relationships/hyperlink" Target="https://login.consultant.ru/link/?req=doc&amp;base=LAW&amp;n=509043&amp;date=16.01.2026&amp;dst=960&amp;field=134" TargetMode="External"/><Relationship Id="rId1178" Type="http://schemas.openxmlformats.org/officeDocument/2006/relationships/hyperlink" Target="https://login.consultant.ru/link/?req=doc&amp;base=LAW&amp;n=110224&amp;date=16.01.2026&amp;dst=100008&amp;field=134" TargetMode="External"/><Relationship Id="rId91" Type="http://schemas.openxmlformats.org/officeDocument/2006/relationships/hyperlink" Target="https://login.consultant.ru/link/?req=doc&amp;base=LAW&amp;n=433211&amp;date=16.01.2026&amp;dst=100009&amp;field=134" TargetMode="External"/><Relationship Id="rId187" Type="http://schemas.openxmlformats.org/officeDocument/2006/relationships/hyperlink" Target="https://login.consultant.ru/link/?req=doc&amp;base=LAW&amp;n=470677&amp;date=16.01.2026&amp;dst=101259&amp;field=134" TargetMode="External"/><Relationship Id="rId394" Type="http://schemas.openxmlformats.org/officeDocument/2006/relationships/hyperlink" Target="https://login.consultant.ru/link/?req=doc&amp;base=LAW&amp;n=209854&amp;date=16.01.2026&amp;dst=100043&amp;field=134" TargetMode="External"/><Relationship Id="rId408" Type="http://schemas.openxmlformats.org/officeDocument/2006/relationships/hyperlink" Target="https://login.consultant.ru/link/?req=doc&amp;base=LAW&amp;n=470677&amp;date=16.01.2026&amp;dst=101290&amp;field=134" TargetMode="External"/><Relationship Id="rId615" Type="http://schemas.openxmlformats.org/officeDocument/2006/relationships/hyperlink" Target="https://login.consultant.ru/link/?req=doc&amp;base=LAW&amp;n=518753&amp;date=16.01.2026&amp;dst=100012&amp;field=134" TargetMode="External"/><Relationship Id="rId822" Type="http://schemas.openxmlformats.org/officeDocument/2006/relationships/hyperlink" Target="https://login.consultant.ru/link/?req=doc&amp;base=LAW&amp;n=523253&amp;date=16.01.2026&amp;dst=101204&amp;field=134" TargetMode="External"/><Relationship Id="rId1038" Type="http://schemas.openxmlformats.org/officeDocument/2006/relationships/hyperlink" Target="https://login.consultant.ru/link/?req=doc&amp;base=LAW&amp;n=454035&amp;date=16.01.2026&amp;dst=100012&amp;field=134" TargetMode="External"/><Relationship Id="rId254" Type="http://schemas.openxmlformats.org/officeDocument/2006/relationships/hyperlink" Target="https://login.consultant.ru/link/?req=doc&amp;base=LAW&amp;n=505891&amp;date=16.01.2026" TargetMode="External"/><Relationship Id="rId699" Type="http://schemas.openxmlformats.org/officeDocument/2006/relationships/hyperlink" Target="https://login.consultant.ru/link/?req=doc&amp;base=LAW&amp;n=131534&amp;date=16.01.2026&amp;dst=100009&amp;field=134" TargetMode="External"/><Relationship Id="rId1091" Type="http://schemas.openxmlformats.org/officeDocument/2006/relationships/hyperlink" Target="https://login.consultant.ru/link/?req=doc&amp;base=LAW&amp;n=421840&amp;date=16.01.2026&amp;dst=100039&amp;field=134" TargetMode="External"/><Relationship Id="rId1105" Type="http://schemas.openxmlformats.org/officeDocument/2006/relationships/hyperlink" Target="https://login.consultant.ru/link/?req=doc&amp;base=LAW&amp;n=221184&amp;date=16.01.2026&amp;dst=100097&amp;field=134" TargetMode="External"/><Relationship Id="rId49" Type="http://schemas.openxmlformats.org/officeDocument/2006/relationships/hyperlink" Target="https://login.consultant.ru/link/?req=doc&amp;base=LAW&amp;n=304049&amp;date=16.01.2026&amp;dst=100009&amp;field=134" TargetMode="External"/><Relationship Id="rId114" Type="http://schemas.openxmlformats.org/officeDocument/2006/relationships/hyperlink" Target="https://login.consultant.ru/link/?req=doc&amp;base=LAW&amp;n=523212&amp;date=16.01.2026&amp;dst=100162&amp;field=134" TargetMode="External"/><Relationship Id="rId461" Type="http://schemas.openxmlformats.org/officeDocument/2006/relationships/hyperlink" Target="https://login.consultant.ru/link/?req=doc&amp;base=LAW&amp;n=511291&amp;date=16.01.2026&amp;dst=100107&amp;field=134" TargetMode="External"/><Relationship Id="rId559" Type="http://schemas.openxmlformats.org/officeDocument/2006/relationships/hyperlink" Target="https://login.consultant.ru/link/?req=doc&amp;base=LAW&amp;n=341796&amp;date=16.01.2026&amp;dst=100114&amp;field=134" TargetMode="External"/><Relationship Id="rId766" Type="http://schemas.openxmlformats.org/officeDocument/2006/relationships/hyperlink" Target="https://login.consultant.ru/link/?req=doc&amp;base=LAW&amp;n=470677&amp;date=16.01.2026&amp;dst=101324&amp;field=134" TargetMode="External"/><Relationship Id="rId1189" Type="http://schemas.openxmlformats.org/officeDocument/2006/relationships/hyperlink" Target="https://login.consultant.ru/link/?req=doc&amp;base=LAW&amp;n=518131&amp;date=16.01.2026&amp;dst=102003&amp;field=134" TargetMode="External"/><Relationship Id="rId198" Type="http://schemas.openxmlformats.org/officeDocument/2006/relationships/hyperlink" Target="https://login.consultant.ru/link/?req=doc&amp;base=LAW&amp;n=176159&amp;date=16.01.2026&amp;dst=100010&amp;field=134" TargetMode="External"/><Relationship Id="rId321" Type="http://schemas.openxmlformats.org/officeDocument/2006/relationships/hyperlink" Target="https://login.consultant.ru/link/?req=doc&amp;base=LAW&amp;n=383367&amp;date=16.01.2026&amp;dst=100011&amp;field=134" TargetMode="External"/><Relationship Id="rId419" Type="http://schemas.openxmlformats.org/officeDocument/2006/relationships/hyperlink" Target="https://login.consultant.ru/link/?req=doc&amp;base=LAW&amp;n=141711&amp;date=16.01.2026&amp;dst=100003&amp;field=134" TargetMode="External"/><Relationship Id="rId626" Type="http://schemas.openxmlformats.org/officeDocument/2006/relationships/hyperlink" Target="https://login.consultant.ru/link/?req=doc&amp;base=LAW&amp;n=35503&amp;date=16.01.2026&amp;dst=100036&amp;field=134" TargetMode="External"/><Relationship Id="rId973" Type="http://schemas.openxmlformats.org/officeDocument/2006/relationships/hyperlink" Target="https://login.consultant.ru/link/?req=doc&amp;base=LAW&amp;n=507536&amp;date=16.01.2026&amp;dst=100404&amp;field=134" TargetMode="External"/><Relationship Id="rId1049" Type="http://schemas.openxmlformats.org/officeDocument/2006/relationships/hyperlink" Target="https://login.consultant.ru/link/?req=doc&amp;base=LAW&amp;n=363865&amp;date=16.01.2026&amp;dst=100010&amp;field=134" TargetMode="External"/><Relationship Id="rId833" Type="http://schemas.openxmlformats.org/officeDocument/2006/relationships/hyperlink" Target="https://login.consultant.ru/link/?req=doc&amp;base=LAW&amp;n=507292&amp;date=16.01.2026&amp;dst=100032&amp;field=134" TargetMode="External"/><Relationship Id="rId1116" Type="http://schemas.openxmlformats.org/officeDocument/2006/relationships/hyperlink" Target="https://login.consultant.ru/link/?req=doc&amp;base=LAW&amp;n=421840&amp;date=16.01.2026&amp;dst=100055&amp;field=134" TargetMode="External"/><Relationship Id="rId265" Type="http://schemas.openxmlformats.org/officeDocument/2006/relationships/hyperlink" Target="https://login.consultant.ru/link/?req=doc&amp;base=LAW&amp;n=495710&amp;date=16.01.2026&amp;dst=2068&amp;field=134" TargetMode="External"/><Relationship Id="rId472" Type="http://schemas.openxmlformats.org/officeDocument/2006/relationships/hyperlink" Target="https://login.consultant.ru/link/?req=doc&amp;base=LAW&amp;n=523192&amp;date=16.01.2026&amp;dst=100105&amp;field=134" TargetMode="External"/><Relationship Id="rId900" Type="http://schemas.openxmlformats.org/officeDocument/2006/relationships/hyperlink" Target="https://login.consultant.ru/link/?req=doc&amp;base=LAW&amp;n=141711&amp;date=16.01.2026&amp;dst=100068&amp;field=134" TargetMode="External"/><Relationship Id="rId125" Type="http://schemas.openxmlformats.org/officeDocument/2006/relationships/hyperlink" Target="https://login.consultant.ru/link/?req=doc&amp;base=LAW&amp;n=509216&amp;date=16.01.2026&amp;dst=100014&amp;field=134" TargetMode="External"/><Relationship Id="rId332" Type="http://schemas.openxmlformats.org/officeDocument/2006/relationships/hyperlink" Target="https://login.consultant.ru/link/?req=doc&amp;base=LAW&amp;n=388998&amp;date=16.01.2026&amp;dst=100015&amp;field=134" TargetMode="External"/><Relationship Id="rId777" Type="http://schemas.openxmlformats.org/officeDocument/2006/relationships/hyperlink" Target="https://login.consultant.ru/link/?req=doc&amp;base=LAW&amp;n=389139&amp;date=16.01.2026&amp;dst=100124&amp;field=134" TargetMode="External"/><Relationship Id="rId984" Type="http://schemas.openxmlformats.org/officeDocument/2006/relationships/hyperlink" Target="https://login.consultant.ru/link/?req=doc&amp;base=LAW&amp;n=176159&amp;date=16.01.2026&amp;dst=100028&amp;field=134" TargetMode="External"/><Relationship Id="rId637" Type="http://schemas.openxmlformats.org/officeDocument/2006/relationships/hyperlink" Target="https://login.consultant.ru/link/?req=doc&amp;base=LAW&amp;n=510818&amp;date=16.01.2026&amp;dst=100761&amp;field=134" TargetMode="External"/><Relationship Id="rId844" Type="http://schemas.openxmlformats.org/officeDocument/2006/relationships/hyperlink" Target="https://login.consultant.ru/link/?req=doc&amp;base=LAW&amp;n=470677&amp;date=16.01.2026&amp;dst=101335&amp;field=134" TargetMode="External"/><Relationship Id="rId276" Type="http://schemas.openxmlformats.org/officeDocument/2006/relationships/hyperlink" Target="https://login.consultant.ru/link/?req=doc&amp;base=LAW&amp;n=479104&amp;date=16.01.2026&amp;dst=100256&amp;field=134" TargetMode="External"/><Relationship Id="rId483" Type="http://schemas.openxmlformats.org/officeDocument/2006/relationships/hyperlink" Target="https://login.consultant.ru/link/?req=doc&amp;base=LAW&amp;n=460850&amp;date=16.01.2026&amp;dst=100011&amp;field=134" TargetMode="External"/><Relationship Id="rId690" Type="http://schemas.openxmlformats.org/officeDocument/2006/relationships/hyperlink" Target="https://login.consultant.ru/link/?req=doc&amp;base=LAW&amp;n=408786&amp;date=16.01.2026&amp;dst=100009&amp;field=134" TargetMode="External"/><Relationship Id="rId704" Type="http://schemas.openxmlformats.org/officeDocument/2006/relationships/hyperlink" Target="https://login.consultant.ru/link/?req=doc&amp;base=LAW&amp;n=446156&amp;date=16.01.2026&amp;dst=100039&amp;field=134" TargetMode="External"/><Relationship Id="rId911" Type="http://schemas.openxmlformats.org/officeDocument/2006/relationships/hyperlink" Target="https://login.consultant.ru/link/?req=doc&amp;base=LAW&amp;n=420801&amp;date=16.01.2026&amp;dst=100141&amp;field=134" TargetMode="External"/><Relationship Id="rId1127" Type="http://schemas.openxmlformats.org/officeDocument/2006/relationships/hyperlink" Target="https://login.consultant.ru/link/?req=doc&amp;base=LAW&amp;n=508984&amp;date=16.01.2026" TargetMode="External"/><Relationship Id="rId40" Type="http://schemas.openxmlformats.org/officeDocument/2006/relationships/hyperlink" Target="https://login.consultant.ru/link/?req=doc&amp;base=LAW&amp;n=216066&amp;date=16.01.2026&amp;dst=100012&amp;field=134" TargetMode="External"/><Relationship Id="rId136" Type="http://schemas.openxmlformats.org/officeDocument/2006/relationships/hyperlink" Target="https://login.consultant.ru/link/?req=doc&amp;base=LAW&amp;n=453320&amp;date=16.01.2026&amp;dst=100817&amp;field=134" TargetMode="External"/><Relationship Id="rId343" Type="http://schemas.openxmlformats.org/officeDocument/2006/relationships/hyperlink" Target="https://login.consultant.ru/link/?req=doc&amp;base=LAW&amp;n=470677&amp;date=16.01.2026&amp;dst=101287&amp;field=134" TargetMode="External"/><Relationship Id="rId550" Type="http://schemas.openxmlformats.org/officeDocument/2006/relationships/hyperlink" Target="https://login.consultant.ru/link/?req=doc&amp;base=LAW&amp;n=383366&amp;date=16.01.2026&amp;dst=100041&amp;field=134" TargetMode="External"/><Relationship Id="rId788" Type="http://schemas.openxmlformats.org/officeDocument/2006/relationships/hyperlink" Target="https://login.consultant.ru/link/?req=doc&amp;base=LAW&amp;n=389001&amp;date=16.01.2026&amp;dst=100015&amp;field=134" TargetMode="External"/><Relationship Id="rId995" Type="http://schemas.openxmlformats.org/officeDocument/2006/relationships/hyperlink" Target="https://login.consultant.ru/link/?req=doc&amp;base=LAW&amp;n=501392&amp;date=16.01.2026&amp;dst=101491&amp;field=134" TargetMode="External"/><Relationship Id="rId1180" Type="http://schemas.openxmlformats.org/officeDocument/2006/relationships/hyperlink" Target="https://login.consultant.ru/link/?req=doc&amp;base=LAW&amp;n=103041&amp;date=16.01.2026&amp;dst=100008&amp;field=134" TargetMode="External"/><Relationship Id="rId203" Type="http://schemas.openxmlformats.org/officeDocument/2006/relationships/hyperlink" Target="https://login.consultant.ru/link/?req=doc&amp;base=LAW&amp;n=523088&amp;date=16.01.2026&amp;dst=100010&amp;field=134" TargetMode="External"/><Relationship Id="rId648" Type="http://schemas.openxmlformats.org/officeDocument/2006/relationships/hyperlink" Target="https://login.consultant.ru/link/?req=doc&amp;base=LAW&amp;n=436191&amp;date=16.01.2026&amp;dst=100012&amp;field=134" TargetMode="External"/><Relationship Id="rId855" Type="http://schemas.openxmlformats.org/officeDocument/2006/relationships/hyperlink" Target="https://login.consultant.ru/link/?req=doc&amp;base=LAW&amp;n=191257&amp;date=16.01.2026&amp;dst=100024&amp;field=134" TargetMode="External"/><Relationship Id="rId1040" Type="http://schemas.openxmlformats.org/officeDocument/2006/relationships/hyperlink" Target="https://login.consultant.ru/link/?req=doc&amp;base=LAW&amp;n=501392&amp;date=16.01.2026&amp;dst=101502&amp;field=134" TargetMode="External"/><Relationship Id="rId287" Type="http://schemas.openxmlformats.org/officeDocument/2006/relationships/hyperlink" Target="https://login.consultant.ru/link/?req=doc&amp;base=LAW&amp;n=197214&amp;date=16.01.2026&amp;dst=100014&amp;field=134" TargetMode="External"/><Relationship Id="rId410" Type="http://schemas.openxmlformats.org/officeDocument/2006/relationships/hyperlink" Target="https://login.consultant.ru/link/?req=doc&amp;base=LAW&amp;n=465912&amp;date=16.01.2026&amp;dst=100010&amp;field=134" TargetMode="External"/><Relationship Id="rId494" Type="http://schemas.openxmlformats.org/officeDocument/2006/relationships/hyperlink" Target="https://login.consultant.ru/link/?req=doc&amp;base=LAW&amp;n=385008&amp;date=16.01.2026&amp;dst=100012&amp;field=134" TargetMode="External"/><Relationship Id="rId508" Type="http://schemas.openxmlformats.org/officeDocument/2006/relationships/hyperlink" Target="https://login.consultant.ru/link/?req=doc&amp;base=LAW&amp;n=383366&amp;date=16.01.2026&amp;dst=100069&amp;field=134" TargetMode="External"/><Relationship Id="rId715" Type="http://schemas.openxmlformats.org/officeDocument/2006/relationships/hyperlink" Target="https://login.consultant.ru/link/?req=doc&amp;base=LAW&amp;n=448592&amp;date=16.01.2026&amp;dst=100009&amp;field=134" TargetMode="External"/><Relationship Id="rId922" Type="http://schemas.openxmlformats.org/officeDocument/2006/relationships/hyperlink" Target="https://login.consultant.ru/link/?req=doc&amp;base=LAW&amp;n=359675&amp;date=16.01.2026&amp;dst=100005&amp;field=134" TargetMode="External"/><Relationship Id="rId1138" Type="http://schemas.openxmlformats.org/officeDocument/2006/relationships/hyperlink" Target="https://login.consultant.ru/link/?req=doc&amp;base=LAW&amp;n=383366&amp;date=16.01.2026&amp;dst=100056&amp;field=134" TargetMode="External"/><Relationship Id="rId147" Type="http://schemas.openxmlformats.org/officeDocument/2006/relationships/hyperlink" Target="https://login.consultant.ru/link/?req=doc&amp;base=LAW&amp;n=416188&amp;date=16.01.2026&amp;dst=100070&amp;field=134" TargetMode="External"/><Relationship Id="rId354" Type="http://schemas.openxmlformats.org/officeDocument/2006/relationships/hyperlink" Target="https://login.consultant.ru/link/?req=doc&amp;base=LAW&amp;n=405472&amp;date=16.01.2026&amp;dst=100010&amp;field=134" TargetMode="External"/><Relationship Id="rId799" Type="http://schemas.openxmlformats.org/officeDocument/2006/relationships/hyperlink" Target="https://login.consultant.ru/link/?req=doc&amp;base=LAW&amp;n=389001&amp;date=16.01.2026&amp;dst=100017&amp;field=134" TargetMode="External"/><Relationship Id="rId1191" Type="http://schemas.openxmlformats.org/officeDocument/2006/relationships/hyperlink" Target="https://login.consultant.ru/link/?req=doc&amp;base=LAW&amp;n=361772&amp;date=16.01.2026&amp;dst=100011&amp;field=134" TargetMode="External"/><Relationship Id="rId1205" Type="http://schemas.openxmlformats.org/officeDocument/2006/relationships/hyperlink" Target="https://login.consultant.ru/link/?req=doc&amp;base=LAW&amp;n=504972&amp;date=16.01.2026&amp;dst=100084&amp;field=134" TargetMode="External"/><Relationship Id="rId51" Type="http://schemas.openxmlformats.org/officeDocument/2006/relationships/hyperlink" Target="https://login.consultant.ru/link/?req=doc&amp;base=LAW&amp;n=304094&amp;date=16.01.2026&amp;dst=100015&amp;field=134" TargetMode="External"/><Relationship Id="rId561" Type="http://schemas.openxmlformats.org/officeDocument/2006/relationships/hyperlink" Target="https://login.consultant.ru/link/?req=doc&amp;base=LAW&amp;n=383366&amp;date=16.01.2026&amp;dst=100045&amp;field=134" TargetMode="External"/><Relationship Id="rId659" Type="http://schemas.openxmlformats.org/officeDocument/2006/relationships/hyperlink" Target="https://login.consultant.ru/link/?req=doc&amp;base=LAW&amp;n=416271&amp;date=16.01.2026&amp;dst=100035&amp;field=134" TargetMode="External"/><Relationship Id="rId866" Type="http://schemas.openxmlformats.org/officeDocument/2006/relationships/hyperlink" Target="https://login.consultant.ru/link/?req=doc&amp;base=LAW&amp;n=521136&amp;date=16.01.2026&amp;dst=100011&amp;field=134" TargetMode="External"/><Relationship Id="rId214" Type="http://schemas.openxmlformats.org/officeDocument/2006/relationships/hyperlink" Target="https://login.consultant.ru/link/?req=doc&amp;base=LAW&amp;n=200581&amp;date=16.01.2026&amp;dst=100045&amp;field=134" TargetMode="External"/><Relationship Id="rId298" Type="http://schemas.openxmlformats.org/officeDocument/2006/relationships/hyperlink" Target="https://login.consultant.ru/link/?req=doc&amp;base=LAW&amp;n=182632&amp;date=16.01.2026&amp;dst=100014&amp;field=134" TargetMode="External"/><Relationship Id="rId421" Type="http://schemas.openxmlformats.org/officeDocument/2006/relationships/hyperlink" Target="https://login.consultant.ru/link/?req=doc&amp;base=LAW&amp;n=482533&amp;date=16.01.2026&amp;dst=100023&amp;field=134" TargetMode="External"/><Relationship Id="rId519" Type="http://schemas.openxmlformats.org/officeDocument/2006/relationships/hyperlink" Target="https://login.consultant.ru/link/?req=doc&amp;base=LAW&amp;n=474262&amp;date=16.01.2026&amp;dst=100060&amp;field=134" TargetMode="External"/><Relationship Id="rId1051" Type="http://schemas.openxmlformats.org/officeDocument/2006/relationships/hyperlink" Target="https://login.consultant.ru/link/?req=doc&amp;base=LAW&amp;n=387160&amp;date=16.01.2026&amp;dst=100076&amp;field=134" TargetMode="External"/><Relationship Id="rId1149" Type="http://schemas.openxmlformats.org/officeDocument/2006/relationships/hyperlink" Target="https://login.consultant.ru/link/?req=doc&amp;base=ESU&amp;n=3022&amp;date=16.01.2026&amp;dst=100101&amp;field=134" TargetMode="External"/><Relationship Id="rId158" Type="http://schemas.openxmlformats.org/officeDocument/2006/relationships/hyperlink" Target="https://login.consultant.ru/link/?req=doc&amp;base=LAW&amp;n=482533&amp;date=16.01.2026&amp;dst=100015&amp;field=134" TargetMode="External"/><Relationship Id="rId726" Type="http://schemas.openxmlformats.org/officeDocument/2006/relationships/hyperlink" Target="https://login.consultant.ru/link/?req=doc&amp;base=LAW&amp;n=503004&amp;date=16.01.2026&amp;dst=100012&amp;field=134" TargetMode="External"/><Relationship Id="rId933" Type="http://schemas.openxmlformats.org/officeDocument/2006/relationships/hyperlink" Target="https://login.consultant.ru/link/?req=doc&amp;base=LAW&amp;n=176159&amp;date=16.01.2026&amp;dst=100027&amp;field=134" TargetMode="External"/><Relationship Id="rId1009" Type="http://schemas.openxmlformats.org/officeDocument/2006/relationships/hyperlink" Target="https://login.consultant.ru/link/?req=doc&amp;base=LAW&amp;n=509043&amp;date=16.01.2026&amp;dst=100742&amp;field=134" TargetMode="External"/><Relationship Id="rId62" Type="http://schemas.openxmlformats.org/officeDocument/2006/relationships/hyperlink" Target="https://login.consultant.ru/link/?req=doc&amp;base=LAW&amp;n=349063&amp;date=16.01.2026&amp;dst=100008&amp;field=134" TargetMode="External"/><Relationship Id="rId365" Type="http://schemas.openxmlformats.org/officeDocument/2006/relationships/hyperlink" Target="https://login.consultant.ru/link/?req=doc&amp;base=LAW&amp;n=518131&amp;date=16.01.2026&amp;dst=101985&amp;field=134" TargetMode="External"/><Relationship Id="rId572" Type="http://schemas.openxmlformats.org/officeDocument/2006/relationships/hyperlink" Target="https://login.consultant.ru/link/?req=doc&amp;base=LAW&amp;n=482831&amp;date=16.01.2026&amp;dst=100126&amp;field=134" TargetMode="External"/><Relationship Id="rId1216" Type="http://schemas.openxmlformats.org/officeDocument/2006/relationships/hyperlink" Target="https://login.consultant.ru/link/?req=doc&amp;base=LAW&amp;n=190440&amp;date=16.01.2026&amp;dst=100028&amp;field=134" TargetMode="External"/><Relationship Id="rId225" Type="http://schemas.openxmlformats.org/officeDocument/2006/relationships/hyperlink" Target="https://login.consultant.ru/link/?req=doc&amp;base=LAW&amp;n=505416&amp;date=16.01.2026&amp;dst=100013&amp;field=134" TargetMode="External"/><Relationship Id="rId432" Type="http://schemas.openxmlformats.org/officeDocument/2006/relationships/hyperlink" Target="https://login.consultant.ru/link/?req=doc&amp;base=LAW&amp;n=501392&amp;date=16.01.2026&amp;dst=101477&amp;field=134" TargetMode="External"/><Relationship Id="rId877" Type="http://schemas.openxmlformats.org/officeDocument/2006/relationships/hyperlink" Target="https://login.consultant.ru/link/?req=doc&amp;base=LAW&amp;n=502949&amp;date=16.01.2026&amp;dst=100013&amp;field=134" TargetMode="External"/><Relationship Id="rId1062" Type="http://schemas.openxmlformats.org/officeDocument/2006/relationships/hyperlink" Target="https://login.consultant.ru/link/?req=doc&amp;base=LAW&amp;n=482706&amp;date=16.01.2026&amp;dst=100258&amp;field=134" TargetMode="External"/><Relationship Id="rId737" Type="http://schemas.openxmlformats.org/officeDocument/2006/relationships/hyperlink" Target="https://login.consultant.ru/link/?req=doc&amp;base=LAW&amp;n=115337&amp;date=16.01.2026&amp;dst=100014&amp;field=134" TargetMode="External"/><Relationship Id="rId944" Type="http://schemas.openxmlformats.org/officeDocument/2006/relationships/hyperlink" Target="https://login.consultant.ru/link/?req=doc&amp;base=LAW&amp;n=141711&amp;date=16.01.2026&amp;dst=100005&amp;field=134" TargetMode="External"/><Relationship Id="rId73" Type="http://schemas.openxmlformats.org/officeDocument/2006/relationships/hyperlink" Target="https://login.consultant.ru/link/?req=doc&amp;base=LAW&amp;n=383367&amp;date=16.01.2026&amp;dst=100008&amp;field=134" TargetMode="External"/><Relationship Id="rId169" Type="http://schemas.openxmlformats.org/officeDocument/2006/relationships/hyperlink" Target="https://login.consultant.ru/link/?req=doc&amp;base=LAW&amp;n=523259&amp;date=16.01.2026&amp;dst=100669&amp;field=134" TargetMode="External"/><Relationship Id="rId376" Type="http://schemas.openxmlformats.org/officeDocument/2006/relationships/hyperlink" Target="https://login.consultant.ru/link/?req=doc&amp;base=LAW&amp;n=340338&amp;date=16.01.2026&amp;dst=100329&amp;field=134" TargetMode="External"/><Relationship Id="rId583" Type="http://schemas.openxmlformats.org/officeDocument/2006/relationships/hyperlink" Target="https://login.consultant.ru/link/?req=doc&amp;base=LAW&amp;n=170098&amp;date=16.01.2026&amp;dst=100012&amp;field=134" TargetMode="External"/><Relationship Id="rId790" Type="http://schemas.openxmlformats.org/officeDocument/2006/relationships/hyperlink" Target="https://login.consultant.ru/link/?req=doc&amp;base=LAW&amp;n=511693&amp;date=16.01.2026&amp;dst=883&amp;field=134" TargetMode="External"/><Relationship Id="rId804" Type="http://schemas.openxmlformats.org/officeDocument/2006/relationships/hyperlink" Target="https://login.consultant.ru/link/?req=doc&amp;base=LAW&amp;n=518131&amp;date=16.01.2026&amp;dst=101992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340578&amp;date=16.01.2026&amp;dst=100012&amp;field=134" TargetMode="External"/><Relationship Id="rId443" Type="http://schemas.openxmlformats.org/officeDocument/2006/relationships/hyperlink" Target="https://login.consultant.ru/link/?req=doc&amp;base=LAW&amp;n=333986&amp;date=16.01.2026&amp;dst=100009&amp;field=134" TargetMode="External"/><Relationship Id="rId650" Type="http://schemas.openxmlformats.org/officeDocument/2006/relationships/hyperlink" Target="https://login.consultant.ru/link/?req=doc&amp;base=LAW&amp;n=523865&amp;date=16.01.2026&amp;dst=4702&amp;field=134" TargetMode="External"/><Relationship Id="rId888" Type="http://schemas.openxmlformats.org/officeDocument/2006/relationships/hyperlink" Target="https://login.consultant.ru/link/?req=doc&amp;base=LAW&amp;n=420801&amp;date=16.01.2026&amp;dst=100121&amp;field=134" TargetMode="External"/><Relationship Id="rId1073" Type="http://schemas.openxmlformats.org/officeDocument/2006/relationships/hyperlink" Target="https://login.consultant.ru/link/?req=doc&amp;base=LAW&amp;n=511225&amp;date=16.01.2026&amp;dst=100488&amp;field=134" TargetMode="External"/><Relationship Id="rId303" Type="http://schemas.openxmlformats.org/officeDocument/2006/relationships/hyperlink" Target="https://login.consultant.ru/link/?req=doc&amp;base=LAW&amp;n=470677&amp;date=16.01.2026&amp;dst=101282&amp;field=134" TargetMode="External"/><Relationship Id="rId748" Type="http://schemas.openxmlformats.org/officeDocument/2006/relationships/hyperlink" Target="https://login.consultant.ru/link/?req=doc&amp;base=LAW&amp;n=304054&amp;date=16.01.2026&amp;dst=100062&amp;field=134" TargetMode="External"/><Relationship Id="rId955" Type="http://schemas.openxmlformats.org/officeDocument/2006/relationships/hyperlink" Target="https://login.consultant.ru/link/?req=doc&amp;base=LAW&amp;n=523638&amp;date=16.01.2026&amp;dst=101911&amp;field=134" TargetMode="External"/><Relationship Id="rId1140" Type="http://schemas.openxmlformats.org/officeDocument/2006/relationships/hyperlink" Target="https://login.consultant.ru/link/?req=doc&amp;base=ESU&amp;n=468&amp;date=16.01.2026" TargetMode="External"/><Relationship Id="rId84" Type="http://schemas.openxmlformats.org/officeDocument/2006/relationships/hyperlink" Target="https://login.consultant.ru/link/?req=doc&amp;base=LAW&amp;n=520127&amp;date=16.01.2026&amp;dst=100047&amp;field=134" TargetMode="External"/><Relationship Id="rId387" Type="http://schemas.openxmlformats.org/officeDocument/2006/relationships/hyperlink" Target="https://login.consultant.ru/link/?req=doc&amp;base=LAW&amp;n=523212&amp;date=16.01.2026&amp;dst=100168&amp;field=134" TargetMode="External"/><Relationship Id="rId510" Type="http://schemas.openxmlformats.org/officeDocument/2006/relationships/hyperlink" Target="https://login.consultant.ru/link/?req=doc&amp;base=LAW&amp;n=383366&amp;date=16.01.2026&amp;dst=100069&amp;field=134" TargetMode="External"/><Relationship Id="rId594" Type="http://schemas.openxmlformats.org/officeDocument/2006/relationships/hyperlink" Target="https://login.consultant.ru/link/?req=doc&amp;base=LAW&amp;n=502586&amp;date=16.01.2026&amp;dst=100171&amp;field=134" TargetMode="External"/><Relationship Id="rId608" Type="http://schemas.openxmlformats.org/officeDocument/2006/relationships/hyperlink" Target="https://login.consultant.ru/link/?req=doc&amp;base=LAW&amp;n=354459&amp;date=16.01.2026&amp;dst=100114&amp;field=134" TargetMode="External"/><Relationship Id="rId815" Type="http://schemas.openxmlformats.org/officeDocument/2006/relationships/hyperlink" Target="https://login.consultant.ru/link/?req=doc&amp;base=LAW&amp;n=523259&amp;date=16.01.2026&amp;dst=101569&amp;field=134" TargetMode="External"/><Relationship Id="rId247" Type="http://schemas.openxmlformats.org/officeDocument/2006/relationships/hyperlink" Target="https://login.consultant.ru/link/?req=doc&amp;base=LAW&amp;n=93980&amp;date=16.01.2026&amp;dst=100003&amp;field=134" TargetMode="External"/><Relationship Id="rId899" Type="http://schemas.openxmlformats.org/officeDocument/2006/relationships/hyperlink" Target="https://login.consultant.ru/link/?req=doc&amp;base=LAW&amp;n=420801&amp;date=16.01.2026&amp;dst=100127&amp;field=134" TargetMode="External"/><Relationship Id="rId1000" Type="http://schemas.openxmlformats.org/officeDocument/2006/relationships/hyperlink" Target="https://login.consultant.ru/link/?req=doc&amp;base=LAW&amp;n=200581&amp;date=16.01.2026&amp;dst=100083&amp;field=134" TargetMode="External"/><Relationship Id="rId1084" Type="http://schemas.openxmlformats.org/officeDocument/2006/relationships/hyperlink" Target="https://login.consultant.ru/link/?req=doc&amp;base=LAW&amp;n=510818&amp;date=16.01.2026&amp;dst=101324&amp;field=134" TargetMode="External"/><Relationship Id="rId107" Type="http://schemas.openxmlformats.org/officeDocument/2006/relationships/hyperlink" Target="https://login.consultant.ru/link/?req=doc&amp;base=LAW&amp;n=482533&amp;date=16.01.2026&amp;dst=100013&amp;field=134" TargetMode="External"/><Relationship Id="rId454" Type="http://schemas.openxmlformats.org/officeDocument/2006/relationships/hyperlink" Target="https://login.consultant.ru/link/?req=doc&amp;base=LAW&amp;n=441769&amp;date=16.01.2026&amp;dst=100160&amp;field=134" TargetMode="External"/><Relationship Id="rId661" Type="http://schemas.openxmlformats.org/officeDocument/2006/relationships/hyperlink" Target="https://login.consultant.ru/link/?req=doc&amp;base=LAW&amp;n=182632&amp;date=16.01.2026&amp;dst=100017&amp;field=134" TargetMode="External"/><Relationship Id="rId759" Type="http://schemas.openxmlformats.org/officeDocument/2006/relationships/hyperlink" Target="https://login.consultant.ru/link/?req=doc&amp;base=LAW&amp;n=470677&amp;date=16.01.2026&amp;dst=101323&amp;field=134" TargetMode="External"/><Relationship Id="rId966" Type="http://schemas.openxmlformats.org/officeDocument/2006/relationships/hyperlink" Target="https://login.consultant.ru/link/?req=doc&amp;base=LAW&amp;n=141711&amp;date=16.01.2026&amp;dst=100005&amp;field=134" TargetMode="External"/><Relationship Id="rId11" Type="http://schemas.openxmlformats.org/officeDocument/2006/relationships/hyperlink" Target="https://login.consultant.ru/link/?req=doc&amp;base=LAW&amp;n=149651&amp;date=16.01.2026&amp;dst=100015&amp;field=134" TargetMode="External"/><Relationship Id="rId314" Type="http://schemas.openxmlformats.org/officeDocument/2006/relationships/hyperlink" Target="https://login.consultant.ru/link/?req=doc&amp;base=LAW&amp;n=420985&amp;date=16.01.2026&amp;dst=100118&amp;field=134" TargetMode="External"/><Relationship Id="rId398" Type="http://schemas.openxmlformats.org/officeDocument/2006/relationships/hyperlink" Target="https://login.consultant.ru/link/?req=doc&amp;base=LAW&amp;n=508490&amp;date=16.01.2026&amp;dst=1305&amp;field=134" TargetMode="External"/><Relationship Id="rId521" Type="http://schemas.openxmlformats.org/officeDocument/2006/relationships/hyperlink" Target="https://login.consultant.ru/link/?req=doc&amp;base=LAW&amp;n=383366&amp;date=16.01.2026&amp;dst=100028&amp;field=134" TargetMode="External"/><Relationship Id="rId619" Type="http://schemas.openxmlformats.org/officeDocument/2006/relationships/hyperlink" Target="https://login.consultant.ru/link/?req=doc&amp;base=LAW&amp;n=304049&amp;date=16.01.2026&amp;dst=100014&amp;field=134" TargetMode="External"/><Relationship Id="rId1151" Type="http://schemas.openxmlformats.org/officeDocument/2006/relationships/hyperlink" Target="https://login.consultant.ru/link/?req=doc&amp;base=ESU&amp;n=2004&amp;date=16.01.2026" TargetMode="External"/><Relationship Id="rId95" Type="http://schemas.openxmlformats.org/officeDocument/2006/relationships/hyperlink" Target="https://login.consultant.ru/link/?req=doc&amp;base=LAW&amp;n=465912&amp;date=16.01.2026&amp;dst=100009&amp;field=134" TargetMode="External"/><Relationship Id="rId160" Type="http://schemas.openxmlformats.org/officeDocument/2006/relationships/hyperlink" Target="https://login.consultant.ru/link/?req=doc&amp;base=LAW&amp;n=319586&amp;date=16.01.2026&amp;dst=100009&amp;field=134" TargetMode="External"/><Relationship Id="rId826" Type="http://schemas.openxmlformats.org/officeDocument/2006/relationships/hyperlink" Target="https://login.consultant.ru/link/?req=doc&amp;base=LAW&amp;n=477405&amp;date=16.01.2026&amp;dst=100173&amp;field=134" TargetMode="External"/><Relationship Id="rId1011" Type="http://schemas.openxmlformats.org/officeDocument/2006/relationships/hyperlink" Target="https://login.consultant.ru/link/?req=doc&amp;base=LAW&amp;n=454210&amp;date=16.01.2026&amp;dst=100509&amp;field=134" TargetMode="External"/><Relationship Id="rId1109" Type="http://schemas.openxmlformats.org/officeDocument/2006/relationships/hyperlink" Target="https://login.consultant.ru/link/?req=doc&amp;base=LAW&amp;n=389001&amp;date=16.01.2026&amp;dst=100022&amp;field=134" TargetMode="External"/><Relationship Id="rId258" Type="http://schemas.openxmlformats.org/officeDocument/2006/relationships/hyperlink" Target="https://login.consultant.ru/link/?req=doc&amp;base=LAW&amp;n=502244&amp;date=16.01.2026&amp;dst=123&amp;field=134" TargetMode="External"/><Relationship Id="rId465" Type="http://schemas.openxmlformats.org/officeDocument/2006/relationships/hyperlink" Target="https://login.consultant.ru/link/?req=doc&amp;base=LAW&amp;n=431948&amp;date=16.01.2026&amp;dst=100010&amp;field=134" TargetMode="External"/><Relationship Id="rId672" Type="http://schemas.openxmlformats.org/officeDocument/2006/relationships/hyperlink" Target="https://login.consultant.ru/link/?req=doc&amp;base=LAW&amp;n=501392&amp;date=16.01.2026&amp;dst=101480&amp;field=134" TargetMode="External"/><Relationship Id="rId1095" Type="http://schemas.openxmlformats.org/officeDocument/2006/relationships/hyperlink" Target="https://login.consultant.ru/link/?req=doc&amp;base=LAW&amp;n=421840&amp;date=16.01.2026&amp;dst=100044&amp;field=134" TargetMode="External"/><Relationship Id="rId22" Type="http://schemas.openxmlformats.org/officeDocument/2006/relationships/hyperlink" Target="https://login.consultant.ru/link/?req=doc&amp;base=LAW&amp;n=479112&amp;date=16.01.2026&amp;dst=100269&amp;field=134" TargetMode="External"/><Relationship Id="rId118" Type="http://schemas.openxmlformats.org/officeDocument/2006/relationships/hyperlink" Target="https://login.consultant.ru/link/?req=doc&amp;base=LAW&amp;n=421790&amp;date=16.01.2026&amp;dst=100050&amp;field=134" TargetMode="External"/><Relationship Id="rId325" Type="http://schemas.openxmlformats.org/officeDocument/2006/relationships/hyperlink" Target="https://login.consultant.ru/link/?req=doc&amp;base=LAW&amp;n=344438&amp;date=16.01.2026&amp;dst=100024&amp;field=134" TargetMode="External"/><Relationship Id="rId532" Type="http://schemas.openxmlformats.org/officeDocument/2006/relationships/hyperlink" Target="https://login.consultant.ru/link/?req=doc&amp;base=LAW&amp;n=383366&amp;date=16.01.2026&amp;dst=100029&amp;field=134" TargetMode="External"/><Relationship Id="rId977" Type="http://schemas.openxmlformats.org/officeDocument/2006/relationships/hyperlink" Target="https://login.consultant.ru/link/?req=doc&amp;base=LAW&amp;n=200581&amp;date=16.01.2026&amp;dst=100077&amp;field=134" TargetMode="External"/><Relationship Id="rId1162" Type="http://schemas.openxmlformats.org/officeDocument/2006/relationships/hyperlink" Target="https://login.consultant.ru/link/?req=doc&amp;base=LAW&amp;n=117542&amp;date=16.01.2026&amp;dst=100086&amp;field=134" TargetMode="External"/><Relationship Id="rId171" Type="http://schemas.openxmlformats.org/officeDocument/2006/relationships/hyperlink" Target="https://login.consultant.ru/link/?req=doc&amp;base=LAW&amp;n=344438&amp;date=16.01.2026&amp;dst=100010&amp;field=134" TargetMode="External"/><Relationship Id="rId837" Type="http://schemas.openxmlformats.org/officeDocument/2006/relationships/hyperlink" Target="https://login.consultant.ru/link/?req=doc&amp;base=LAW&amp;n=507292&amp;date=16.01.2026&amp;dst=100035&amp;field=134" TargetMode="External"/><Relationship Id="rId1022" Type="http://schemas.openxmlformats.org/officeDocument/2006/relationships/hyperlink" Target="https://login.consultant.ru/link/?req=doc&amp;base=LAW&amp;n=508482&amp;date=16.01.2026&amp;dst=103118&amp;field=134" TargetMode="External"/><Relationship Id="rId269" Type="http://schemas.openxmlformats.org/officeDocument/2006/relationships/hyperlink" Target="https://login.consultant.ru/link/?req=doc&amp;base=LAW&amp;n=434224&amp;date=16.01.2026&amp;dst=100011&amp;field=134" TargetMode="External"/><Relationship Id="rId476" Type="http://schemas.openxmlformats.org/officeDocument/2006/relationships/hyperlink" Target="https://login.consultant.ru/link/?req=doc&amp;base=LAW&amp;n=141711&amp;date=16.01.2026&amp;dst=100003&amp;field=134" TargetMode="External"/><Relationship Id="rId683" Type="http://schemas.openxmlformats.org/officeDocument/2006/relationships/hyperlink" Target="https://login.consultant.ru/link/?req=doc&amp;base=LAW&amp;n=401676&amp;date=16.01.2026&amp;dst=100013&amp;field=134" TargetMode="External"/><Relationship Id="rId890" Type="http://schemas.openxmlformats.org/officeDocument/2006/relationships/hyperlink" Target="https://login.consultant.ru/link/?req=doc&amp;base=LAW&amp;n=482533&amp;date=16.01.2026&amp;dst=100027&amp;field=134" TargetMode="External"/><Relationship Id="rId904" Type="http://schemas.openxmlformats.org/officeDocument/2006/relationships/hyperlink" Target="https://login.consultant.ru/link/?req=doc&amp;base=LAW&amp;n=298636&amp;date=16.01.2026&amp;dst=100010&amp;field=134" TargetMode="External"/><Relationship Id="rId33" Type="http://schemas.openxmlformats.org/officeDocument/2006/relationships/hyperlink" Target="https://login.consultant.ru/link/?req=doc&amp;base=LAW&amp;n=190440&amp;date=16.01.2026&amp;dst=100028&amp;field=134" TargetMode="External"/><Relationship Id="rId129" Type="http://schemas.openxmlformats.org/officeDocument/2006/relationships/hyperlink" Target="https://login.consultant.ru/link/?req=doc&amp;base=LAW&amp;n=510550&amp;date=16.01.2026&amp;dst=100010&amp;field=134" TargetMode="External"/><Relationship Id="rId336" Type="http://schemas.openxmlformats.org/officeDocument/2006/relationships/hyperlink" Target="https://login.consultant.ru/link/?req=doc&amp;base=LAW&amp;n=508490&amp;date=16.01.2026&amp;dst=100157&amp;field=134" TargetMode="External"/><Relationship Id="rId543" Type="http://schemas.openxmlformats.org/officeDocument/2006/relationships/hyperlink" Target="https://login.consultant.ru/link/?req=doc&amp;base=LAW&amp;n=400995&amp;date=16.01.2026&amp;dst=100010&amp;field=134" TargetMode="External"/><Relationship Id="rId988" Type="http://schemas.openxmlformats.org/officeDocument/2006/relationships/hyperlink" Target="https://login.consultant.ru/link/?req=doc&amp;base=LAW&amp;n=474936&amp;date=16.01.2026&amp;dst=100002&amp;field=134" TargetMode="External"/><Relationship Id="rId1173" Type="http://schemas.openxmlformats.org/officeDocument/2006/relationships/hyperlink" Target="https://login.consultant.ru/link/?req=doc&amp;base=LAW&amp;n=102037&amp;date=16.01.2026&amp;dst=100489&amp;field=134" TargetMode="External"/><Relationship Id="rId182" Type="http://schemas.openxmlformats.org/officeDocument/2006/relationships/hyperlink" Target="https://login.consultant.ru/link/?req=doc&amp;base=LAW&amp;n=99661&amp;date=16.01.2026&amp;dst=100004&amp;field=134" TargetMode="External"/><Relationship Id="rId403" Type="http://schemas.openxmlformats.org/officeDocument/2006/relationships/hyperlink" Target="https://login.consultant.ru/link/?req=doc&amp;base=LAW&amp;n=466000&amp;date=16.01.2026&amp;dst=100180&amp;field=134" TargetMode="External"/><Relationship Id="rId750" Type="http://schemas.openxmlformats.org/officeDocument/2006/relationships/hyperlink" Target="https://login.consultant.ru/link/?req=doc&amp;base=LAW&amp;n=447025&amp;date=16.01.2026&amp;dst=100011&amp;field=134" TargetMode="External"/><Relationship Id="rId848" Type="http://schemas.openxmlformats.org/officeDocument/2006/relationships/hyperlink" Target="https://login.consultant.ru/link/?req=doc&amp;base=LAW&amp;n=327263&amp;date=16.01.2026&amp;dst=100009&amp;field=134" TargetMode="External"/><Relationship Id="rId1033" Type="http://schemas.openxmlformats.org/officeDocument/2006/relationships/hyperlink" Target="https://login.consultant.ru/link/?req=doc&amp;base=LAW&amp;n=516878&amp;date=16.01.2026&amp;dst=100020&amp;field=134" TargetMode="External"/><Relationship Id="rId487" Type="http://schemas.openxmlformats.org/officeDocument/2006/relationships/hyperlink" Target="https://login.consultant.ru/link/?req=doc&amp;base=LAW&amp;n=371416&amp;date=16.01.2026&amp;dst=100016&amp;field=134" TargetMode="External"/><Relationship Id="rId610" Type="http://schemas.openxmlformats.org/officeDocument/2006/relationships/hyperlink" Target="https://login.consultant.ru/link/?req=doc&amp;base=LAW&amp;n=474936&amp;date=16.01.2026" TargetMode="External"/><Relationship Id="rId694" Type="http://schemas.openxmlformats.org/officeDocument/2006/relationships/hyperlink" Target="https://login.consultant.ru/link/?req=doc&amp;base=LAW&amp;n=141711&amp;date=16.01.2026&amp;dst=100002&amp;field=134" TargetMode="External"/><Relationship Id="rId708" Type="http://schemas.openxmlformats.org/officeDocument/2006/relationships/hyperlink" Target="https://login.consultant.ru/link/?req=doc&amp;base=LAW&amp;n=446156&amp;date=16.01.2026&amp;dst=100032&amp;field=134" TargetMode="External"/><Relationship Id="rId915" Type="http://schemas.openxmlformats.org/officeDocument/2006/relationships/hyperlink" Target="https://login.consultant.ru/link/?req=doc&amp;base=LAW&amp;n=420801&amp;date=16.01.2026&amp;dst=100147&amp;field=134" TargetMode="External"/><Relationship Id="rId347" Type="http://schemas.openxmlformats.org/officeDocument/2006/relationships/hyperlink" Target="https://login.consultant.ru/link/?req=doc&amp;base=LAW&amp;n=319586&amp;date=16.01.2026&amp;dst=100013&amp;field=134" TargetMode="External"/><Relationship Id="rId999" Type="http://schemas.openxmlformats.org/officeDocument/2006/relationships/hyperlink" Target="https://login.consultant.ru/link/?req=doc&amp;base=LAW&amp;n=200581&amp;date=16.01.2026&amp;dst=100081&amp;field=134" TargetMode="External"/><Relationship Id="rId1100" Type="http://schemas.openxmlformats.org/officeDocument/2006/relationships/hyperlink" Target="https://login.consultant.ru/link/?req=doc&amp;base=LAW&amp;n=421840&amp;date=16.01.2026&amp;dst=100046&amp;field=134" TargetMode="External"/><Relationship Id="rId1184" Type="http://schemas.openxmlformats.org/officeDocument/2006/relationships/hyperlink" Target="https://login.consultant.ru/link/?req=doc&amp;base=LAW&amp;n=389001&amp;date=16.01.2026&amp;dst=100024&amp;field=134" TargetMode="External"/><Relationship Id="rId44" Type="http://schemas.openxmlformats.org/officeDocument/2006/relationships/hyperlink" Target="https://login.consultant.ru/link/?req=doc&amp;base=LAW&amp;n=284115&amp;date=16.01.2026&amp;dst=100028&amp;field=134" TargetMode="External"/><Relationship Id="rId554" Type="http://schemas.openxmlformats.org/officeDocument/2006/relationships/hyperlink" Target="https://login.consultant.ru/link/?req=doc&amp;base=LAW&amp;n=389339&amp;date=16.01.2026&amp;dst=100246&amp;field=134" TargetMode="External"/><Relationship Id="rId761" Type="http://schemas.openxmlformats.org/officeDocument/2006/relationships/hyperlink" Target="https://login.consultant.ru/link/?req=doc&amp;base=LAW&amp;n=387160&amp;date=16.01.2026&amp;dst=100053&amp;field=134" TargetMode="External"/><Relationship Id="rId859" Type="http://schemas.openxmlformats.org/officeDocument/2006/relationships/hyperlink" Target="https://login.consultant.ru/link/?req=doc&amp;base=LAW&amp;n=501392&amp;date=16.01.2026&amp;dst=101486&amp;field=134" TargetMode="External"/><Relationship Id="rId193" Type="http://schemas.openxmlformats.org/officeDocument/2006/relationships/hyperlink" Target="https://login.consultant.ru/link/?req=doc&amp;base=LAW&amp;n=499769&amp;date=16.01.2026&amp;dst=100274&amp;field=134" TargetMode="External"/><Relationship Id="rId207" Type="http://schemas.openxmlformats.org/officeDocument/2006/relationships/hyperlink" Target="https://login.consultant.ru/link/?req=doc&amp;base=LAW&amp;n=166907&amp;date=16.01.2026&amp;dst=100009&amp;field=134" TargetMode="External"/><Relationship Id="rId414" Type="http://schemas.openxmlformats.org/officeDocument/2006/relationships/hyperlink" Target="https://login.consultant.ru/link/?req=doc&amp;base=LAW&amp;n=465912&amp;date=16.01.2026&amp;dst=100012&amp;field=134" TargetMode="External"/><Relationship Id="rId498" Type="http://schemas.openxmlformats.org/officeDocument/2006/relationships/hyperlink" Target="https://login.consultant.ru/link/?req=doc&amp;base=LAW&amp;n=304424&amp;date=16.01.2026&amp;dst=5&amp;field=134" TargetMode="External"/><Relationship Id="rId621" Type="http://schemas.openxmlformats.org/officeDocument/2006/relationships/hyperlink" Target="https://login.consultant.ru/link/?req=doc&amp;base=LAW&amp;n=197214&amp;date=16.01.2026&amp;dst=100020&amp;field=134" TargetMode="External"/><Relationship Id="rId1044" Type="http://schemas.openxmlformats.org/officeDocument/2006/relationships/hyperlink" Target="https://login.consultant.ru/link/?req=doc&amp;base=LAW&amp;n=501480&amp;date=16.01.2026" TargetMode="External"/><Relationship Id="rId260" Type="http://schemas.openxmlformats.org/officeDocument/2006/relationships/hyperlink" Target="https://login.consultant.ru/link/?req=doc&amp;base=LAW&amp;n=502244&amp;date=16.01.2026&amp;dst=100315&amp;field=134" TargetMode="External"/><Relationship Id="rId719" Type="http://schemas.openxmlformats.org/officeDocument/2006/relationships/hyperlink" Target="https://login.consultant.ru/link/?req=doc&amp;base=LAW&amp;n=422434&amp;date=16.01.2026&amp;dst=749&amp;field=134" TargetMode="External"/><Relationship Id="rId926" Type="http://schemas.openxmlformats.org/officeDocument/2006/relationships/hyperlink" Target="https://login.consultant.ru/link/?req=doc&amp;base=LAW&amp;n=420801&amp;date=16.01.2026&amp;dst=100154&amp;field=134" TargetMode="External"/><Relationship Id="rId1111" Type="http://schemas.openxmlformats.org/officeDocument/2006/relationships/hyperlink" Target="https://login.consultant.ru/link/?req=doc&amp;base=LAW&amp;n=221184&amp;date=16.01.2026&amp;dst=100100&amp;field=134" TargetMode="External"/><Relationship Id="rId55" Type="http://schemas.openxmlformats.org/officeDocument/2006/relationships/hyperlink" Target="https://login.consultant.ru/link/?req=doc&amp;base=LAW&amp;n=325540&amp;date=16.01.2026&amp;dst=100008&amp;field=134" TargetMode="External"/><Relationship Id="rId120" Type="http://schemas.openxmlformats.org/officeDocument/2006/relationships/hyperlink" Target="https://login.consultant.ru/link/?req=doc&amp;base=LAW&amp;n=441769&amp;date=16.01.2026&amp;dst=100154&amp;field=134" TargetMode="External"/><Relationship Id="rId358" Type="http://schemas.openxmlformats.org/officeDocument/2006/relationships/hyperlink" Target="https://login.consultant.ru/link/?req=doc&amp;base=LAW&amp;n=377465&amp;date=16.01.2026&amp;dst=100009&amp;field=134" TargetMode="External"/><Relationship Id="rId565" Type="http://schemas.openxmlformats.org/officeDocument/2006/relationships/hyperlink" Target="https://login.consultant.ru/link/?req=doc&amp;base=LAW&amp;n=409476&amp;date=16.01.2026&amp;dst=100010&amp;field=134" TargetMode="External"/><Relationship Id="rId772" Type="http://schemas.openxmlformats.org/officeDocument/2006/relationships/hyperlink" Target="https://login.consultant.ru/link/?req=doc&amp;base=LAW&amp;n=470677&amp;date=16.01.2026&amp;dst=101325&amp;field=134" TargetMode="External"/><Relationship Id="rId1195" Type="http://schemas.openxmlformats.org/officeDocument/2006/relationships/hyperlink" Target="https://login.consultant.ru/link/?req=doc&amp;base=LAW&amp;n=191257&amp;date=16.01.2026&amp;dst=100031&amp;field=134" TargetMode="External"/><Relationship Id="rId1209" Type="http://schemas.openxmlformats.org/officeDocument/2006/relationships/hyperlink" Target="https://login.consultant.ru/link/?req=doc&amp;base=LAW&amp;n=470146&amp;date=16.01.2026&amp;dst=100315&amp;field=134" TargetMode="External"/><Relationship Id="rId218" Type="http://schemas.openxmlformats.org/officeDocument/2006/relationships/hyperlink" Target="https://login.consultant.ru/link/?req=doc&amp;base=LAW&amp;n=524023&amp;date=16.01.2026&amp;dst=131745&amp;field=134" TargetMode="External"/><Relationship Id="rId425" Type="http://schemas.openxmlformats.org/officeDocument/2006/relationships/hyperlink" Target="https://login.consultant.ru/link/?req=doc&amp;base=LAW&amp;n=470677&amp;date=16.01.2026&amp;dst=101293&amp;field=134" TargetMode="External"/><Relationship Id="rId632" Type="http://schemas.openxmlformats.org/officeDocument/2006/relationships/hyperlink" Target="https://login.consultant.ru/link/?req=doc&amp;base=LAW&amp;n=452830&amp;date=16.01.2026&amp;dst=100027&amp;field=134" TargetMode="External"/><Relationship Id="rId1055" Type="http://schemas.openxmlformats.org/officeDocument/2006/relationships/hyperlink" Target="https://login.consultant.ru/link/?req=doc&amp;base=LAW&amp;n=327147&amp;date=16.01.2026&amp;dst=100010&amp;field=134" TargetMode="External"/><Relationship Id="rId271" Type="http://schemas.openxmlformats.org/officeDocument/2006/relationships/hyperlink" Target="https://login.consultant.ru/link/?req=doc&amp;base=LAW&amp;n=479104&amp;date=16.01.2026&amp;dst=100254&amp;field=134" TargetMode="External"/><Relationship Id="rId937" Type="http://schemas.openxmlformats.org/officeDocument/2006/relationships/hyperlink" Target="https://login.consultant.ru/link/?req=doc&amp;base=LAW&amp;n=335491&amp;date=16.01.2026&amp;dst=100010&amp;field=134" TargetMode="External"/><Relationship Id="rId1122" Type="http://schemas.openxmlformats.org/officeDocument/2006/relationships/hyperlink" Target="https://login.consultant.ru/link/?req=doc&amp;base=LAW&amp;n=221184&amp;date=16.01.2026&amp;dst=100109&amp;field=134" TargetMode="External"/><Relationship Id="rId66" Type="http://schemas.openxmlformats.org/officeDocument/2006/relationships/hyperlink" Target="https://login.consultant.ru/link/?req=doc&amp;base=LAW&amp;n=451861&amp;date=16.01.2026&amp;dst=100023&amp;field=134" TargetMode="External"/><Relationship Id="rId131" Type="http://schemas.openxmlformats.org/officeDocument/2006/relationships/hyperlink" Target="https://login.consultant.ru/link/?req=doc&amp;base=LAW&amp;n=511693&amp;date=16.01.2026&amp;dst=880&amp;field=134" TargetMode="External"/><Relationship Id="rId369" Type="http://schemas.openxmlformats.org/officeDocument/2006/relationships/hyperlink" Target="https://login.consultant.ru/link/?req=doc&amp;base=LAW&amp;n=388998&amp;date=16.01.2026&amp;dst=100018&amp;field=134" TargetMode="External"/><Relationship Id="rId576" Type="http://schemas.openxmlformats.org/officeDocument/2006/relationships/hyperlink" Target="https://login.consultant.ru/link/?req=doc&amp;base=LAW&amp;n=515958&amp;date=16.01.2026&amp;dst=100019&amp;field=134" TargetMode="External"/><Relationship Id="rId783" Type="http://schemas.openxmlformats.org/officeDocument/2006/relationships/hyperlink" Target="https://login.consultant.ru/link/?req=doc&amp;base=LAW&amp;n=421840&amp;date=16.01.2026&amp;dst=100016&amp;field=134" TargetMode="External"/><Relationship Id="rId990" Type="http://schemas.openxmlformats.org/officeDocument/2006/relationships/hyperlink" Target="https://login.consultant.ru/link/?req=doc&amp;base=LAW&amp;n=519098&amp;date=16.01.2026&amp;dst=100011&amp;field=134" TargetMode="External"/><Relationship Id="rId229" Type="http://schemas.openxmlformats.org/officeDocument/2006/relationships/hyperlink" Target="https://login.consultant.ru/link/?req=doc&amp;base=LAW&amp;n=470677&amp;date=16.01.2026&amp;dst=101272&amp;field=134" TargetMode="External"/><Relationship Id="rId436" Type="http://schemas.openxmlformats.org/officeDocument/2006/relationships/hyperlink" Target="https://login.consultant.ru/link/?req=doc&amp;base=LAW&amp;n=311805&amp;date=16.01.2026&amp;dst=100012&amp;field=134" TargetMode="External"/><Relationship Id="rId643" Type="http://schemas.openxmlformats.org/officeDocument/2006/relationships/hyperlink" Target="https://login.consultant.ru/link/?req=doc&amp;base=LAW&amp;n=200581&amp;date=16.01.2026&amp;dst=100067&amp;field=134" TargetMode="External"/><Relationship Id="rId1066" Type="http://schemas.openxmlformats.org/officeDocument/2006/relationships/hyperlink" Target="https://login.consultant.ru/link/?req=doc&amp;base=LAW&amp;n=389139&amp;date=16.01.2026&amp;dst=100135&amp;field=134" TargetMode="External"/><Relationship Id="rId850" Type="http://schemas.openxmlformats.org/officeDocument/2006/relationships/hyperlink" Target="https://login.consultant.ru/link/?req=doc&amp;base=LAW&amp;n=327263&amp;date=16.01.2026&amp;dst=100009&amp;field=134" TargetMode="External"/><Relationship Id="rId948" Type="http://schemas.openxmlformats.org/officeDocument/2006/relationships/hyperlink" Target="https://login.consultant.ru/link/?req=doc&amp;base=LAW&amp;n=421930&amp;date=16.01.2026&amp;dst=100015&amp;field=134" TargetMode="External"/><Relationship Id="rId1133" Type="http://schemas.openxmlformats.org/officeDocument/2006/relationships/hyperlink" Target="https://login.consultant.ru/link/?req=doc&amp;base=LAW&amp;n=523192&amp;date=16.01.2026&amp;dst=25&amp;field=134" TargetMode="External"/><Relationship Id="rId77" Type="http://schemas.openxmlformats.org/officeDocument/2006/relationships/hyperlink" Target="https://login.consultant.ru/link/?req=doc&amp;base=LAW&amp;n=389001&amp;date=16.01.2026&amp;dst=100009&amp;field=134" TargetMode="External"/><Relationship Id="rId282" Type="http://schemas.openxmlformats.org/officeDocument/2006/relationships/hyperlink" Target="https://login.consultant.ru/link/?req=doc&amp;base=LAW&amp;n=440515&amp;date=16.01.2026&amp;dst=100234&amp;field=134" TargetMode="External"/><Relationship Id="rId503" Type="http://schemas.openxmlformats.org/officeDocument/2006/relationships/hyperlink" Target="https://login.consultant.ru/link/?req=doc&amp;base=LAW&amp;n=507888&amp;date=16.01.2026&amp;dst=100016&amp;field=134" TargetMode="External"/><Relationship Id="rId587" Type="http://schemas.openxmlformats.org/officeDocument/2006/relationships/hyperlink" Target="https://login.consultant.ru/link/?req=doc&amp;base=LAW&amp;n=467927&amp;date=16.01.2026&amp;dst=100008&amp;field=134" TargetMode="External"/><Relationship Id="rId710" Type="http://schemas.openxmlformats.org/officeDocument/2006/relationships/hyperlink" Target="https://login.consultant.ru/link/?req=doc&amp;base=LAW&amp;n=422434&amp;date=16.01.2026&amp;dst=749&amp;field=134" TargetMode="External"/><Relationship Id="rId808" Type="http://schemas.openxmlformats.org/officeDocument/2006/relationships/hyperlink" Target="https://login.consultant.ru/link/?req=doc&amp;base=LAW&amp;n=472386&amp;date=16.01.2026&amp;dst=100010&amp;field=134" TargetMode="External"/><Relationship Id="rId8" Type="http://schemas.openxmlformats.org/officeDocument/2006/relationships/hyperlink" Target="https://login.consultant.ru/link/?req=doc&amp;base=LAW&amp;n=507383&amp;date=16.01.2026&amp;dst=100410&amp;field=134" TargetMode="External"/><Relationship Id="rId142" Type="http://schemas.openxmlformats.org/officeDocument/2006/relationships/hyperlink" Target="https://login.consultant.ru/link/?req=doc&amp;base=LAW&amp;n=330122&amp;date=16.01.2026&amp;dst=100218&amp;field=134" TargetMode="External"/><Relationship Id="rId447" Type="http://schemas.openxmlformats.org/officeDocument/2006/relationships/hyperlink" Target="https://login.consultant.ru/link/?req=doc&amp;base=LAW&amp;n=507476&amp;date=16.01.2026&amp;dst=81&amp;field=134" TargetMode="External"/><Relationship Id="rId794" Type="http://schemas.openxmlformats.org/officeDocument/2006/relationships/hyperlink" Target="https://login.consultant.ru/link/?req=doc&amp;base=LAW&amp;n=401634&amp;date=16.01.2026&amp;dst=100150&amp;field=134" TargetMode="External"/><Relationship Id="rId1077" Type="http://schemas.openxmlformats.org/officeDocument/2006/relationships/hyperlink" Target="https://login.consultant.ru/link/?req=doc&amp;base=LAW&amp;n=389139&amp;date=16.01.2026&amp;dst=100141&amp;field=134" TargetMode="External"/><Relationship Id="rId1200" Type="http://schemas.openxmlformats.org/officeDocument/2006/relationships/hyperlink" Target="https://login.consultant.ru/link/?req=doc&amp;base=LAW&amp;n=518131&amp;date=16.01.2026&amp;dst=102009&amp;field=134" TargetMode="External"/><Relationship Id="rId654" Type="http://schemas.openxmlformats.org/officeDocument/2006/relationships/hyperlink" Target="https://login.consultant.ru/link/?req=doc&amp;base=LAW&amp;n=436191&amp;date=16.01.2026&amp;dst=100017&amp;field=134" TargetMode="External"/><Relationship Id="rId861" Type="http://schemas.openxmlformats.org/officeDocument/2006/relationships/hyperlink" Target="https://login.consultant.ru/link/?req=doc&amp;base=LAW&amp;n=510818&amp;date=16.01.2026&amp;dst=101080&amp;field=134" TargetMode="External"/><Relationship Id="rId959" Type="http://schemas.openxmlformats.org/officeDocument/2006/relationships/hyperlink" Target="https://login.consultant.ru/link/?req=doc&amp;base=LAW&amp;n=507536&amp;date=16.01.2026&amp;dst=100434&amp;field=134" TargetMode="External"/><Relationship Id="rId293" Type="http://schemas.openxmlformats.org/officeDocument/2006/relationships/hyperlink" Target="https://login.consultant.ru/link/?req=doc&amp;base=LAW&amp;n=501392&amp;date=16.01.2026&amp;dst=101463&amp;field=134" TargetMode="External"/><Relationship Id="rId307" Type="http://schemas.openxmlformats.org/officeDocument/2006/relationships/hyperlink" Target="https://login.consultant.ru/link/?req=doc&amp;base=LAW&amp;n=501392&amp;date=16.01.2026&amp;dst=101467&amp;field=134" TargetMode="External"/><Relationship Id="rId514" Type="http://schemas.openxmlformats.org/officeDocument/2006/relationships/hyperlink" Target="https://login.consultant.ru/link/?req=doc&amp;base=LAW&amp;n=520127&amp;date=16.01.2026&amp;dst=100048&amp;field=134" TargetMode="External"/><Relationship Id="rId721" Type="http://schemas.openxmlformats.org/officeDocument/2006/relationships/hyperlink" Target="https://login.consultant.ru/link/?req=doc&amp;base=LAW&amp;n=446156&amp;date=16.01.2026&amp;dst=100034&amp;field=134" TargetMode="External"/><Relationship Id="rId1144" Type="http://schemas.openxmlformats.org/officeDocument/2006/relationships/hyperlink" Target="https://login.consultant.ru/link/?req=doc&amp;base=ESU&amp;n=663&amp;date=16.01.2026" TargetMode="External"/><Relationship Id="rId88" Type="http://schemas.openxmlformats.org/officeDocument/2006/relationships/hyperlink" Target="https://login.consultant.ru/link/?req=doc&amp;base=LAW&amp;n=501429&amp;date=16.01.2026&amp;dst=100338&amp;field=134" TargetMode="External"/><Relationship Id="rId153" Type="http://schemas.openxmlformats.org/officeDocument/2006/relationships/hyperlink" Target="https://login.consultant.ru/link/?req=doc&amp;base=LAW&amp;n=511291&amp;date=16.01.2026&amp;dst=100107&amp;field=134" TargetMode="External"/><Relationship Id="rId360" Type="http://schemas.openxmlformats.org/officeDocument/2006/relationships/hyperlink" Target="https://login.consultant.ru/link/?req=doc&amp;base=LAW&amp;n=141711&amp;date=16.01.2026&amp;dst=100068&amp;field=134" TargetMode="External"/><Relationship Id="rId598" Type="http://schemas.openxmlformats.org/officeDocument/2006/relationships/hyperlink" Target="https://login.consultant.ru/link/?req=doc&amp;base=LAW&amp;n=523254&amp;date=16.01.2026&amp;dst=890&amp;field=134" TargetMode="External"/><Relationship Id="rId819" Type="http://schemas.openxmlformats.org/officeDocument/2006/relationships/hyperlink" Target="https://login.consultant.ru/link/?req=doc&amp;base=LAW&amp;n=518131&amp;date=16.01.2026&amp;dst=101995&amp;field=134" TargetMode="External"/><Relationship Id="rId1004" Type="http://schemas.openxmlformats.org/officeDocument/2006/relationships/hyperlink" Target="https://login.consultant.ru/link/?req=doc&amp;base=LAW&amp;n=141711&amp;date=16.01.2026&amp;dst=100068&amp;field=134" TargetMode="External"/><Relationship Id="rId1211" Type="http://schemas.openxmlformats.org/officeDocument/2006/relationships/hyperlink" Target="https://login.consultant.ru/link/?req=doc&amp;base=LAW&amp;n=122942&amp;date=16.01.2026&amp;dst=100534&amp;field=134" TargetMode="External"/><Relationship Id="rId220" Type="http://schemas.openxmlformats.org/officeDocument/2006/relationships/hyperlink" Target="https://login.consultant.ru/link/?req=doc&amp;base=LAW&amp;n=195807&amp;date=16.01.2026&amp;dst=100010&amp;field=134" TargetMode="External"/><Relationship Id="rId458" Type="http://schemas.openxmlformats.org/officeDocument/2006/relationships/hyperlink" Target="https://login.consultant.ru/link/?req=doc&amp;base=LAW&amp;n=387160&amp;date=16.01.2026&amp;dst=100017&amp;field=134" TargetMode="External"/><Relationship Id="rId665" Type="http://schemas.openxmlformats.org/officeDocument/2006/relationships/hyperlink" Target="https://login.consultant.ru/link/?req=doc&amp;base=LAW&amp;n=416188&amp;date=16.01.2026&amp;dst=100052&amp;field=134" TargetMode="External"/><Relationship Id="rId872" Type="http://schemas.openxmlformats.org/officeDocument/2006/relationships/hyperlink" Target="https://login.consultant.ru/link/?req=doc&amp;base=LAW&amp;n=141711&amp;date=16.01.2026&amp;dst=100005&amp;field=134" TargetMode="External"/><Relationship Id="rId1088" Type="http://schemas.openxmlformats.org/officeDocument/2006/relationships/hyperlink" Target="https://login.consultant.ru/link/?req=doc&amp;base=LAW&amp;n=93980&amp;date=16.01.2026&amp;dst=100003&amp;field=134" TargetMode="External"/><Relationship Id="rId15" Type="http://schemas.openxmlformats.org/officeDocument/2006/relationships/hyperlink" Target="https://login.consultant.ru/link/?req=doc&amp;base=LAW&amp;n=340338&amp;date=16.01.2026&amp;dst=100326&amp;field=134" TargetMode="External"/><Relationship Id="rId318" Type="http://schemas.openxmlformats.org/officeDocument/2006/relationships/hyperlink" Target="https://login.consultant.ru/link/?req=doc&amp;base=LAW&amp;n=501392&amp;date=16.01.2026&amp;dst=101468&amp;field=134" TargetMode="External"/><Relationship Id="rId525" Type="http://schemas.openxmlformats.org/officeDocument/2006/relationships/hyperlink" Target="https://login.consultant.ru/link/?req=doc&amp;base=LAW&amp;n=506930&amp;date=16.01.2026&amp;dst=100085&amp;field=134" TargetMode="External"/><Relationship Id="rId732" Type="http://schemas.openxmlformats.org/officeDocument/2006/relationships/hyperlink" Target="https://login.consultant.ru/link/?req=doc&amp;base=LAW&amp;n=384981&amp;date=16.01.2026&amp;dst=100268&amp;field=134" TargetMode="External"/><Relationship Id="rId1155" Type="http://schemas.openxmlformats.org/officeDocument/2006/relationships/hyperlink" Target="https://login.consultant.ru/link/?req=doc&amp;base=ESU&amp;n=5426&amp;date=16.01.2026&amp;dst=100218&amp;field=134" TargetMode="External"/><Relationship Id="rId99" Type="http://schemas.openxmlformats.org/officeDocument/2006/relationships/hyperlink" Target="https://login.consultant.ru/link/?req=doc&amp;base=LAW&amp;n=454035&amp;date=16.01.2026&amp;dst=100009&amp;field=134" TargetMode="External"/><Relationship Id="rId164" Type="http://schemas.openxmlformats.org/officeDocument/2006/relationships/hyperlink" Target="https://login.consultant.ru/link/?req=doc&amp;base=LAW&amp;n=141711&amp;date=16.01.2026&amp;dst=100068&amp;field=134" TargetMode="External"/><Relationship Id="rId371" Type="http://schemas.openxmlformats.org/officeDocument/2006/relationships/hyperlink" Target="https://login.consultant.ru/link/?req=doc&amp;base=LAW&amp;n=221184&amp;date=16.01.2026&amp;dst=100030&amp;field=134" TargetMode="External"/><Relationship Id="rId1015" Type="http://schemas.openxmlformats.org/officeDocument/2006/relationships/hyperlink" Target="https://login.consultant.ru/link/?req=doc&amp;base=LAW&amp;n=501392&amp;date=16.01.2026&amp;dst=101496&amp;field=134" TargetMode="External"/><Relationship Id="rId1222" Type="http://schemas.openxmlformats.org/officeDocument/2006/relationships/fontTable" Target="fontTable.xml"/><Relationship Id="rId469" Type="http://schemas.openxmlformats.org/officeDocument/2006/relationships/hyperlink" Target="https://login.consultant.ru/link/?req=doc&amp;base=LAW&amp;n=141711&amp;date=16.01.2026&amp;dst=100116&amp;field=134" TargetMode="External"/><Relationship Id="rId676" Type="http://schemas.openxmlformats.org/officeDocument/2006/relationships/hyperlink" Target="https://login.consultant.ru/link/?req=doc&amp;base=LAW&amp;n=523865&amp;date=16.01.2026&amp;dst=100333&amp;field=134" TargetMode="External"/><Relationship Id="rId883" Type="http://schemas.openxmlformats.org/officeDocument/2006/relationships/hyperlink" Target="https://login.consultant.ru/link/?req=doc&amp;base=LAW&amp;n=481287&amp;date=16.01.2026&amp;dst=107&amp;field=134" TargetMode="External"/><Relationship Id="rId1099" Type="http://schemas.openxmlformats.org/officeDocument/2006/relationships/hyperlink" Target="https://login.consultant.ru/link/?req=doc&amp;base=LAW&amp;n=431927&amp;date=16.01.2026&amp;dst=100011&amp;field=134" TargetMode="External"/><Relationship Id="rId26" Type="http://schemas.openxmlformats.org/officeDocument/2006/relationships/hyperlink" Target="https://login.consultant.ru/link/?req=doc&amp;base=LAW&amp;n=176159&amp;date=16.01.2026&amp;dst=100009&amp;field=134" TargetMode="External"/><Relationship Id="rId231" Type="http://schemas.openxmlformats.org/officeDocument/2006/relationships/hyperlink" Target="https://login.consultant.ru/link/?req=doc&amp;base=LAW&amp;n=303253&amp;date=16.01.2026&amp;dst=100001&amp;field=134" TargetMode="External"/><Relationship Id="rId329" Type="http://schemas.openxmlformats.org/officeDocument/2006/relationships/hyperlink" Target="https://login.consultant.ru/link/?req=doc&amp;base=LAW&amp;n=476082&amp;date=16.01.2026&amp;dst=106442&amp;field=134" TargetMode="External"/><Relationship Id="rId536" Type="http://schemas.openxmlformats.org/officeDocument/2006/relationships/hyperlink" Target="https://login.consultant.ru/link/?req=doc&amp;base=LAW&amp;n=470677&amp;date=16.01.2026&amp;dst=101304&amp;field=134" TargetMode="External"/><Relationship Id="rId1166" Type="http://schemas.openxmlformats.org/officeDocument/2006/relationships/hyperlink" Target="https://login.consultant.ru/link/?req=doc&amp;base=LAW&amp;n=123028&amp;date=16.01.2026&amp;dst=101471&amp;field=134" TargetMode="External"/><Relationship Id="rId175" Type="http://schemas.openxmlformats.org/officeDocument/2006/relationships/hyperlink" Target="https://login.consultant.ru/link/?req=doc&amp;base=LAW&amp;n=523259&amp;date=16.01.2026&amp;dst=103760&amp;field=134" TargetMode="External"/><Relationship Id="rId743" Type="http://schemas.openxmlformats.org/officeDocument/2006/relationships/hyperlink" Target="https://login.consultant.ru/link/?req=doc&amp;base=LAW&amp;n=479108&amp;date=16.01.2026&amp;dst=100482&amp;field=134" TargetMode="External"/><Relationship Id="rId950" Type="http://schemas.openxmlformats.org/officeDocument/2006/relationships/hyperlink" Target="https://login.consultant.ru/link/?req=doc&amp;base=LAW&amp;n=141711&amp;date=16.01.2026&amp;dst=100005&amp;field=134" TargetMode="External"/><Relationship Id="rId1026" Type="http://schemas.openxmlformats.org/officeDocument/2006/relationships/hyperlink" Target="https://login.consultant.ru/link/?req=doc&amp;base=LAW&amp;n=359536&amp;date=16.01.2026&amp;dst=100010&amp;field=134" TargetMode="External"/><Relationship Id="rId382" Type="http://schemas.openxmlformats.org/officeDocument/2006/relationships/hyperlink" Target="https://login.consultant.ru/link/?req=doc&amp;base=LAW&amp;n=520818&amp;date=16.01.2026&amp;dst=100008&amp;field=134" TargetMode="External"/><Relationship Id="rId603" Type="http://schemas.openxmlformats.org/officeDocument/2006/relationships/hyperlink" Target="https://login.consultant.ru/link/?req=doc&amp;base=LAW&amp;n=200581&amp;date=16.01.2026&amp;dst=100048&amp;field=134" TargetMode="External"/><Relationship Id="rId687" Type="http://schemas.openxmlformats.org/officeDocument/2006/relationships/hyperlink" Target="https://login.consultant.ru/link/?req=doc&amp;base=LAW&amp;n=501392&amp;date=16.01.2026&amp;dst=101484&amp;field=134" TargetMode="External"/><Relationship Id="rId810" Type="http://schemas.openxmlformats.org/officeDocument/2006/relationships/hyperlink" Target="https://login.consultant.ru/link/?req=doc&amp;base=LAW&amp;n=510818&amp;date=16.01.2026&amp;dst=101393&amp;field=134" TargetMode="External"/><Relationship Id="rId908" Type="http://schemas.openxmlformats.org/officeDocument/2006/relationships/hyperlink" Target="https://login.consultant.ru/link/?req=doc&amp;base=LAW&amp;n=301909&amp;date=16.01.2026&amp;dst=100009&amp;field=134" TargetMode="External"/><Relationship Id="rId242" Type="http://schemas.openxmlformats.org/officeDocument/2006/relationships/hyperlink" Target="https://login.consultant.ru/link/?req=doc&amp;base=LAW&amp;n=470677&amp;date=16.01.2026&amp;dst=101274&amp;field=134" TargetMode="External"/><Relationship Id="rId894" Type="http://schemas.openxmlformats.org/officeDocument/2006/relationships/hyperlink" Target="https://login.consultant.ru/link/?req=doc&amp;base=LAW&amp;n=141711&amp;date=16.01.2026&amp;dst=100068&amp;field=134" TargetMode="External"/><Relationship Id="rId1177" Type="http://schemas.openxmlformats.org/officeDocument/2006/relationships/hyperlink" Target="https://login.consultant.ru/link/?req=doc&amp;base=LAW&amp;n=103301&amp;date=16.01.2026&amp;dst=100045&amp;field=134" TargetMode="External"/><Relationship Id="rId37" Type="http://schemas.openxmlformats.org/officeDocument/2006/relationships/hyperlink" Target="https://login.consultant.ru/link/?req=doc&amp;base=LAW&amp;n=197214&amp;date=16.01.2026&amp;dst=100009&amp;field=134" TargetMode="External"/><Relationship Id="rId102" Type="http://schemas.openxmlformats.org/officeDocument/2006/relationships/hyperlink" Target="https://login.consultant.ru/link/?req=doc&amp;base=LAW&amp;n=465418&amp;date=16.01.2026&amp;dst=100033&amp;field=134" TargetMode="External"/><Relationship Id="rId547" Type="http://schemas.openxmlformats.org/officeDocument/2006/relationships/hyperlink" Target="https://login.consultant.ru/link/?req=doc&amp;base=LAW&amp;n=495706&amp;date=16.01.2026&amp;dst=14069&amp;field=134" TargetMode="External"/><Relationship Id="rId754" Type="http://schemas.openxmlformats.org/officeDocument/2006/relationships/hyperlink" Target="https://login.consultant.ru/link/?req=doc&amp;base=LAW&amp;n=503115&amp;date=16.01.2026&amp;dst=100054&amp;field=134" TargetMode="External"/><Relationship Id="rId961" Type="http://schemas.openxmlformats.org/officeDocument/2006/relationships/hyperlink" Target="https://login.consultant.ru/link/?req=doc&amp;base=LAW&amp;n=35503&amp;date=16.01.2026&amp;dst=100708&amp;field=134" TargetMode="External"/><Relationship Id="rId90" Type="http://schemas.openxmlformats.org/officeDocument/2006/relationships/hyperlink" Target="https://login.consultant.ru/link/?req=doc&amp;base=LAW&amp;n=421930&amp;date=16.01.2026&amp;dst=100009&amp;field=134" TargetMode="External"/><Relationship Id="rId186" Type="http://schemas.openxmlformats.org/officeDocument/2006/relationships/hyperlink" Target="https://login.consultant.ru/link/?req=doc&amp;base=LAW&amp;n=520150&amp;date=16.01.2026&amp;dst=368&amp;field=134" TargetMode="External"/><Relationship Id="rId393" Type="http://schemas.openxmlformats.org/officeDocument/2006/relationships/hyperlink" Target="https://login.consultant.ru/link/?req=doc&amp;base=LAW&amp;n=501392&amp;date=16.01.2026&amp;dst=101472&amp;field=134" TargetMode="External"/><Relationship Id="rId407" Type="http://schemas.openxmlformats.org/officeDocument/2006/relationships/hyperlink" Target="https://login.consultant.ru/link/?req=doc&amp;base=LAW&amp;n=507971&amp;date=16.01.2026&amp;dst=100010&amp;field=134" TargetMode="External"/><Relationship Id="rId614" Type="http://schemas.openxmlformats.org/officeDocument/2006/relationships/hyperlink" Target="https://login.consultant.ru/link/?req=doc&amp;base=LAW&amp;n=507693&amp;date=16.01.2026&amp;dst=100014&amp;field=134" TargetMode="External"/><Relationship Id="rId821" Type="http://schemas.openxmlformats.org/officeDocument/2006/relationships/hyperlink" Target="https://login.consultant.ru/link/?req=doc&amp;base=LAW&amp;n=523253&amp;date=16.01.2026&amp;dst=101045&amp;field=134" TargetMode="External"/><Relationship Id="rId1037" Type="http://schemas.openxmlformats.org/officeDocument/2006/relationships/hyperlink" Target="https://login.consultant.ru/link/?req=doc&amp;base=LAW&amp;n=501392&amp;date=16.01.2026&amp;dst=101501&amp;field=134" TargetMode="External"/><Relationship Id="rId253" Type="http://schemas.openxmlformats.org/officeDocument/2006/relationships/hyperlink" Target="https://login.consultant.ru/link/?req=doc&amp;base=LAW&amp;n=341765&amp;date=16.01.2026&amp;dst=100010&amp;field=134" TargetMode="External"/><Relationship Id="rId460" Type="http://schemas.openxmlformats.org/officeDocument/2006/relationships/hyperlink" Target="https://login.consultant.ru/link/?req=doc&amp;base=LAW&amp;n=441769&amp;date=16.01.2026&amp;dst=100163&amp;field=134" TargetMode="External"/><Relationship Id="rId698" Type="http://schemas.openxmlformats.org/officeDocument/2006/relationships/hyperlink" Target="https://login.consultant.ru/link/?req=doc&amp;base=LAW&amp;n=470677&amp;date=16.01.2026&amp;dst=101320&amp;field=134" TargetMode="External"/><Relationship Id="rId919" Type="http://schemas.openxmlformats.org/officeDocument/2006/relationships/hyperlink" Target="https://login.consultant.ru/link/?req=doc&amp;base=LAW&amp;n=420801&amp;date=16.01.2026&amp;dst=100151&amp;field=134" TargetMode="External"/><Relationship Id="rId1090" Type="http://schemas.openxmlformats.org/officeDocument/2006/relationships/hyperlink" Target="https://login.consultant.ru/link/?req=doc&amp;base=LAW&amp;n=523205&amp;date=16.01.2026&amp;dst=100022&amp;field=134" TargetMode="External"/><Relationship Id="rId1104" Type="http://schemas.openxmlformats.org/officeDocument/2006/relationships/hyperlink" Target="https://login.consultant.ru/link/?req=doc&amp;base=LAW&amp;n=421840&amp;date=16.01.2026&amp;dst=100050&amp;field=134" TargetMode="External"/><Relationship Id="rId48" Type="http://schemas.openxmlformats.org/officeDocument/2006/relationships/hyperlink" Target="https://login.consultant.ru/link/?req=doc&amp;base=LAW&amp;n=302849&amp;date=16.01.2026&amp;dst=100016&amp;field=134" TargetMode="External"/><Relationship Id="rId113" Type="http://schemas.openxmlformats.org/officeDocument/2006/relationships/hyperlink" Target="https://login.consultant.ru/link/?req=doc&amp;base=LAW&amp;n=507292&amp;date=16.01.2026&amp;dst=100027&amp;field=134" TargetMode="External"/><Relationship Id="rId320" Type="http://schemas.openxmlformats.org/officeDocument/2006/relationships/hyperlink" Target="https://login.consultant.ru/link/?req=doc&amp;base=LAW&amp;n=501392&amp;date=16.01.2026&amp;dst=101469&amp;field=134" TargetMode="External"/><Relationship Id="rId558" Type="http://schemas.openxmlformats.org/officeDocument/2006/relationships/hyperlink" Target="https://login.consultant.ru/link/?req=doc&amp;base=LAW&amp;n=173202&amp;date=16.01.2026&amp;dst=100077&amp;field=134" TargetMode="External"/><Relationship Id="rId765" Type="http://schemas.openxmlformats.org/officeDocument/2006/relationships/hyperlink" Target="https://login.consultant.ru/link/?req=doc&amp;base=LAW&amp;n=179596&amp;date=16.01.2026&amp;dst=100013&amp;field=134" TargetMode="External"/><Relationship Id="rId972" Type="http://schemas.openxmlformats.org/officeDocument/2006/relationships/hyperlink" Target="https://login.consultant.ru/link/?req=doc&amp;base=LAW&amp;n=501392&amp;date=16.01.2026&amp;dst=101490&amp;field=134" TargetMode="External"/><Relationship Id="rId1188" Type="http://schemas.openxmlformats.org/officeDocument/2006/relationships/hyperlink" Target="https://login.consultant.ru/link/?req=doc&amp;base=LAW&amp;n=510818&amp;date=16.01.2026&amp;dst=101393&amp;field=134" TargetMode="External"/><Relationship Id="rId197" Type="http://schemas.openxmlformats.org/officeDocument/2006/relationships/hyperlink" Target="https://login.consultant.ru/link/?req=doc&amp;base=LAW&amp;n=209854&amp;date=16.01.2026&amp;dst=100037&amp;field=134" TargetMode="External"/><Relationship Id="rId418" Type="http://schemas.openxmlformats.org/officeDocument/2006/relationships/hyperlink" Target="https://login.consultant.ru/link/?req=doc&amp;base=LAW&amp;n=387160&amp;date=16.01.2026&amp;dst=100016&amp;field=134" TargetMode="External"/><Relationship Id="rId625" Type="http://schemas.openxmlformats.org/officeDocument/2006/relationships/hyperlink" Target="https://login.consultant.ru/link/?req=doc&amp;base=EXP&amp;n=731991&amp;date=16.01.2026" TargetMode="External"/><Relationship Id="rId832" Type="http://schemas.openxmlformats.org/officeDocument/2006/relationships/hyperlink" Target="https://login.consultant.ru/link/?req=doc&amp;base=LAW&amp;n=470677&amp;date=16.01.2026&amp;dst=101329&amp;field=134" TargetMode="External"/><Relationship Id="rId1048" Type="http://schemas.openxmlformats.org/officeDocument/2006/relationships/hyperlink" Target="https://login.consultant.ru/link/?req=doc&amp;base=LAW&amp;n=501392&amp;date=16.01.2026&amp;dst=101506&amp;field=134" TargetMode="External"/><Relationship Id="rId264" Type="http://schemas.openxmlformats.org/officeDocument/2006/relationships/hyperlink" Target="https://login.consultant.ru/link/?req=doc&amp;base=LAW&amp;n=197214&amp;date=16.01.2026&amp;dst=100013&amp;field=134" TargetMode="External"/><Relationship Id="rId471" Type="http://schemas.openxmlformats.org/officeDocument/2006/relationships/hyperlink" Target="https://login.consultant.ru/link/?req=doc&amp;base=LAW&amp;n=141711&amp;date=16.01.2026&amp;dst=100005&amp;field=134" TargetMode="External"/><Relationship Id="rId1115" Type="http://schemas.openxmlformats.org/officeDocument/2006/relationships/hyperlink" Target="https://login.consultant.ru/link/?req=doc&amp;base=LAW&amp;n=221184&amp;date=16.01.2026&amp;dst=100102&amp;field=134" TargetMode="External"/><Relationship Id="rId59" Type="http://schemas.openxmlformats.org/officeDocument/2006/relationships/hyperlink" Target="https://login.consultant.ru/link/?req=doc&amp;base=LAW&amp;n=341796&amp;date=16.01.2026&amp;dst=100110&amp;field=134" TargetMode="External"/><Relationship Id="rId124" Type="http://schemas.openxmlformats.org/officeDocument/2006/relationships/hyperlink" Target="https://login.consultant.ru/link/?req=doc&amp;base=LAW&amp;n=470146&amp;date=16.01.2026&amp;dst=100310&amp;field=134" TargetMode="External"/><Relationship Id="rId569" Type="http://schemas.openxmlformats.org/officeDocument/2006/relationships/hyperlink" Target="https://login.consultant.ru/link/?req=doc&amp;base=LAW&amp;n=361465&amp;date=16.01.2026&amp;dst=100008&amp;field=134" TargetMode="External"/><Relationship Id="rId776" Type="http://schemas.openxmlformats.org/officeDocument/2006/relationships/hyperlink" Target="https://login.consultant.ru/link/?req=doc&amp;base=LAW&amp;n=468291&amp;date=16.01.2026" TargetMode="External"/><Relationship Id="rId983" Type="http://schemas.openxmlformats.org/officeDocument/2006/relationships/hyperlink" Target="https://login.consultant.ru/link/?req=doc&amp;base=LAW&amp;n=209854&amp;date=16.01.2026&amp;dst=100053&amp;field=134" TargetMode="External"/><Relationship Id="rId1199" Type="http://schemas.openxmlformats.org/officeDocument/2006/relationships/hyperlink" Target="https://login.consultant.ru/link/?req=doc&amp;base=LAW&amp;n=518131&amp;date=16.01.2026&amp;dst=102007&amp;field=134" TargetMode="External"/><Relationship Id="rId331" Type="http://schemas.openxmlformats.org/officeDocument/2006/relationships/hyperlink" Target="https://login.consultant.ru/link/?req=doc&amp;base=LAW&amp;n=319586&amp;date=16.01.2026&amp;dst=100010&amp;field=134" TargetMode="External"/><Relationship Id="rId429" Type="http://schemas.openxmlformats.org/officeDocument/2006/relationships/hyperlink" Target="https://login.consultant.ru/link/?req=doc&amp;base=LAW&amp;n=200581&amp;date=16.01.2026&amp;dst=100046&amp;field=134" TargetMode="External"/><Relationship Id="rId636" Type="http://schemas.openxmlformats.org/officeDocument/2006/relationships/hyperlink" Target="https://login.consultant.ru/link/?req=doc&amp;base=LAW&amp;n=200581&amp;date=16.01.2026&amp;dst=100062&amp;field=134" TargetMode="External"/><Relationship Id="rId1059" Type="http://schemas.openxmlformats.org/officeDocument/2006/relationships/hyperlink" Target="https://login.consultant.ru/link/?req=doc&amp;base=LAW&amp;n=523205&amp;date=16.01.2026&amp;dst=100022&amp;field=134" TargetMode="External"/><Relationship Id="rId843" Type="http://schemas.openxmlformats.org/officeDocument/2006/relationships/hyperlink" Target="https://login.consultant.ru/link/?req=doc&amp;base=LAW&amp;n=470677&amp;date=16.01.2026&amp;dst=101334&amp;field=134" TargetMode="External"/><Relationship Id="rId1126" Type="http://schemas.openxmlformats.org/officeDocument/2006/relationships/hyperlink" Target="https://login.consultant.ru/link/?req=doc&amp;base=LAW&amp;n=508482&amp;date=16.01.2026&amp;dst=103160&amp;field=134" TargetMode="External"/><Relationship Id="rId275" Type="http://schemas.openxmlformats.org/officeDocument/2006/relationships/hyperlink" Target="https://login.consultant.ru/link/?req=doc&amp;base=LAW&amp;n=470146&amp;date=16.01.2026&amp;dst=100313&amp;field=134" TargetMode="External"/><Relationship Id="rId482" Type="http://schemas.openxmlformats.org/officeDocument/2006/relationships/hyperlink" Target="https://login.consultant.ru/link/?req=doc&amp;base=LAW&amp;n=460851&amp;date=16.01.2026&amp;dst=100071&amp;field=134" TargetMode="External"/><Relationship Id="rId703" Type="http://schemas.openxmlformats.org/officeDocument/2006/relationships/hyperlink" Target="https://login.consultant.ru/link/?req=doc&amp;base=LAW&amp;n=446156&amp;date=16.01.2026&amp;dst=100031&amp;field=134" TargetMode="External"/><Relationship Id="rId910" Type="http://schemas.openxmlformats.org/officeDocument/2006/relationships/hyperlink" Target="https://login.consultant.ru/link/?req=doc&amp;base=LAW&amp;n=420801&amp;date=16.01.2026&amp;dst=100138&amp;field=134" TargetMode="External"/><Relationship Id="rId135" Type="http://schemas.openxmlformats.org/officeDocument/2006/relationships/hyperlink" Target="https://login.consultant.ru/link/?req=doc&amp;base=LAW&amp;n=2875&amp;date=16.01.2026" TargetMode="External"/><Relationship Id="rId342" Type="http://schemas.openxmlformats.org/officeDocument/2006/relationships/hyperlink" Target="https://login.consultant.ru/link/?req=doc&amp;base=LAW&amp;n=441769&amp;date=16.01.2026&amp;dst=100159&amp;field=134" TargetMode="External"/><Relationship Id="rId787" Type="http://schemas.openxmlformats.org/officeDocument/2006/relationships/hyperlink" Target="https://login.consultant.ru/link/?req=doc&amp;base=LAW&amp;n=191257&amp;date=16.01.2026&amp;dst=100017&amp;field=134" TargetMode="External"/><Relationship Id="rId994" Type="http://schemas.openxmlformats.org/officeDocument/2006/relationships/hyperlink" Target="https://login.consultant.ru/link/?req=doc&amp;base=LAW&amp;n=416188&amp;date=16.01.2026&amp;dst=100067&amp;field=134" TargetMode="External"/><Relationship Id="rId202" Type="http://schemas.openxmlformats.org/officeDocument/2006/relationships/hyperlink" Target="https://login.consultant.ru/link/?req=doc&amp;base=LAW&amp;n=470677&amp;date=16.01.2026&amp;dst=101267&amp;field=134" TargetMode="External"/><Relationship Id="rId647" Type="http://schemas.openxmlformats.org/officeDocument/2006/relationships/hyperlink" Target="https://login.consultant.ru/link/?req=doc&amp;base=LAW&amp;n=200581&amp;date=16.01.2026&amp;dst=100070&amp;field=134" TargetMode="External"/><Relationship Id="rId854" Type="http://schemas.openxmlformats.org/officeDocument/2006/relationships/hyperlink" Target="https://login.consultant.ru/link/?req=doc&amp;base=LAW&amp;n=176159&amp;date=16.01.2026&amp;dst=100026&amp;field=134" TargetMode="External"/><Relationship Id="rId286" Type="http://schemas.openxmlformats.org/officeDocument/2006/relationships/hyperlink" Target="https://login.consultant.ru/link/?req=doc&amp;base=LAW&amp;n=470146&amp;date=16.01.2026&amp;dst=100314&amp;field=134" TargetMode="External"/><Relationship Id="rId493" Type="http://schemas.openxmlformats.org/officeDocument/2006/relationships/hyperlink" Target="https://login.consultant.ru/link/?req=doc&amp;base=LAW&amp;n=507292&amp;date=16.01.2026&amp;dst=100029&amp;field=134" TargetMode="External"/><Relationship Id="rId507" Type="http://schemas.openxmlformats.org/officeDocument/2006/relationships/hyperlink" Target="https://login.consultant.ru/link/?req=doc&amp;base=LAW&amp;n=474262&amp;date=16.01.2026&amp;dst=100057&amp;field=134" TargetMode="External"/><Relationship Id="rId714" Type="http://schemas.openxmlformats.org/officeDocument/2006/relationships/hyperlink" Target="https://login.consultant.ru/link/?req=doc&amp;base=LAW&amp;n=422434&amp;date=16.01.2026&amp;dst=749&amp;field=134" TargetMode="External"/><Relationship Id="rId921" Type="http://schemas.openxmlformats.org/officeDocument/2006/relationships/hyperlink" Target="https://login.consultant.ru/link/?req=doc&amp;base=LAW&amp;n=330361&amp;date=16.01.2026&amp;dst=100391&amp;field=134" TargetMode="External"/><Relationship Id="rId1137" Type="http://schemas.openxmlformats.org/officeDocument/2006/relationships/hyperlink" Target="https://login.consultant.ru/link/?req=doc&amp;base=LAW&amp;n=366575&amp;date=16.01.2026&amp;dst=100010&amp;field=134" TargetMode="External"/><Relationship Id="rId50" Type="http://schemas.openxmlformats.org/officeDocument/2006/relationships/hyperlink" Target="https://login.consultant.ru/link/?req=doc&amp;base=LAW&amp;n=304054&amp;date=16.01.2026&amp;dst=100059&amp;field=134" TargetMode="External"/><Relationship Id="rId146" Type="http://schemas.openxmlformats.org/officeDocument/2006/relationships/hyperlink" Target="https://login.consultant.ru/link/?req=doc&amp;base=LAW&amp;n=511259&amp;date=16.01.2026&amp;dst=100326&amp;field=134" TargetMode="External"/><Relationship Id="rId353" Type="http://schemas.openxmlformats.org/officeDocument/2006/relationships/hyperlink" Target="https://login.consultant.ru/link/?req=doc&amp;base=LAW&amp;n=523259&amp;date=16.01.2026&amp;dst=100493&amp;field=134" TargetMode="External"/><Relationship Id="rId560" Type="http://schemas.openxmlformats.org/officeDocument/2006/relationships/hyperlink" Target="https://login.consultant.ru/link/?req=doc&amp;base=LAW&amp;n=173202&amp;date=16.01.2026&amp;dst=100080&amp;field=134" TargetMode="External"/><Relationship Id="rId798" Type="http://schemas.openxmlformats.org/officeDocument/2006/relationships/hyperlink" Target="https://login.consultant.ru/link/?req=doc&amp;base=LAW&amp;n=389001&amp;date=16.01.2026&amp;dst=100016&amp;field=134" TargetMode="External"/><Relationship Id="rId1190" Type="http://schemas.openxmlformats.org/officeDocument/2006/relationships/hyperlink" Target="https://login.consultant.ru/link/?req=doc&amp;base=LAW&amp;n=432926&amp;date=16.01.2026&amp;dst=100011&amp;field=134" TargetMode="External"/><Relationship Id="rId1204" Type="http://schemas.openxmlformats.org/officeDocument/2006/relationships/hyperlink" Target="https://login.consultant.ru/link/?req=doc&amp;base=LAW&amp;n=470677&amp;date=16.01.2026&amp;dst=101357&amp;field=134" TargetMode="External"/><Relationship Id="rId213" Type="http://schemas.openxmlformats.org/officeDocument/2006/relationships/hyperlink" Target="https://login.consultant.ru/link/?req=doc&amp;base=LAW&amp;n=509043&amp;date=16.01.2026" TargetMode="External"/><Relationship Id="rId420" Type="http://schemas.openxmlformats.org/officeDocument/2006/relationships/hyperlink" Target="https://login.consultant.ru/link/?req=doc&amp;base=LAW&amp;n=482533&amp;date=16.01.2026&amp;dst=100019&amp;field=134" TargetMode="External"/><Relationship Id="rId658" Type="http://schemas.openxmlformats.org/officeDocument/2006/relationships/hyperlink" Target="https://login.consultant.ru/link/?req=doc&amp;base=LAW&amp;n=416271&amp;date=16.01.2026&amp;dst=100029&amp;field=134" TargetMode="External"/><Relationship Id="rId865" Type="http://schemas.openxmlformats.org/officeDocument/2006/relationships/hyperlink" Target="https://login.consultant.ru/link/?req=doc&amp;base=LAW&amp;n=221184&amp;date=16.01.2026&amp;dst=100050&amp;field=134" TargetMode="External"/><Relationship Id="rId1050" Type="http://schemas.openxmlformats.org/officeDocument/2006/relationships/hyperlink" Target="https://login.consultant.ru/link/?req=doc&amp;base=LAW&amp;n=363867&amp;date=16.01.2026&amp;dst=100010&amp;field=134" TargetMode="External"/><Relationship Id="rId297" Type="http://schemas.openxmlformats.org/officeDocument/2006/relationships/hyperlink" Target="https://login.consultant.ru/link/?req=doc&amp;base=LAW&amp;n=501392&amp;date=16.01.2026&amp;dst=101465&amp;field=134" TargetMode="External"/><Relationship Id="rId518" Type="http://schemas.openxmlformats.org/officeDocument/2006/relationships/hyperlink" Target="https://login.consultant.ru/link/?req=doc&amp;base=LAW&amp;n=474262&amp;date=16.01.2026&amp;dst=100058&amp;field=134" TargetMode="External"/><Relationship Id="rId725" Type="http://schemas.openxmlformats.org/officeDocument/2006/relationships/hyperlink" Target="https://login.consultant.ru/link/?req=doc&amp;base=LAW&amp;n=446156&amp;date=16.01.2026&amp;dst=100035&amp;field=134" TargetMode="External"/><Relationship Id="rId932" Type="http://schemas.openxmlformats.org/officeDocument/2006/relationships/hyperlink" Target="https://login.consultant.ru/link/?req=doc&amp;base=LAW&amp;n=141711&amp;date=16.01.2026&amp;dst=100068&amp;field=134" TargetMode="External"/><Relationship Id="rId1148" Type="http://schemas.openxmlformats.org/officeDocument/2006/relationships/hyperlink" Target="https://login.consultant.ru/link/?req=doc&amp;base=ESU&amp;n=2984&amp;date=16.01.2026" TargetMode="External"/><Relationship Id="rId157" Type="http://schemas.openxmlformats.org/officeDocument/2006/relationships/hyperlink" Target="https://login.consultant.ru/link/?req=doc&amp;base=LAW&amp;n=361943&amp;date=16.01.2026&amp;dst=100009&amp;field=134" TargetMode="External"/><Relationship Id="rId364" Type="http://schemas.openxmlformats.org/officeDocument/2006/relationships/hyperlink" Target="https://login.consultant.ru/link/?req=doc&amp;base=LAW&amp;n=383369&amp;date=16.01.2026&amp;dst=100030&amp;field=134" TargetMode="External"/><Relationship Id="rId1008" Type="http://schemas.openxmlformats.org/officeDocument/2006/relationships/hyperlink" Target="https://login.consultant.ru/link/?req=doc&amp;base=LAW&amp;n=501392&amp;date=16.01.2026&amp;dst=101493&amp;field=134" TargetMode="External"/><Relationship Id="rId1215" Type="http://schemas.openxmlformats.org/officeDocument/2006/relationships/hyperlink" Target="https://login.consultant.ru/link/?req=doc&amp;base=LAW&amp;n=209854&amp;date=16.01.2026&amp;dst=100057&amp;field=134" TargetMode="External"/><Relationship Id="rId61" Type="http://schemas.openxmlformats.org/officeDocument/2006/relationships/hyperlink" Target="https://login.consultant.ru/link/?req=doc&amp;base=LAW&amp;n=348583&amp;date=16.01.2026&amp;dst=100016&amp;field=134" TargetMode="External"/><Relationship Id="rId571" Type="http://schemas.openxmlformats.org/officeDocument/2006/relationships/hyperlink" Target="https://login.consultant.ru/link/?req=doc&amp;base=LAW&amp;n=348583&amp;date=16.01.2026&amp;dst=100018&amp;field=134" TargetMode="External"/><Relationship Id="rId669" Type="http://schemas.openxmlformats.org/officeDocument/2006/relationships/hyperlink" Target="https://login.consultant.ru/link/?req=doc&amp;base=LAW&amp;n=482553&amp;date=16.01.2026&amp;dst=100048&amp;field=134" TargetMode="External"/><Relationship Id="rId876" Type="http://schemas.openxmlformats.org/officeDocument/2006/relationships/hyperlink" Target="https://login.consultant.ru/link/?req=doc&amp;base=LAW&amp;n=141711&amp;date=16.01.2026&amp;dst=100068&amp;field=134" TargetMode="External"/><Relationship Id="rId19" Type="http://schemas.openxmlformats.org/officeDocument/2006/relationships/hyperlink" Target="https://login.consultant.ru/link/?req=doc&amp;base=LAW&amp;n=420985&amp;date=16.01.2026&amp;dst=100115&amp;field=134" TargetMode="External"/><Relationship Id="rId224" Type="http://schemas.openxmlformats.org/officeDocument/2006/relationships/hyperlink" Target="https://login.consultant.ru/link/?req=doc&amp;base=LAW&amp;n=501392&amp;date=16.01.2026&amp;dst=101453&amp;field=134" TargetMode="External"/><Relationship Id="rId431" Type="http://schemas.openxmlformats.org/officeDocument/2006/relationships/hyperlink" Target="https://login.consultant.ru/link/?req=doc&amp;base=LAW&amp;n=339086&amp;date=16.01.2026&amp;dst=100019&amp;field=134" TargetMode="External"/><Relationship Id="rId529" Type="http://schemas.openxmlformats.org/officeDocument/2006/relationships/hyperlink" Target="https://login.consultant.ru/link/?req=doc&amp;base=LAW&amp;n=523192&amp;date=16.01.2026&amp;dst=100057&amp;field=134" TargetMode="External"/><Relationship Id="rId736" Type="http://schemas.openxmlformats.org/officeDocument/2006/relationships/hyperlink" Target="https://login.consultant.ru/link/?req=doc&amp;base=LAW&amp;n=384981&amp;date=16.01.2026&amp;dst=100271&amp;field=134" TargetMode="External"/><Relationship Id="rId1061" Type="http://schemas.openxmlformats.org/officeDocument/2006/relationships/hyperlink" Target="https://login.consultant.ru/link/?req=doc&amp;base=LAW&amp;n=494844&amp;date=16.01.2026&amp;dst=100017&amp;field=134" TargetMode="External"/><Relationship Id="rId1159" Type="http://schemas.openxmlformats.org/officeDocument/2006/relationships/hyperlink" Target="https://login.consultant.ru/link/?req=doc&amp;base=LAW&amp;n=40296&amp;date=16.01.2026&amp;dst=100014&amp;field=134" TargetMode="External"/><Relationship Id="rId168" Type="http://schemas.openxmlformats.org/officeDocument/2006/relationships/hyperlink" Target="https://login.consultant.ru/link/?req=doc&amp;base=LAW&amp;n=141711&amp;date=16.01.2026&amp;dst=100068&amp;field=134" TargetMode="External"/><Relationship Id="rId943" Type="http://schemas.openxmlformats.org/officeDocument/2006/relationships/hyperlink" Target="https://login.consultant.ru/link/?req=doc&amp;base=LAW&amp;n=176129&amp;date=16.01.2026&amp;dst=100012&amp;field=134" TargetMode="External"/><Relationship Id="rId1019" Type="http://schemas.openxmlformats.org/officeDocument/2006/relationships/hyperlink" Target="https://login.consultant.ru/link/?req=doc&amp;base=LAW&amp;n=508482&amp;date=16.01.2026&amp;dst=103115&amp;field=134" TargetMode="External"/><Relationship Id="rId72" Type="http://schemas.openxmlformats.org/officeDocument/2006/relationships/hyperlink" Target="https://login.consultant.ru/link/?req=doc&amp;base=LAW&amp;n=383366&amp;date=16.01.2026&amp;dst=100009&amp;field=134" TargetMode="External"/><Relationship Id="rId375" Type="http://schemas.openxmlformats.org/officeDocument/2006/relationships/hyperlink" Target="https://login.consultant.ru/link/?req=doc&amp;base=LAW&amp;n=518293&amp;date=16.01.2026&amp;dst=337&amp;field=134" TargetMode="External"/><Relationship Id="rId582" Type="http://schemas.openxmlformats.org/officeDocument/2006/relationships/hyperlink" Target="https://login.consultant.ru/link/?req=doc&amp;base=LAW&amp;n=365238&amp;date=16.01.2026&amp;dst=100013&amp;field=134" TargetMode="External"/><Relationship Id="rId803" Type="http://schemas.openxmlformats.org/officeDocument/2006/relationships/hyperlink" Target="https://login.consultant.ru/link/?req=doc&amp;base=LAW&amp;n=511693&amp;date=16.01.2026&amp;dst=884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58918&amp;date=16.01.2026&amp;dst=100011&amp;field=134" TargetMode="External"/><Relationship Id="rId442" Type="http://schemas.openxmlformats.org/officeDocument/2006/relationships/hyperlink" Target="https://login.consultant.ru/link/?req=doc&amp;base=LAW&amp;n=319586&amp;date=16.01.2026&amp;dst=100017&amp;field=134" TargetMode="External"/><Relationship Id="rId887" Type="http://schemas.openxmlformats.org/officeDocument/2006/relationships/hyperlink" Target="https://login.consultant.ru/link/?req=doc&amp;base=LAW&amp;n=420985&amp;date=16.01.2026&amp;dst=100122&amp;field=134" TargetMode="External"/><Relationship Id="rId1072" Type="http://schemas.openxmlformats.org/officeDocument/2006/relationships/hyperlink" Target="https://login.consultant.ru/link/?req=doc&amp;base=LAW&amp;n=362297&amp;date=16.01.2026&amp;dst=100243&amp;field=134" TargetMode="External"/><Relationship Id="rId302" Type="http://schemas.openxmlformats.org/officeDocument/2006/relationships/hyperlink" Target="https://login.consultant.ru/link/?req=doc&amp;base=LAW&amp;n=387160&amp;date=16.01.2026&amp;dst=100015&amp;field=134" TargetMode="External"/><Relationship Id="rId747" Type="http://schemas.openxmlformats.org/officeDocument/2006/relationships/hyperlink" Target="https://login.consultant.ru/link/?req=doc&amp;base=LAW&amp;n=359482&amp;date=16.01.2026&amp;dst=100014&amp;field=134" TargetMode="External"/><Relationship Id="rId954" Type="http://schemas.openxmlformats.org/officeDocument/2006/relationships/hyperlink" Target="https://login.consultant.ru/link/?req=doc&amp;base=LAW&amp;n=141711&amp;date=16.01.2026&amp;dst=100068&amp;field=134" TargetMode="External"/><Relationship Id="rId83" Type="http://schemas.openxmlformats.org/officeDocument/2006/relationships/hyperlink" Target="https://login.consultant.ru/link/?req=doc&amp;base=LAW&amp;n=405472&amp;date=16.01.2026&amp;dst=100009&amp;field=134" TargetMode="External"/><Relationship Id="rId179" Type="http://schemas.openxmlformats.org/officeDocument/2006/relationships/hyperlink" Target="https://login.consultant.ru/link/?req=doc&amp;base=LAW&amp;n=481254&amp;date=16.01.2026&amp;dst=100020&amp;field=134" TargetMode="External"/><Relationship Id="rId386" Type="http://schemas.openxmlformats.org/officeDocument/2006/relationships/hyperlink" Target="https://login.consultant.ru/link/?req=doc&amp;base=LAW&amp;n=523212&amp;date=16.01.2026&amp;dst=100167&amp;field=134" TargetMode="External"/><Relationship Id="rId593" Type="http://schemas.openxmlformats.org/officeDocument/2006/relationships/hyperlink" Target="https://login.consultant.ru/link/?req=doc&amp;base=LAW&amp;n=446094&amp;date=16.01.2026&amp;dst=100019&amp;field=134" TargetMode="External"/><Relationship Id="rId607" Type="http://schemas.openxmlformats.org/officeDocument/2006/relationships/hyperlink" Target="https://login.consultant.ru/link/?req=doc&amp;base=LAW&amp;n=443313&amp;date=16.01.2026&amp;dst=100012&amp;field=134" TargetMode="External"/><Relationship Id="rId814" Type="http://schemas.openxmlformats.org/officeDocument/2006/relationships/hyperlink" Target="https://login.consultant.ru/link/?req=doc&amp;base=LAW&amp;n=421840&amp;date=16.01.2026&amp;dst=100024&amp;field=134" TargetMode="External"/><Relationship Id="rId246" Type="http://schemas.openxmlformats.org/officeDocument/2006/relationships/hyperlink" Target="https://login.consultant.ru/link/?req=doc&amp;base=LAW&amp;n=491905&amp;date=16.01.2026&amp;dst=100010&amp;field=134" TargetMode="External"/><Relationship Id="rId453" Type="http://schemas.openxmlformats.org/officeDocument/2006/relationships/hyperlink" Target="https://login.consultant.ru/link/?req=doc&amp;base=LAW&amp;n=511291&amp;date=16.01.2026&amp;dst=100107&amp;field=134" TargetMode="External"/><Relationship Id="rId660" Type="http://schemas.openxmlformats.org/officeDocument/2006/relationships/hyperlink" Target="https://login.consultant.ru/link/?req=doc&amp;base=LAW&amp;n=202714&amp;date=16.01.2026&amp;dst=100021&amp;field=134" TargetMode="External"/><Relationship Id="rId898" Type="http://schemas.openxmlformats.org/officeDocument/2006/relationships/hyperlink" Target="https://login.consultant.ru/link/?req=doc&amp;base=LAW&amp;n=420801&amp;date=16.01.2026&amp;dst=100125&amp;field=134" TargetMode="External"/><Relationship Id="rId1083" Type="http://schemas.openxmlformats.org/officeDocument/2006/relationships/hyperlink" Target="https://login.consultant.ru/link/?req=doc&amp;base=LAW&amp;n=389139&amp;date=16.01.2026&amp;dst=100145&amp;field=134" TargetMode="External"/><Relationship Id="rId106" Type="http://schemas.openxmlformats.org/officeDocument/2006/relationships/hyperlink" Target="https://login.consultant.ru/link/?req=doc&amp;base=LAW&amp;n=501392&amp;date=16.01.2026&amp;dst=101450&amp;field=134" TargetMode="External"/><Relationship Id="rId313" Type="http://schemas.openxmlformats.org/officeDocument/2006/relationships/hyperlink" Target="https://login.consultant.ru/link/?req=doc&amp;base=LAW&amp;n=470677&amp;date=16.01.2026&amp;dst=101284&amp;field=134" TargetMode="External"/><Relationship Id="rId758" Type="http://schemas.openxmlformats.org/officeDocument/2006/relationships/hyperlink" Target="https://login.consultant.ru/link/?req=doc&amp;base=LAW&amp;n=141711&amp;date=16.01.2026&amp;dst=100003&amp;field=134" TargetMode="External"/><Relationship Id="rId965" Type="http://schemas.openxmlformats.org/officeDocument/2006/relationships/hyperlink" Target="https://login.consultant.ru/link/?req=doc&amp;base=LAW&amp;n=141711&amp;date=16.01.2026&amp;dst=100003&amp;field=134" TargetMode="External"/><Relationship Id="rId1150" Type="http://schemas.openxmlformats.org/officeDocument/2006/relationships/hyperlink" Target="https://login.consultant.ru/link/?req=doc&amp;base=ESU&amp;n=1914&amp;date=16.01.2026" TargetMode="External"/><Relationship Id="rId10" Type="http://schemas.openxmlformats.org/officeDocument/2006/relationships/hyperlink" Target="https://login.consultant.ru/link/?req=doc&amp;base=LAW&amp;n=518131&amp;date=16.01.2026&amp;dst=101983&amp;field=134" TargetMode="External"/><Relationship Id="rId94" Type="http://schemas.openxmlformats.org/officeDocument/2006/relationships/hyperlink" Target="https://login.consultant.ru/link/?req=doc&amp;base=LAW&amp;n=436191&amp;date=16.01.2026&amp;dst=100009&amp;field=134" TargetMode="External"/><Relationship Id="rId397" Type="http://schemas.openxmlformats.org/officeDocument/2006/relationships/hyperlink" Target="https://login.consultant.ru/link/?req=doc&amp;base=LAW&amp;n=286700&amp;date=16.01.2026&amp;dst=100011&amp;field=134" TargetMode="External"/><Relationship Id="rId520" Type="http://schemas.openxmlformats.org/officeDocument/2006/relationships/hyperlink" Target="https://login.consultant.ru/link/?req=doc&amp;base=LAW&amp;n=474262&amp;date=16.01.2026&amp;dst=100061&amp;field=134" TargetMode="External"/><Relationship Id="rId618" Type="http://schemas.openxmlformats.org/officeDocument/2006/relationships/hyperlink" Target="https://login.consultant.ru/link/?req=doc&amp;base=LAW&amp;n=507693&amp;date=16.01.2026&amp;dst=100048&amp;field=134" TargetMode="External"/><Relationship Id="rId825" Type="http://schemas.openxmlformats.org/officeDocument/2006/relationships/hyperlink" Target="https://login.consultant.ru/link/?req=doc&amp;base=LAW&amp;n=451856&amp;date=16.01.2026&amp;dst=100118&amp;field=134" TargetMode="External"/><Relationship Id="rId257" Type="http://schemas.openxmlformats.org/officeDocument/2006/relationships/hyperlink" Target="https://login.consultant.ru/link/?req=doc&amp;base=LAW&amp;n=209854&amp;date=16.01.2026&amp;dst=100041&amp;field=134" TargetMode="External"/><Relationship Id="rId464" Type="http://schemas.openxmlformats.org/officeDocument/2006/relationships/hyperlink" Target="https://login.consultant.ru/link/?req=doc&amp;base=LAW&amp;n=441769&amp;date=16.01.2026&amp;dst=100166&amp;field=134" TargetMode="External"/><Relationship Id="rId1010" Type="http://schemas.openxmlformats.org/officeDocument/2006/relationships/hyperlink" Target="https://login.consultant.ru/link/?req=doc&amp;base=LAW&amp;n=501392&amp;date=16.01.2026&amp;dst=101494&amp;field=134" TargetMode="External"/><Relationship Id="rId1094" Type="http://schemas.openxmlformats.org/officeDocument/2006/relationships/hyperlink" Target="https://login.consultant.ru/link/?req=doc&amp;base=LAW&amp;n=421840&amp;date=16.01.2026&amp;dst=100042&amp;field=134" TargetMode="External"/><Relationship Id="rId1108" Type="http://schemas.openxmlformats.org/officeDocument/2006/relationships/hyperlink" Target="https://login.consultant.ru/link/?req=doc&amp;base=LAW&amp;n=221184&amp;date=16.01.2026&amp;dst=100098&amp;field=134" TargetMode="External"/><Relationship Id="rId117" Type="http://schemas.openxmlformats.org/officeDocument/2006/relationships/hyperlink" Target="https://login.consultant.ru/link/?req=doc&amp;base=LAW&amp;n=342807&amp;date=16.01.2026&amp;dst=100066&amp;field=134" TargetMode="External"/><Relationship Id="rId671" Type="http://schemas.openxmlformats.org/officeDocument/2006/relationships/hyperlink" Target="https://login.consultant.ru/link/?req=doc&amp;base=LAW&amp;n=499496&amp;date=16.01.2026&amp;dst=370&amp;field=134" TargetMode="External"/><Relationship Id="rId769" Type="http://schemas.openxmlformats.org/officeDocument/2006/relationships/hyperlink" Target="https://login.consultant.ru/link/?req=doc&amp;base=LAW&amp;n=135634&amp;date=16.01.2026&amp;dst=100031&amp;field=134" TargetMode="External"/><Relationship Id="rId976" Type="http://schemas.openxmlformats.org/officeDocument/2006/relationships/hyperlink" Target="https://login.consultant.ru/link/?req=doc&amp;base=LAW&amp;n=200581&amp;date=16.01.2026&amp;dst=100076&amp;field=134" TargetMode="External"/><Relationship Id="rId324" Type="http://schemas.openxmlformats.org/officeDocument/2006/relationships/hyperlink" Target="https://login.consultant.ru/link/?req=doc&amp;base=LAW&amp;n=344438&amp;date=16.01.2026&amp;dst=100010&amp;field=134" TargetMode="External"/><Relationship Id="rId531" Type="http://schemas.openxmlformats.org/officeDocument/2006/relationships/hyperlink" Target="https://login.consultant.ru/link/?req=doc&amp;base=LAW&amp;n=436601&amp;date=16.01.2026&amp;dst=100014&amp;field=134" TargetMode="External"/><Relationship Id="rId629" Type="http://schemas.openxmlformats.org/officeDocument/2006/relationships/hyperlink" Target="https://login.consultant.ru/link/?req=doc&amp;base=LAW&amp;n=508668&amp;date=16.01.2026&amp;dst=100086&amp;field=134" TargetMode="External"/><Relationship Id="rId1161" Type="http://schemas.openxmlformats.org/officeDocument/2006/relationships/hyperlink" Target="https://login.consultant.ru/link/?req=doc&amp;base=LAW&amp;n=49496&amp;date=16.01.2026" TargetMode="External"/><Relationship Id="rId836" Type="http://schemas.openxmlformats.org/officeDocument/2006/relationships/hyperlink" Target="https://login.consultant.ru/link/?req=doc&amp;base=LAW&amp;n=470677&amp;date=16.01.2026&amp;dst=101330&amp;field=134" TargetMode="External"/><Relationship Id="rId1021" Type="http://schemas.openxmlformats.org/officeDocument/2006/relationships/hyperlink" Target="https://login.consultant.ru/link/?req=doc&amp;base=LAW&amp;n=508482&amp;date=16.01.2026&amp;dst=103117&amp;field=134" TargetMode="External"/><Relationship Id="rId1119" Type="http://schemas.openxmlformats.org/officeDocument/2006/relationships/hyperlink" Target="https://login.consultant.ru/link/?req=doc&amp;base=LAW&amp;n=221184&amp;date=16.01.2026&amp;dst=100107&amp;field=134" TargetMode="External"/><Relationship Id="rId903" Type="http://schemas.openxmlformats.org/officeDocument/2006/relationships/hyperlink" Target="https://login.consultant.ru/link/?req=doc&amp;base=LAW&amp;n=420801&amp;date=16.01.2026&amp;dst=100128&amp;field=134" TargetMode="External"/><Relationship Id="rId32" Type="http://schemas.openxmlformats.org/officeDocument/2006/relationships/hyperlink" Target="https://login.consultant.ru/link/?req=doc&amp;base=LAW&amp;n=182632&amp;date=16.01.2026&amp;dst=100009&amp;field=134" TargetMode="External"/><Relationship Id="rId181" Type="http://schemas.openxmlformats.org/officeDocument/2006/relationships/hyperlink" Target="https://login.consultant.ru/link/?req=doc&amp;base=LAW&amp;n=182631&amp;date=16.01.2026&amp;dst=100129&amp;field=134" TargetMode="External"/><Relationship Id="rId279" Type="http://schemas.openxmlformats.org/officeDocument/2006/relationships/hyperlink" Target="https://login.consultant.ru/link/?req=doc&amp;base=LAW&amp;n=196287&amp;date=16.01.2026&amp;dst=100016&amp;field=134" TargetMode="External"/><Relationship Id="rId486" Type="http://schemas.openxmlformats.org/officeDocument/2006/relationships/hyperlink" Target="https://login.consultant.ru/link/?req=doc&amp;base=LAW&amp;n=418539&amp;date=16.01.2026&amp;dst=100013&amp;field=134" TargetMode="External"/><Relationship Id="rId693" Type="http://schemas.openxmlformats.org/officeDocument/2006/relationships/hyperlink" Target="https://login.consultant.ru/link/?req=doc&amp;base=LAW&amp;n=408786&amp;date=16.01.2026&amp;dst=100056&amp;field=134" TargetMode="External"/><Relationship Id="rId139" Type="http://schemas.openxmlformats.org/officeDocument/2006/relationships/hyperlink" Target="https://login.consultant.ru/link/?req=doc&amp;base=LAW&amp;n=501404&amp;date=16.01.2026&amp;dst=100100&amp;field=134" TargetMode="External"/><Relationship Id="rId346" Type="http://schemas.openxmlformats.org/officeDocument/2006/relationships/hyperlink" Target="https://login.consultant.ru/link/?req=doc&amp;base=LAW&amp;n=481254&amp;date=16.01.2026&amp;dst=100023&amp;field=134" TargetMode="External"/><Relationship Id="rId553" Type="http://schemas.openxmlformats.org/officeDocument/2006/relationships/hyperlink" Target="https://login.consultant.ru/link/?req=doc&amp;base=LAW&amp;n=341796&amp;date=16.01.2026&amp;dst=100111&amp;field=134" TargetMode="External"/><Relationship Id="rId760" Type="http://schemas.openxmlformats.org/officeDocument/2006/relationships/hyperlink" Target="https://login.consultant.ru/link/?req=doc&amp;base=LAW&amp;n=387160&amp;date=16.01.2026&amp;dst=100052&amp;field=134" TargetMode="External"/><Relationship Id="rId998" Type="http://schemas.openxmlformats.org/officeDocument/2006/relationships/hyperlink" Target="https://login.consultant.ru/link/?req=doc&amp;base=LAW&amp;n=433211&amp;date=16.01.2026&amp;dst=100009&amp;field=134" TargetMode="External"/><Relationship Id="rId1183" Type="http://schemas.openxmlformats.org/officeDocument/2006/relationships/hyperlink" Target="https://login.consultant.ru/link/?req=doc&amp;base=LAW&amp;n=191257&amp;date=16.01.2026&amp;dst=100028&amp;field=134" TargetMode="External"/><Relationship Id="rId206" Type="http://schemas.openxmlformats.org/officeDocument/2006/relationships/hyperlink" Target="https://login.consultant.ru/link/?req=doc&amp;base=LAW&amp;n=383366&amp;date=16.01.2026&amp;dst=100010&amp;field=134" TargetMode="External"/><Relationship Id="rId413" Type="http://schemas.openxmlformats.org/officeDocument/2006/relationships/hyperlink" Target="https://login.consultant.ru/link/?req=doc&amp;base=LAW&amp;n=477698&amp;date=16.01.2026&amp;dst=100040&amp;field=134" TargetMode="External"/><Relationship Id="rId858" Type="http://schemas.openxmlformats.org/officeDocument/2006/relationships/hyperlink" Target="https://login.consultant.ru/link/?req=doc&amp;base=LAW&amp;n=286700&amp;date=16.01.2026&amp;dst=100017&amp;field=134" TargetMode="External"/><Relationship Id="rId1043" Type="http://schemas.openxmlformats.org/officeDocument/2006/relationships/hyperlink" Target="https://login.consultant.ru/link/?req=doc&amp;base=LAW&amp;n=501392&amp;date=16.01.2026&amp;dst=101504&amp;field=134" TargetMode="External"/><Relationship Id="rId620" Type="http://schemas.openxmlformats.org/officeDocument/2006/relationships/hyperlink" Target="https://login.consultant.ru/link/?req=doc&amp;base=LAW&amp;n=341765&amp;date=16.01.2026&amp;dst=100013&amp;field=134" TargetMode="External"/><Relationship Id="rId718" Type="http://schemas.openxmlformats.org/officeDocument/2006/relationships/hyperlink" Target="https://login.consultant.ru/link/?req=doc&amp;base=LAW&amp;n=446156&amp;date=16.01.2026&amp;dst=100039&amp;field=134" TargetMode="External"/><Relationship Id="rId925" Type="http://schemas.openxmlformats.org/officeDocument/2006/relationships/hyperlink" Target="https://login.consultant.ru/link/?req=doc&amp;base=LAW&amp;n=502949&amp;date=16.01.2026&amp;dst=100051&amp;field=134" TargetMode="External"/><Relationship Id="rId1110" Type="http://schemas.openxmlformats.org/officeDocument/2006/relationships/hyperlink" Target="https://login.consultant.ru/link/?req=doc&amp;base=LAW&amp;n=421840&amp;date=16.01.2026&amp;dst=100052&amp;field=134" TargetMode="External"/><Relationship Id="rId1208" Type="http://schemas.openxmlformats.org/officeDocument/2006/relationships/hyperlink" Target="https://login.consultant.ru/link/?req=doc&amp;base=LAW&amp;n=171262&amp;date=16.01.2026&amp;dst=100077&amp;field=134" TargetMode="External"/><Relationship Id="rId54" Type="http://schemas.openxmlformats.org/officeDocument/2006/relationships/hyperlink" Target="https://login.consultant.ru/link/?req=doc&amp;base=LAW&amp;n=319586&amp;date=16.01.2026&amp;dst=100008&amp;field=134" TargetMode="External"/><Relationship Id="rId270" Type="http://schemas.openxmlformats.org/officeDocument/2006/relationships/hyperlink" Target="https://login.consultant.ru/link/?req=doc&amp;base=LAW&amp;n=418446&amp;date=16.01.2026&amp;dst=100010&amp;field=134" TargetMode="External"/><Relationship Id="rId130" Type="http://schemas.openxmlformats.org/officeDocument/2006/relationships/hyperlink" Target="https://login.consultant.ru/link/?req=doc&amp;base=LAW&amp;n=523521&amp;date=16.01.2026&amp;dst=101635&amp;field=134" TargetMode="External"/><Relationship Id="rId368" Type="http://schemas.openxmlformats.org/officeDocument/2006/relationships/hyperlink" Target="https://login.consultant.ru/link/?req=doc&amp;base=LAW&amp;n=401342&amp;date=16.01.2026&amp;dst=100011&amp;field=134" TargetMode="External"/><Relationship Id="rId575" Type="http://schemas.openxmlformats.org/officeDocument/2006/relationships/hyperlink" Target="https://login.consultant.ru/link/?req=doc&amp;base=LAW&amp;n=472821&amp;date=16.01.2026&amp;dst=100011&amp;field=134" TargetMode="External"/><Relationship Id="rId782" Type="http://schemas.openxmlformats.org/officeDocument/2006/relationships/hyperlink" Target="https://login.consultant.ru/link/?req=doc&amp;base=LAW&amp;n=408667&amp;date=16.01.2026&amp;dst=100057&amp;field=134" TargetMode="External"/><Relationship Id="rId228" Type="http://schemas.openxmlformats.org/officeDocument/2006/relationships/hyperlink" Target="https://login.consultant.ru/link/?req=doc&amp;base=LAW&amp;n=348537&amp;date=16.01.2026&amp;dst=100013&amp;field=134" TargetMode="External"/><Relationship Id="rId435" Type="http://schemas.openxmlformats.org/officeDocument/2006/relationships/hyperlink" Target="https://login.consultant.ru/link/?req=doc&amp;base=LAW&amp;n=358721&amp;date=16.01.2026&amp;dst=100015&amp;field=134" TargetMode="External"/><Relationship Id="rId642" Type="http://schemas.openxmlformats.org/officeDocument/2006/relationships/hyperlink" Target="https://login.consultant.ru/link/?req=doc&amp;base=LAW&amp;n=200581&amp;date=16.01.2026&amp;dst=100066&amp;field=134" TargetMode="External"/><Relationship Id="rId1065" Type="http://schemas.openxmlformats.org/officeDocument/2006/relationships/hyperlink" Target="https://login.consultant.ru/link/?req=doc&amp;base=LAW&amp;n=503121&amp;date=16.01.2026&amp;dst=100011&amp;field=134" TargetMode="External"/><Relationship Id="rId502" Type="http://schemas.openxmlformats.org/officeDocument/2006/relationships/hyperlink" Target="https://login.consultant.ru/link/?req=doc&amp;base=LAW&amp;n=441769&amp;date=16.01.2026&amp;dst=100170&amp;field=134" TargetMode="External"/><Relationship Id="rId947" Type="http://schemas.openxmlformats.org/officeDocument/2006/relationships/hyperlink" Target="https://login.consultant.ru/link/?req=doc&amp;base=LAW&amp;n=131056&amp;date=16.01.2026&amp;dst=100009&amp;field=134" TargetMode="External"/><Relationship Id="rId1132" Type="http://schemas.openxmlformats.org/officeDocument/2006/relationships/hyperlink" Target="https://login.consultant.ru/link/?req=doc&amp;base=LAW&amp;n=383366&amp;date=16.01.2026&amp;dst=100053&amp;field=134" TargetMode="External"/><Relationship Id="rId76" Type="http://schemas.openxmlformats.org/officeDocument/2006/relationships/hyperlink" Target="https://login.consultant.ru/link/?req=doc&amp;base=LAW&amp;n=508482&amp;date=16.01.2026&amp;dst=103081&amp;field=134" TargetMode="External"/><Relationship Id="rId807" Type="http://schemas.openxmlformats.org/officeDocument/2006/relationships/hyperlink" Target="https://login.consultant.ru/link/?req=doc&amp;base=LAW&amp;n=421840&amp;date=16.01.2026&amp;dst=100020&amp;field=134" TargetMode="External"/><Relationship Id="rId292" Type="http://schemas.openxmlformats.org/officeDocument/2006/relationships/hyperlink" Target="https://login.consultant.ru/link/?req=doc&amp;base=LAW&amp;n=501392&amp;date=16.01.2026&amp;dst=101460&amp;field=134" TargetMode="External"/><Relationship Id="rId597" Type="http://schemas.openxmlformats.org/officeDocument/2006/relationships/hyperlink" Target="https://login.consultant.ru/link/?req=doc&amp;base=LAW&amp;n=523088&amp;date=16.01.2026&amp;dst=100011&amp;field=134" TargetMode="External"/><Relationship Id="rId152" Type="http://schemas.openxmlformats.org/officeDocument/2006/relationships/hyperlink" Target="https://login.consultant.ru/link/?req=doc&amp;base=LAW&amp;n=511291&amp;date=16.01.2026&amp;dst=100026&amp;field=134" TargetMode="External"/><Relationship Id="rId457" Type="http://schemas.openxmlformats.org/officeDocument/2006/relationships/hyperlink" Target="https://login.consultant.ru/link/?req=doc&amp;base=LAW&amp;n=141711&amp;date=16.01.2026&amp;dst=100005&amp;field=134" TargetMode="External"/><Relationship Id="rId1087" Type="http://schemas.openxmlformats.org/officeDocument/2006/relationships/hyperlink" Target="https://login.consultant.ru/link/?req=doc&amp;base=LAW&amp;n=421840&amp;date=16.01.2026&amp;dst=100036&amp;field=134" TargetMode="External"/><Relationship Id="rId664" Type="http://schemas.openxmlformats.org/officeDocument/2006/relationships/hyperlink" Target="https://login.consultant.ru/link/?req=doc&amp;base=LAW&amp;n=416188&amp;date=16.01.2026&amp;dst=100051&amp;field=134" TargetMode="External"/><Relationship Id="rId871" Type="http://schemas.openxmlformats.org/officeDocument/2006/relationships/hyperlink" Target="https://login.consultant.ru/link/?req=doc&amp;base=LAW&amp;n=141711&amp;date=16.01.2026&amp;dst=100003&amp;field=134" TargetMode="External"/><Relationship Id="rId969" Type="http://schemas.openxmlformats.org/officeDocument/2006/relationships/hyperlink" Target="https://login.consultant.ru/link/?req=doc&amp;base=LAW&amp;n=175329&amp;date=16.01.2026&amp;dst=100009&amp;field=134" TargetMode="External"/><Relationship Id="rId317" Type="http://schemas.openxmlformats.org/officeDocument/2006/relationships/hyperlink" Target="https://login.consultant.ru/link/?req=doc&amp;base=LAW&amp;n=286700&amp;date=16.01.2026&amp;dst=100009&amp;field=134" TargetMode="External"/><Relationship Id="rId524" Type="http://schemas.openxmlformats.org/officeDocument/2006/relationships/hyperlink" Target="https://login.consultant.ru/link/?req=doc&amp;base=LAW&amp;n=385008&amp;date=16.01.2026&amp;dst=100012&amp;field=134" TargetMode="External"/><Relationship Id="rId731" Type="http://schemas.openxmlformats.org/officeDocument/2006/relationships/hyperlink" Target="https://login.consultant.ru/link/?req=doc&amp;base=LAW&amp;n=87045&amp;date=16.01.2026&amp;dst=100009&amp;field=134" TargetMode="External"/><Relationship Id="rId1154" Type="http://schemas.openxmlformats.org/officeDocument/2006/relationships/hyperlink" Target="https://login.consultant.ru/link/?req=doc&amp;base=LAW&amp;n=51261&amp;date=16.01.2026&amp;dst=100015&amp;field=134" TargetMode="External"/><Relationship Id="rId98" Type="http://schemas.openxmlformats.org/officeDocument/2006/relationships/hyperlink" Target="https://login.consultant.ru/link/?req=doc&amp;base=LAW&amp;n=452830&amp;date=16.01.2026&amp;dst=100019&amp;field=134" TargetMode="External"/><Relationship Id="rId829" Type="http://schemas.openxmlformats.org/officeDocument/2006/relationships/hyperlink" Target="https://login.consultant.ru/link/?req=doc&amp;base=LAW&amp;n=518131&amp;date=16.01.2026&amp;dst=101997&amp;field=134" TargetMode="External"/><Relationship Id="rId1014" Type="http://schemas.openxmlformats.org/officeDocument/2006/relationships/hyperlink" Target="https://login.consultant.ru/link/?req=doc&amp;base=LAW&amp;n=508482&amp;date=16.01.2026&amp;dst=103112&amp;field=134" TargetMode="External"/><Relationship Id="rId1221" Type="http://schemas.openxmlformats.org/officeDocument/2006/relationships/footer" Target="footer2.xml"/><Relationship Id="rId25" Type="http://schemas.openxmlformats.org/officeDocument/2006/relationships/hyperlink" Target="https://login.consultant.ru/link/?req=doc&amp;base=LAW&amp;n=176129&amp;date=16.01.2026&amp;dst=100009&amp;field=134" TargetMode="External"/><Relationship Id="rId174" Type="http://schemas.openxmlformats.org/officeDocument/2006/relationships/hyperlink" Target="https://login.consultant.ru/link/?req=doc&amp;base=LAW&amp;n=388998&amp;date=16.01.2026&amp;dst=100013&amp;field=134" TargetMode="External"/><Relationship Id="rId381" Type="http://schemas.openxmlformats.org/officeDocument/2006/relationships/hyperlink" Target="https://login.consultant.ru/link/?req=doc&amp;base=LAW&amp;n=340338&amp;date=16.01.2026&amp;dst=100331&amp;field=134" TargetMode="External"/><Relationship Id="rId241" Type="http://schemas.openxmlformats.org/officeDocument/2006/relationships/hyperlink" Target="https://login.consultant.ru/link/?req=doc&amp;base=LAW&amp;n=506956&amp;date=16.01.2026&amp;dst=100111&amp;field=134" TargetMode="External"/><Relationship Id="rId479" Type="http://schemas.openxmlformats.org/officeDocument/2006/relationships/hyperlink" Target="https://login.consultant.ru/link/?req=doc&amp;base=LAW&amp;n=460851&amp;date=16.01.2026&amp;dst=100012&amp;field=134" TargetMode="External"/><Relationship Id="rId686" Type="http://schemas.openxmlformats.org/officeDocument/2006/relationships/hyperlink" Target="https://login.consultant.ru/link/?req=doc&amp;base=LAW&amp;n=389139&amp;date=16.01.2026&amp;dst=100115&amp;field=134" TargetMode="External"/><Relationship Id="rId893" Type="http://schemas.openxmlformats.org/officeDocument/2006/relationships/hyperlink" Target="https://login.consultant.ru/link/?req=doc&amp;base=LAW&amp;n=511693&amp;date=16.01.2026&amp;dst=888&amp;field=134" TargetMode="External"/><Relationship Id="rId339" Type="http://schemas.openxmlformats.org/officeDocument/2006/relationships/hyperlink" Target="https://login.consultant.ru/link/?req=doc&amp;base=LAW&amp;n=511291&amp;date=16.01.2026&amp;dst=100107&amp;field=134" TargetMode="External"/><Relationship Id="rId546" Type="http://schemas.openxmlformats.org/officeDocument/2006/relationships/hyperlink" Target="https://login.consultant.ru/link/?req=doc&amp;base=LAW&amp;n=489976&amp;date=16.01.2026&amp;dst=100447&amp;field=134" TargetMode="External"/><Relationship Id="rId753" Type="http://schemas.openxmlformats.org/officeDocument/2006/relationships/hyperlink" Target="https://login.consultant.ru/link/?req=doc&amp;base=LAW&amp;n=503115&amp;date=16.01.2026&amp;dst=100013&amp;field=134" TargetMode="External"/><Relationship Id="rId1176" Type="http://schemas.openxmlformats.org/officeDocument/2006/relationships/hyperlink" Target="https://login.consultant.ru/link/?req=doc&amp;base=LAW&amp;n=103073&amp;date=16.01.2026&amp;dst=100044&amp;field=134" TargetMode="External"/><Relationship Id="rId101" Type="http://schemas.openxmlformats.org/officeDocument/2006/relationships/hyperlink" Target="https://login.consultant.ru/link/?req=doc&amp;base=LAW&amp;n=482706&amp;date=16.01.2026&amp;dst=100257&amp;field=134" TargetMode="External"/><Relationship Id="rId406" Type="http://schemas.openxmlformats.org/officeDocument/2006/relationships/hyperlink" Target="https://login.consultant.ru/link/?req=doc&amp;base=LAW&amp;n=468403&amp;date=16.01.2026&amp;dst=100097&amp;field=134" TargetMode="External"/><Relationship Id="rId960" Type="http://schemas.openxmlformats.org/officeDocument/2006/relationships/hyperlink" Target="https://login.consultant.ru/link/?req=doc&amp;base=LAW&amp;n=35503&amp;date=16.01.2026&amp;dst=100036&amp;field=134" TargetMode="External"/><Relationship Id="rId1036" Type="http://schemas.openxmlformats.org/officeDocument/2006/relationships/hyperlink" Target="https://login.consultant.ru/link/?req=doc&amp;base=LAW&amp;n=501392&amp;date=16.01.2026&amp;dst=101500&amp;field=134" TargetMode="External"/><Relationship Id="rId613" Type="http://schemas.openxmlformats.org/officeDocument/2006/relationships/hyperlink" Target="https://login.consultant.ru/link/?req=doc&amp;base=LAW&amp;n=354666&amp;date=16.01.2026&amp;dst=100010&amp;field=134" TargetMode="External"/><Relationship Id="rId820" Type="http://schemas.openxmlformats.org/officeDocument/2006/relationships/hyperlink" Target="https://login.consultant.ru/link/?req=doc&amp;base=LAW&amp;n=59442&amp;date=16.01.2026&amp;dst=100008&amp;field=134" TargetMode="External"/><Relationship Id="rId918" Type="http://schemas.openxmlformats.org/officeDocument/2006/relationships/hyperlink" Target="https://login.consultant.ru/link/?req=doc&amp;base=LAW&amp;n=420801&amp;date=16.01.2026&amp;dst=100150&amp;field=134" TargetMode="External"/><Relationship Id="rId1103" Type="http://schemas.openxmlformats.org/officeDocument/2006/relationships/hyperlink" Target="https://login.consultant.ru/link/?req=doc&amp;base=LAW&amp;n=221184&amp;date=16.01.2026&amp;dst=100096&amp;field=134" TargetMode="External"/><Relationship Id="rId47" Type="http://schemas.openxmlformats.org/officeDocument/2006/relationships/hyperlink" Target="https://login.consultant.ru/link/?req=doc&amp;base=LAW&amp;n=451856&amp;date=16.01.2026&amp;dst=100118&amp;field=134" TargetMode="External"/><Relationship Id="rId196" Type="http://schemas.openxmlformats.org/officeDocument/2006/relationships/hyperlink" Target="https://login.consultant.ru/link/?req=doc&amp;base=LAW&amp;n=470677&amp;date=16.01.2026&amp;dst=101265&amp;field=134" TargetMode="External"/><Relationship Id="rId263" Type="http://schemas.openxmlformats.org/officeDocument/2006/relationships/hyperlink" Target="https://login.consultant.ru/link/?req=doc&amp;base=LAW&amp;n=206333&amp;date=16.01.2026&amp;dst=100023&amp;field=134" TargetMode="External"/><Relationship Id="rId470" Type="http://schemas.openxmlformats.org/officeDocument/2006/relationships/hyperlink" Target="https://login.consultant.ru/link/?req=doc&amp;base=LAW&amp;n=141711&amp;date=16.01.2026&amp;dst=100003&amp;field=134" TargetMode="External"/><Relationship Id="rId123" Type="http://schemas.openxmlformats.org/officeDocument/2006/relationships/hyperlink" Target="https://login.consultant.ru/link/?req=doc&amp;base=LAW&amp;n=200275&amp;date=16.01.2026&amp;dst=100143&amp;field=134" TargetMode="External"/><Relationship Id="rId330" Type="http://schemas.openxmlformats.org/officeDocument/2006/relationships/hyperlink" Target="https://login.consultant.ru/link/?req=doc&amp;base=LAW&amp;n=159501&amp;date=16.01.2026" TargetMode="External"/><Relationship Id="rId568" Type="http://schemas.openxmlformats.org/officeDocument/2006/relationships/hyperlink" Target="https://login.consultant.ru/link/?req=doc&amp;base=LAW&amp;n=388999&amp;date=16.01.2026&amp;dst=100011&amp;field=134" TargetMode="External"/><Relationship Id="rId775" Type="http://schemas.openxmlformats.org/officeDocument/2006/relationships/hyperlink" Target="https://login.consultant.ru/link/?req=doc&amp;base=LAW&amp;n=209306&amp;date=16.01.2026&amp;dst=100008&amp;field=134" TargetMode="External"/><Relationship Id="rId982" Type="http://schemas.openxmlformats.org/officeDocument/2006/relationships/hyperlink" Target="https://login.consultant.ru/link/?req=doc&amp;base=LAW&amp;n=470677&amp;date=16.01.2026&amp;dst=101349&amp;field=134" TargetMode="External"/><Relationship Id="rId1198" Type="http://schemas.openxmlformats.org/officeDocument/2006/relationships/hyperlink" Target="https://login.consultant.ru/link/?req=doc&amp;base=LAW&amp;n=510818&amp;date=16.01.2026&amp;dst=100531&amp;field=134" TargetMode="External"/><Relationship Id="rId428" Type="http://schemas.openxmlformats.org/officeDocument/2006/relationships/hyperlink" Target="https://login.consultant.ru/link/?req=doc&amp;base=LAW&amp;n=507536&amp;date=16.01.2026&amp;dst=100404&amp;field=134" TargetMode="External"/><Relationship Id="rId635" Type="http://schemas.openxmlformats.org/officeDocument/2006/relationships/hyperlink" Target="https://login.consultant.ru/link/?req=doc&amp;base=LAW&amp;n=464587&amp;date=16.01.2026&amp;dst=100010&amp;field=134" TargetMode="External"/><Relationship Id="rId842" Type="http://schemas.openxmlformats.org/officeDocument/2006/relationships/hyperlink" Target="https://login.consultant.ru/link/?req=doc&amp;base=LAW&amp;n=387160&amp;date=16.01.2026&amp;dst=100057&amp;field=134" TargetMode="External"/><Relationship Id="rId1058" Type="http://schemas.openxmlformats.org/officeDocument/2006/relationships/hyperlink" Target="https://login.consultant.ru/link/?req=doc&amp;base=LAW&amp;n=221184&amp;date=16.01.2026&amp;dst=100062&amp;field=134" TargetMode="External"/><Relationship Id="rId702" Type="http://schemas.openxmlformats.org/officeDocument/2006/relationships/hyperlink" Target="https://login.consultant.ru/link/?req=doc&amp;base=LAW&amp;n=405472&amp;date=16.01.2026&amp;dst=100016&amp;field=134" TargetMode="External"/><Relationship Id="rId1125" Type="http://schemas.openxmlformats.org/officeDocument/2006/relationships/hyperlink" Target="https://login.consultant.ru/link/?req=doc&amp;base=LAW&amp;n=221184&amp;date=16.01.2026&amp;dst=100113&amp;field=134" TargetMode="External"/><Relationship Id="rId69" Type="http://schemas.openxmlformats.org/officeDocument/2006/relationships/hyperlink" Target="https://login.consultant.ru/link/?req=doc&amp;base=LAW&amp;n=440511&amp;date=16.01.2026&amp;dst=100332&amp;field=134" TargetMode="External"/><Relationship Id="rId285" Type="http://schemas.openxmlformats.org/officeDocument/2006/relationships/hyperlink" Target="https://login.consultant.ru/link/?req=doc&amp;base=LAW&amp;n=501392&amp;date=16.01.2026&amp;dst=101459&amp;field=134" TargetMode="External"/><Relationship Id="rId492" Type="http://schemas.openxmlformats.org/officeDocument/2006/relationships/hyperlink" Target="https://login.consultant.ru/link/?req=doc&amp;base=LAW&amp;n=441769&amp;date=16.01.2026&amp;dst=100168&amp;field=134" TargetMode="External"/><Relationship Id="rId797" Type="http://schemas.openxmlformats.org/officeDocument/2006/relationships/hyperlink" Target="https://login.consultant.ru/link/?req=doc&amp;base=LAW&amp;n=191257&amp;date=16.01.2026&amp;dst=100019&amp;field=134" TargetMode="External"/><Relationship Id="rId145" Type="http://schemas.openxmlformats.org/officeDocument/2006/relationships/hyperlink" Target="https://login.consultant.ru/link/?req=doc&amp;base=LAW&amp;n=511259&amp;date=16.01.2026&amp;dst=100232&amp;field=134" TargetMode="External"/><Relationship Id="rId352" Type="http://schemas.openxmlformats.org/officeDocument/2006/relationships/hyperlink" Target="https://login.consultant.ru/link/?req=doc&amp;base=LAW&amp;n=465621&amp;date=16.01.2026&amp;dst=100011&amp;field=134" TargetMode="External"/><Relationship Id="rId212" Type="http://schemas.openxmlformats.org/officeDocument/2006/relationships/hyperlink" Target="https://login.consultant.ru/link/?req=doc&amp;base=LAW&amp;n=388687&amp;date=16.01.2026&amp;dst=100030&amp;field=134" TargetMode="External"/><Relationship Id="rId657" Type="http://schemas.openxmlformats.org/officeDocument/2006/relationships/hyperlink" Target="https://login.consultant.ru/link/?req=doc&amp;base=LAW&amp;n=401231&amp;date=16.01.2026&amp;dst=100018&amp;field=134" TargetMode="External"/><Relationship Id="rId864" Type="http://schemas.openxmlformats.org/officeDocument/2006/relationships/hyperlink" Target="https://login.consultant.ru/link/?req=doc&amp;base=LAW&amp;n=507536&amp;date=16.01.2026&amp;dst=100404&amp;field=134" TargetMode="External"/><Relationship Id="rId517" Type="http://schemas.openxmlformats.org/officeDocument/2006/relationships/hyperlink" Target="https://login.consultant.ru/link/?req=doc&amp;base=LAW&amp;n=392774&amp;date=16.01.2026&amp;dst=100009&amp;field=134" TargetMode="External"/><Relationship Id="rId724" Type="http://schemas.openxmlformats.org/officeDocument/2006/relationships/hyperlink" Target="https://login.consultant.ru/link/?req=doc&amp;base=LAW&amp;n=422434&amp;date=16.01.2026&amp;dst=749&amp;field=134" TargetMode="External"/><Relationship Id="rId931" Type="http://schemas.openxmlformats.org/officeDocument/2006/relationships/hyperlink" Target="https://login.consultant.ru/link/?req=doc&amp;base=LAW&amp;n=523556&amp;date=16.01.2026&amp;dst=893&amp;field=134" TargetMode="External"/><Relationship Id="rId1147" Type="http://schemas.openxmlformats.org/officeDocument/2006/relationships/hyperlink" Target="https://login.consultant.ru/link/?req=doc&amp;base=ESU&amp;n=621&amp;date=16.01.2026" TargetMode="External"/><Relationship Id="rId60" Type="http://schemas.openxmlformats.org/officeDocument/2006/relationships/hyperlink" Target="https://login.consultant.ru/link/?req=doc&amp;base=LAW&amp;n=341754&amp;date=16.01.2026&amp;dst=100021&amp;field=134" TargetMode="External"/><Relationship Id="rId1007" Type="http://schemas.openxmlformats.org/officeDocument/2006/relationships/hyperlink" Target="https://login.consultant.ru/link/?req=doc&amp;base=LAW&amp;n=508482&amp;date=16.01.2026&amp;dst=103096&amp;field=134" TargetMode="External"/><Relationship Id="rId1214" Type="http://schemas.openxmlformats.org/officeDocument/2006/relationships/hyperlink" Target="https://login.consultant.ru/link/?req=doc&amp;base=LAW&amp;n=470677&amp;date=16.01.2026&amp;dst=101361&amp;field=134" TargetMode="External"/><Relationship Id="rId18" Type="http://schemas.openxmlformats.org/officeDocument/2006/relationships/hyperlink" Target="https://login.consultant.ru/link/?req=doc&amp;base=LAW&amp;n=165834&amp;date=16.01.2026&amp;dst=100033&amp;field=134" TargetMode="External"/><Relationship Id="rId167" Type="http://schemas.openxmlformats.org/officeDocument/2006/relationships/hyperlink" Target="https://login.consultant.ru/link/?req=doc&amp;base=LAW&amp;n=221184&amp;date=16.01.2026&amp;dst=100023&amp;field=134" TargetMode="External"/><Relationship Id="rId374" Type="http://schemas.openxmlformats.org/officeDocument/2006/relationships/hyperlink" Target="https://login.consultant.ru/link/?req=doc&amp;base=LAW&amp;n=375352&amp;date=16.01.2026&amp;dst=100020&amp;field=134" TargetMode="External"/><Relationship Id="rId581" Type="http://schemas.openxmlformats.org/officeDocument/2006/relationships/hyperlink" Target="https://login.consultant.ru/link/?req=doc&amp;base=LAW&amp;n=501392&amp;date=16.01.2026&amp;dst=10147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134417</Words>
  <Characters>766182</Characters>
  <Application>Microsoft Office Word</Application>
  <DocSecurity>0</DocSecurity>
  <Lines>6384</Lines>
  <Paragraphs>1797</Paragraphs>
  <ScaleCrop>false</ScaleCrop>
  <Company>КонсультантПлюс Версия 4025.00.30</Company>
  <LinksUpToDate>false</LinksUpToDate>
  <CharactersWithSpaces>898802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323-ФЗ
(ред. от 23.07.2025)
"Об основах охраны здоровья граждан в Российской Федерации"
(с изм. и доп., вступ. в силу с 01.01.2026)</dc:title>
  <dc:creator>Шилова Валентина</dc:creator>
  <cp:lastModifiedBy>Зырянова Ольга</cp:lastModifiedBy>
  <cp:revision>2</cp:revision>
  <dcterms:created xsi:type="dcterms:W3CDTF">2026-01-16T08:59:00Z</dcterms:created>
  <dcterms:modified xsi:type="dcterms:W3CDTF">2026-01-16T08:59:00Z</dcterms:modified>
</cp:coreProperties>
</file>